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6F3" w:rsidRPr="00DA16F3" w:rsidRDefault="00EE32C9" w:rsidP="00DA16F3">
      <w:pPr>
        <w:widowControl w:val="0"/>
        <w:suppressAutoHyphens/>
        <w:spacing w:after="0" w:line="100" w:lineRule="atLeast"/>
        <w:ind w:left="5387"/>
        <w:jc w:val="both"/>
        <w:rPr>
          <w:rFonts w:ascii="Times New Roman" w:eastAsia="SimSun" w:hAnsi="Times New Roman" w:cs="Times New Roman"/>
          <w:sz w:val="28"/>
          <w:szCs w:val="28"/>
          <w:lang w:eastAsia="ar-SA"/>
        </w:rPr>
      </w:pPr>
      <w:r>
        <w:rPr>
          <w:rFonts w:ascii="Times New Roman" w:eastAsia="SimSun" w:hAnsi="Times New Roman" w:cs="Times New Roman"/>
          <w:sz w:val="28"/>
          <w:szCs w:val="28"/>
          <w:lang w:eastAsia="ar-SA"/>
        </w:rPr>
        <w:t>Приложение</w:t>
      </w:r>
    </w:p>
    <w:p w:rsidR="00DA16F3" w:rsidRPr="00DA16F3" w:rsidRDefault="00DA16F3" w:rsidP="00DA16F3">
      <w:pPr>
        <w:widowControl w:val="0"/>
        <w:suppressAutoHyphens/>
        <w:spacing w:after="0" w:line="100" w:lineRule="atLeast"/>
        <w:ind w:left="5387"/>
        <w:jc w:val="both"/>
        <w:rPr>
          <w:rFonts w:ascii="Times New Roman" w:eastAsia="SimSun" w:hAnsi="Times New Roman" w:cs="Times New Roman"/>
          <w:sz w:val="28"/>
          <w:szCs w:val="28"/>
          <w:lang w:eastAsia="ar-SA"/>
        </w:rPr>
      </w:pPr>
      <w:r w:rsidRPr="00DA16F3">
        <w:rPr>
          <w:rFonts w:ascii="Times New Roman" w:eastAsia="SimSun" w:hAnsi="Times New Roman" w:cs="Times New Roman"/>
          <w:sz w:val="28"/>
          <w:szCs w:val="28"/>
          <w:lang w:eastAsia="ar-SA"/>
        </w:rPr>
        <w:t xml:space="preserve">к </w:t>
      </w:r>
      <w:r w:rsidR="00EE32C9">
        <w:rPr>
          <w:rFonts w:ascii="Times New Roman" w:eastAsia="SimSun" w:hAnsi="Times New Roman" w:cs="Times New Roman"/>
          <w:sz w:val="28"/>
          <w:szCs w:val="28"/>
          <w:lang w:eastAsia="ar-SA"/>
        </w:rPr>
        <w:t>приказу</w:t>
      </w:r>
    </w:p>
    <w:p w:rsidR="00DA16F3" w:rsidRPr="00DA16F3" w:rsidRDefault="00DA16F3" w:rsidP="00DA16F3">
      <w:pPr>
        <w:widowControl w:val="0"/>
        <w:suppressAutoHyphens/>
        <w:spacing w:after="0" w:line="100" w:lineRule="atLeast"/>
        <w:ind w:left="5387"/>
        <w:jc w:val="both"/>
        <w:rPr>
          <w:rFonts w:ascii="Times New Roman" w:eastAsia="SimSun" w:hAnsi="Times New Roman" w:cs="Times New Roman"/>
          <w:sz w:val="28"/>
          <w:szCs w:val="28"/>
          <w:lang w:eastAsia="ar-SA"/>
        </w:rPr>
      </w:pPr>
      <w:r w:rsidRPr="00DA16F3">
        <w:rPr>
          <w:rFonts w:ascii="Times New Roman" w:eastAsia="SimSun" w:hAnsi="Times New Roman" w:cs="Times New Roman"/>
          <w:sz w:val="28"/>
          <w:szCs w:val="28"/>
          <w:lang w:eastAsia="ar-SA"/>
        </w:rPr>
        <w:t xml:space="preserve">от </w:t>
      </w:r>
      <w:r w:rsidR="000B3788">
        <w:rPr>
          <w:rFonts w:ascii="Times New Roman" w:eastAsia="SimSun" w:hAnsi="Times New Roman" w:cs="Times New Roman"/>
          <w:sz w:val="24"/>
          <w:szCs w:val="24"/>
          <w:lang w:eastAsia="ar-SA"/>
        </w:rPr>
        <w:t>25.09.2025</w:t>
      </w:r>
      <w:r w:rsidRPr="00DA16F3">
        <w:rPr>
          <w:rFonts w:ascii="Times New Roman" w:eastAsia="SimSun" w:hAnsi="Times New Roman" w:cs="Times New Roman"/>
          <w:sz w:val="28"/>
          <w:szCs w:val="28"/>
          <w:lang w:eastAsia="ar-SA"/>
        </w:rPr>
        <w:t xml:space="preserve"> № </w:t>
      </w:r>
      <w:r w:rsidR="000B3788">
        <w:rPr>
          <w:rFonts w:ascii="Times New Roman" w:eastAsia="SimSun" w:hAnsi="Times New Roman" w:cs="Times New Roman"/>
          <w:sz w:val="24"/>
          <w:szCs w:val="24"/>
          <w:lang w:eastAsia="ar-SA"/>
        </w:rPr>
        <w:t>12-03-608.5</w:t>
      </w:r>
      <w:bookmarkStart w:id="0" w:name="_GoBack"/>
      <w:bookmarkEnd w:id="0"/>
    </w:p>
    <w:p w:rsidR="00DA16F3" w:rsidRPr="00DA16F3" w:rsidRDefault="00DA16F3" w:rsidP="003F4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9058A" w:rsidRDefault="00DA16F3" w:rsidP="00AE73B0">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B7EF6">
        <w:rPr>
          <w:rFonts w:ascii="Times New Roman" w:eastAsia="Times New Roman" w:hAnsi="Times New Roman" w:cs="Times New Roman"/>
          <w:sz w:val="28"/>
          <w:szCs w:val="28"/>
          <w:lang w:eastAsia="ru-RU"/>
        </w:rPr>
        <w:t xml:space="preserve">Правила определения </w:t>
      </w:r>
      <w:r w:rsidR="00F1272C" w:rsidRPr="000B7EF6">
        <w:rPr>
          <w:rFonts w:ascii="Times New Roman" w:eastAsia="Times New Roman" w:hAnsi="Times New Roman" w:cs="Times New Roman"/>
          <w:sz w:val="28"/>
          <w:szCs w:val="28"/>
          <w:lang w:eastAsia="ru-RU"/>
        </w:rPr>
        <w:t>предельного</w:t>
      </w:r>
      <w:r w:rsidR="00EE32C9" w:rsidRPr="000B7EF6">
        <w:rPr>
          <w:rFonts w:ascii="Times New Roman" w:eastAsia="Times New Roman" w:hAnsi="Times New Roman" w:cs="Times New Roman"/>
          <w:sz w:val="28"/>
          <w:szCs w:val="28"/>
          <w:lang w:eastAsia="ru-RU"/>
        </w:rPr>
        <w:t xml:space="preserve"> </w:t>
      </w:r>
      <w:r w:rsidR="00F1272C" w:rsidRPr="000B7EF6">
        <w:rPr>
          <w:rFonts w:ascii="Times New Roman" w:eastAsia="Times New Roman" w:hAnsi="Times New Roman" w:cs="Times New Roman"/>
          <w:sz w:val="28"/>
          <w:szCs w:val="28"/>
          <w:lang w:eastAsia="ru-RU"/>
        </w:rPr>
        <w:t>объема</w:t>
      </w:r>
      <w:r w:rsidR="00EE32C9" w:rsidRPr="000B7EF6">
        <w:rPr>
          <w:rFonts w:ascii="Times New Roman" w:eastAsia="Times New Roman" w:hAnsi="Times New Roman" w:cs="Times New Roman"/>
          <w:sz w:val="28"/>
          <w:szCs w:val="28"/>
          <w:lang w:eastAsia="ru-RU"/>
        </w:rPr>
        <w:t xml:space="preserve"> </w:t>
      </w:r>
      <w:r w:rsidR="00AE73B0">
        <w:rPr>
          <w:rFonts w:ascii="Times New Roman" w:eastAsia="Times New Roman" w:hAnsi="Times New Roman" w:cs="Times New Roman"/>
          <w:sz w:val="28"/>
          <w:szCs w:val="28"/>
          <w:lang w:eastAsia="ru-RU"/>
        </w:rPr>
        <w:t xml:space="preserve">субсидии на финансовое обеспечение выполнения муниципального задания </w:t>
      </w:r>
      <w:r w:rsidR="00EE32C9" w:rsidRPr="000B7EF6">
        <w:rPr>
          <w:rFonts w:ascii="Times New Roman" w:eastAsia="Times New Roman" w:hAnsi="Times New Roman" w:cs="Times New Roman"/>
          <w:sz w:val="28"/>
          <w:szCs w:val="28"/>
          <w:lang w:eastAsia="ru-RU"/>
        </w:rPr>
        <w:t>муниципальн</w:t>
      </w:r>
      <w:r w:rsidR="00AD2C75" w:rsidRPr="000B7EF6">
        <w:rPr>
          <w:rFonts w:ascii="Times New Roman" w:eastAsia="Times New Roman" w:hAnsi="Times New Roman" w:cs="Times New Roman"/>
          <w:sz w:val="28"/>
          <w:szCs w:val="28"/>
          <w:lang w:eastAsia="ru-RU"/>
        </w:rPr>
        <w:t>ым</w:t>
      </w:r>
      <w:r w:rsidR="00EE32C9" w:rsidRPr="000B7EF6">
        <w:rPr>
          <w:rFonts w:ascii="Times New Roman" w:eastAsia="Times New Roman" w:hAnsi="Times New Roman" w:cs="Times New Roman"/>
          <w:sz w:val="28"/>
          <w:szCs w:val="28"/>
          <w:lang w:eastAsia="ru-RU"/>
        </w:rPr>
        <w:t xml:space="preserve"> автономн</w:t>
      </w:r>
      <w:r w:rsidR="00AD2C75" w:rsidRPr="000B7EF6">
        <w:rPr>
          <w:rFonts w:ascii="Times New Roman" w:eastAsia="Times New Roman" w:hAnsi="Times New Roman" w:cs="Times New Roman"/>
          <w:sz w:val="28"/>
          <w:szCs w:val="28"/>
          <w:lang w:eastAsia="ru-RU"/>
        </w:rPr>
        <w:t>ым учреждением</w:t>
      </w:r>
      <w:r w:rsidR="00EE32C9" w:rsidRPr="000B7EF6">
        <w:rPr>
          <w:rFonts w:ascii="Times New Roman" w:eastAsia="Times New Roman" w:hAnsi="Times New Roman" w:cs="Times New Roman"/>
          <w:sz w:val="28"/>
          <w:szCs w:val="28"/>
          <w:lang w:eastAsia="ru-RU"/>
        </w:rPr>
        <w:t xml:space="preserve"> «Информационно-</w:t>
      </w:r>
      <w:r w:rsidR="003B0F22">
        <w:rPr>
          <w:rFonts w:ascii="Times New Roman" w:eastAsia="Times New Roman" w:hAnsi="Times New Roman" w:cs="Times New Roman"/>
          <w:sz w:val="28"/>
          <w:szCs w:val="28"/>
          <w:lang w:eastAsia="ru-RU"/>
        </w:rPr>
        <w:t>организационный</w:t>
      </w:r>
      <w:r w:rsidR="00EE32C9" w:rsidRPr="000B7EF6">
        <w:rPr>
          <w:rFonts w:ascii="Times New Roman" w:eastAsia="Times New Roman" w:hAnsi="Times New Roman" w:cs="Times New Roman"/>
          <w:sz w:val="28"/>
          <w:szCs w:val="28"/>
          <w:lang w:eastAsia="ru-RU"/>
        </w:rPr>
        <w:t xml:space="preserve"> центр» </w:t>
      </w:r>
    </w:p>
    <w:p w:rsidR="00DA16F3" w:rsidRPr="00DF760B" w:rsidRDefault="000B7EF6" w:rsidP="00AE73B0">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B7EF6">
        <w:rPr>
          <w:rFonts w:ascii="Times New Roman" w:eastAsia="Times New Roman" w:hAnsi="Times New Roman" w:cs="Times New Roman"/>
          <w:sz w:val="28"/>
          <w:szCs w:val="28"/>
          <w:lang w:eastAsia="ru-RU"/>
        </w:rPr>
        <w:t>на 20</w:t>
      </w:r>
      <w:r w:rsidR="00026478" w:rsidRPr="00026478">
        <w:rPr>
          <w:rFonts w:ascii="Times New Roman" w:eastAsia="Times New Roman" w:hAnsi="Times New Roman" w:cs="Times New Roman"/>
          <w:sz w:val="28"/>
          <w:szCs w:val="28"/>
          <w:lang w:eastAsia="ru-RU"/>
        </w:rPr>
        <w:t>2</w:t>
      </w:r>
      <w:r w:rsidR="00723EAA">
        <w:rPr>
          <w:rFonts w:ascii="Times New Roman" w:eastAsia="Times New Roman" w:hAnsi="Times New Roman" w:cs="Times New Roman"/>
          <w:sz w:val="28"/>
          <w:szCs w:val="28"/>
          <w:lang w:eastAsia="ru-RU"/>
        </w:rPr>
        <w:t>6</w:t>
      </w:r>
      <w:r w:rsidRPr="000B7EF6">
        <w:rPr>
          <w:rFonts w:ascii="Times New Roman" w:eastAsia="Times New Roman" w:hAnsi="Times New Roman" w:cs="Times New Roman"/>
          <w:sz w:val="28"/>
          <w:szCs w:val="28"/>
          <w:lang w:eastAsia="ru-RU"/>
        </w:rPr>
        <w:t xml:space="preserve"> год и плановый период 202</w:t>
      </w:r>
      <w:r w:rsidR="00723EAA">
        <w:rPr>
          <w:rFonts w:ascii="Times New Roman" w:eastAsia="Times New Roman" w:hAnsi="Times New Roman" w:cs="Times New Roman"/>
          <w:sz w:val="28"/>
          <w:szCs w:val="28"/>
          <w:lang w:eastAsia="ru-RU"/>
        </w:rPr>
        <w:t>7</w:t>
      </w:r>
      <w:r w:rsidRPr="000B7EF6">
        <w:rPr>
          <w:rFonts w:ascii="Times New Roman" w:eastAsia="Times New Roman" w:hAnsi="Times New Roman" w:cs="Times New Roman"/>
          <w:sz w:val="28"/>
          <w:szCs w:val="28"/>
          <w:lang w:eastAsia="ru-RU"/>
        </w:rPr>
        <w:t>, 202</w:t>
      </w:r>
      <w:r w:rsidR="00723EAA">
        <w:rPr>
          <w:rFonts w:ascii="Times New Roman" w:eastAsia="Times New Roman" w:hAnsi="Times New Roman" w:cs="Times New Roman"/>
          <w:sz w:val="28"/>
          <w:szCs w:val="28"/>
          <w:lang w:eastAsia="ru-RU"/>
        </w:rPr>
        <w:t>8</w:t>
      </w:r>
      <w:r w:rsidR="00DA16F3" w:rsidRPr="000B7EF6">
        <w:rPr>
          <w:rFonts w:ascii="Times New Roman" w:eastAsia="Times New Roman" w:hAnsi="Times New Roman" w:cs="Times New Roman"/>
          <w:sz w:val="28"/>
          <w:szCs w:val="28"/>
          <w:lang w:eastAsia="ru-RU"/>
        </w:rPr>
        <w:t xml:space="preserve"> годов</w:t>
      </w:r>
      <w:r w:rsidR="000E127E" w:rsidRPr="000B7EF6">
        <w:rPr>
          <w:rFonts w:ascii="Times New Roman" w:eastAsia="Times New Roman" w:hAnsi="Times New Roman" w:cs="Times New Roman"/>
          <w:sz w:val="28"/>
          <w:szCs w:val="28"/>
          <w:lang w:eastAsia="ru-RU"/>
        </w:rPr>
        <w:t xml:space="preserve"> (далее – Правила)</w:t>
      </w:r>
    </w:p>
    <w:p w:rsidR="00EE32C9" w:rsidRPr="005C1E9B" w:rsidRDefault="00EE32C9" w:rsidP="0041147A">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DA16F3" w:rsidRPr="00DA16F3" w:rsidRDefault="00DF760B" w:rsidP="00DF760B">
      <w:pPr>
        <w:widowControl w:val="0"/>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Раздел </w:t>
      </w:r>
      <w:r>
        <w:rPr>
          <w:rFonts w:ascii="Times New Roman" w:eastAsia="Times New Roman" w:hAnsi="Times New Roman" w:cs="Times New Roman"/>
          <w:sz w:val="28"/>
          <w:szCs w:val="28"/>
          <w:lang w:val="en-US" w:eastAsia="ru-RU"/>
        </w:rPr>
        <w:t>I</w:t>
      </w:r>
      <w:r>
        <w:rPr>
          <w:rFonts w:ascii="Times New Roman" w:eastAsia="Times New Roman" w:hAnsi="Times New Roman" w:cs="Times New Roman"/>
          <w:sz w:val="28"/>
          <w:szCs w:val="28"/>
          <w:lang w:eastAsia="ru-RU"/>
        </w:rPr>
        <w:t xml:space="preserve">. </w:t>
      </w:r>
      <w:r w:rsidR="00DA16F3" w:rsidRPr="00DA16F3">
        <w:rPr>
          <w:rFonts w:ascii="Times New Roman" w:eastAsia="Times New Roman" w:hAnsi="Times New Roman" w:cs="Times New Roman"/>
          <w:sz w:val="28"/>
          <w:szCs w:val="28"/>
          <w:lang w:eastAsia="ru-RU"/>
        </w:rPr>
        <w:t>Общие положения</w:t>
      </w:r>
    </w:p>
    <w:p w:rsidR="00EE32C9" w:rsidRPr="0062106A" w:rsidRDefault="0062106A" w:rsidP="0062106A">
      <w:pPr>
        <w:widowControl w:val="0"/>
        <w:tabs>
          <w:tab w:val="left" w:pos="993"/>
        </w:tabs>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62106A">
        <w:rPr>
          <w:rFonts w:ascii="Times New Roman" w:eastAsia="Times New Roman" w:hAnsi="Times New Roman"/>
          <w:sz w:val="28"/>
          <w:szCs w:val="28"/>
          <w:lang w:eastAsia="ru-RU"/>
        </w:rPr>
        <w:t>1</w:t>
      </w:r>
      <w:r>
        <w:rPr>
          <w:rFonts w:ascii="Times New Roman" w:eastAsia="Times New Roman" w:hAnsi="Times New Roman"/>
          <w:sz w:val="28"/>
          <w:szCs w:val="28"/>
          <w:lang w:eastAsia="ru-RU"/>
        </w:rPr>
        <w:t xml:space="preserve">. </w:t>
      </w:r>
      <w:r w:rsidR="00DA16F3" w:rsidRPr="0062106A">
        <w:rPr>
          <w:rFonts w:ascii="Times New Roman" w:eastAsia="Times New Roman" w:hAnsi="Times New Roman"/>
          <w:sz w:val="28"/>
          <w:szCs w:val="28"/>
          <w:lang w:eastAsia="ru-RU"/>
        </w:rPr>
        <w:t xml:space="preserve">Настоящие Правила </w:t>
      </w:r>
      <w:r w:rsidR="000E127E" w:rsidRPr="0062106A">
        <w:rPr>
          <w:rFonts w:ascii="Times New Roman" w:eastAsia="Times New Roman" w:hAnsi="Times New Roman"/>
          <w:sz w:val="28"/>
          <w:szCs w:val="28"/>
          <w:lang w:eastAsia="ru-RU"/>
        </w:rPr>
        <w:t>устанавливают порядок определения</w:t>
      </w:r>
      <w:r w:rsidR="003C65CE" w:rsidRPr="0062106A">
        <w:rPr>
          <w:rFonts w:ascii="Times New Roman" w:eastAsia="Times New Roman" w:hAnsi="Times New Roman"/>
          <w:sz w:val="28"/>
          <w:szCs w:val="28"/>
          <w:lang w:eastAsia="ru-RU"/>
        </w:rPr>
        <w:t xml:space="preserve"> </w:t>
      </w:r>
      <w:r w:rsidR="00AD4A9E" w:rsidRPr="0062106A">
        <w:rPr>
          <w:rFonts w:ascii="Times New Roman" w:eastAsia="Times New Roman" w:hAnsi="Times New Roman"/>
          <w:sz w:val="28"/>
          <w:szCs w:val="28"/>
          <w:lang w:eastAsia="ru-RU"/>
        </w:rPr>
        <w:t>предельного</w:t>
      </w:r>
      <w:r w:rsidR="00630FAB" w:rsidRPr="0062106A">
        <w:rPr>
          <w:rFonts w:ascii="Times New Roman" w:eastAsia="Times New Roman" w:hAnsi="Times New Roman"/>
          <w:sz w:val="28"/>
          <w:szCs w:val="28"/>
          <w:lang w:eastAsia="ru-RU"/>
        </w:rPr>
        <w:t xml:space="preserve"> </w:t>
      </w:r>
      <w:r w:rsidR="00AD4A9E" w:rsidRPr="0062106A">
        <w:rPr>
          <w:rFonts w:ascii="Times New Roman" w:eastAsia="Times New Roman" w:hAnsi="Times New Roman"/>
          <w:sz w:val="28"/>
          <w:szCs w:val="28"/>
          <w:lang w:eastAsia="ru-RU"/>
        </w:rPr>
        <w:t>объема</w:t>
      </w:r>
      <w:r w:rsidR="00630FAB" w:rsidRPr="0062106A">
        <w:rPr>
          <w:rFonts w:ascii="Times New Roman" w:eastAsia="Times New Roman" w:hAnsi="Times New Roman"/>
          <w:sz w:val="28"/>
          <w:szCs w:val="28"/>
          <w:lang w:eastAsia="ru-RU"/>
        </w:rPr>
        <w:t xml:space="preserve"> </w:t>
      </w:r>
      <w:r w:rsidR="00AE73B0" w:rsidRPr="0062106A">
        <w:rPr>
          <w:rFonts w:ascii="Times New Roman" w:eastAsia="Times New Roman" w:hAnsi="Times New Roman"/>
          <w:sz w:val="28"/>
          <w:szCs w:val="28"/>
          <w:lang w:eastAsia="ru-RU"/>
        </w:rPr>
        <w:t xml:space="preserve">субсидии на финансовое обеспечение выполнения муниципального задания </w:t>
      </w:r>
      <w:r w:rsidR="00630FAB" w:rsidRPr="0062106A">
        <w:rPr>
          <w:rFonts w:ascii="Times New Roman" w:eastAsia="Times New Roman" w:hAnsi="Times New Roman"/>
          <w:sz w:val="28"/>
          <w:szCs w:val="28"/>
          <w:lang w:eastAsia="ru-RU"/>
        </w:rPr>
        <w:t>муниципальн</w:t>
      </w:r>
      <w:r w:rsidR="00AD2C75" w:rsidRPr="0062106A">
        <w:rPr>
          <w:rFonts w:ascii="Times New Roman" w:eastAsia="Times New Roman" w:hAnsi="Times New Roman"/>
          <w:sz w:val="28"/>
          <w:szCs w:val="28"/>
          <w:lang w:eastAsia="ru-RU"/>
        </w:rPr>
        <w:t>ым автономным</w:t>
      </w:r>
      <w:r w:rsidR="00630FAB" w:rsidRPr="0062106A">
        <w:rPr>
          <w:rFonts w:ascii="Times New Roman" w:eastAsia="Times New Roman" w:hAnsi="Times New Roman"/>
          <w:sz w:val="28"/>
          <w:szCs w:val="28"/>
          <w:lang w:eastAsia="ru-RU"/>
        </w:rPr>
        <w:t xml:space="preserve"> </w:t>
      </w:r>
      <w:r w:rsidR="00AD2C75" w:rsidRPr="0062106A">
        <w:rPr>
          <w:rFonts w:ascii="Times New Roman" w:eastAsia="Times New Roman" w:hAnsi="Times New Roman"/>
          <w:sz w:val="28"/>
          <w:szCs w:val="28"/>
          <w:lang w:eastAsia="ru-RU"/>
        </w:rPr>
        <w:t>учреждением</w:t>
      </w:r>
      <w:r w:rsidR="00B822BD" w:rsidRPr="0062106A">
        <w:rPr>
          <w:rFonts w:ascii="Times New Roman" w:eastAsia="Times New Roman" w:hAnsi="Times New Roman"/>
          <w:sz w:val="28"/>
          <w:szCs w:val="28"/>
          <w:lang w:eastAsia="ru-RU"/>
        </w:rPr>
        <w:t xml:space="preserve"> «</w:t>
      </w:r>
      <w:r w:rsidR="00630FAB" w:rsidRPr="0062106A">
        <w:rPr>
          <w:rFonts w:ascii="Times New Roman" w:eastAsia="Times New Roman" w:hAnsi="Times New Roman"/>
          <w:sz w:val="28"/>
          <w:szCs w:val="28"/>
          <w:lang w:eastAsia="ru-RU"/>
        </w:rPr>
        <w:t>Информационно-</w:t>
      </w:r>
      <w:r w:rsidR="003B0F22" w:rsidRPr="003B0F22">
        <w:t xml:space="preserve"> </w:t>
      </w:r>
      <w:r w:rsidR="003B0F22" w:rsidRPr="003B0F22">
        <w:rPr>
          <w:rFonts w:ascii="Times New Roman" w:eastAsia="Times New Roman" w:hAnsi="Times New Roman"/>
          <w:sz w:val="28"/>
          <w:szCs w:val="28"/>
          <w:lang w:eastAsia="ru-RU"/>
        </w:rPr>
        <w:t>организационный</w:t>
      </w:r>
      <w:r w:rsidR="00AE73B0" w:rsidRPr="0062106A">
        <w:rPr>
          <w:rFonts w:ascii="Times New Roman" w:eastAsia="Times New Roman" w:hAnsi="Times New Roman"/>
          <w:sz w:val="28"/>
          <w:szCs w:val="28"/>
          <w:lang w:eastAsia="ru-RU"/>
        </w:rPr>
        <w:t xml:space="preserve"> центр» (далее – МАУ «И</w:t>
      </w:r>
      <w:r w:rsidR="003B0F22">
        <w:rPr>
          <w:rFonts w:ascii="Times New Roman" w:eastAsia="Times New Roman" w:hAnsi="Times New Roman"/>
          <w:sz w:val="28"/>
          <w:szCs w:val="28"/>
          <w:lang w:eastAsia="ru-RU"/>
        </w:rPr>
        <w:t>О</w:t>
      </w:r>
      <w:r w:rsidR="00AE73B0" w:rsidRPr="0062106A">
        <w:rPr>
          <w:rFonts w:ascii="Times New Roman" w:eastAsia="Times New Roman" w:hAnsi="Times New Roman"/>
          <w:sz w:val="28"/>
          <w:szCs w:val="28"/>
          <w:lang w:eastAsia="ru-RU"/>
        </w:rPr>
        <w:t xml:space="preserve">Ц») </w:t>
      </w:r>
      <w:r w:rsidR="00630FAB" w:rsidRPr="0062106A">
        <w:rPr>
          <w:rFonts w:ascii="Times New Roman" w:eastAsia="Times New Roman" w:hAnsi="Times New Roman"/>
          <w:sz w:val="28"/>
          <w:szCs w:val="28"/>
          <w:lang w:eastAsia="ru-RU"/>
        </w:rPr>
        <w:t>в части закупок товаров, работ, у</w:t>
      </w:r>
      <w:r w:rsidR="00F1272C" w:rsidRPr="0062106A">
        <w:rPr>
          <w:rFonts w:ascii="Times New Roman" w:eastAsia="Times New Roman" w:hAnsi="Times New Roman"/>
          <w:sz w:val="28"/>
          <w:szCs w:val="28"/>
          <w:lang w:eastAsia="ru-RU"/>
        </w:rPr>
        <w:t xml:space="preserve">слуг (далее – предельный объем </w:t>
      </w:r>
      <w:r w:rsidR="00AE73B0" w:rsidRPr="0062106A">
        <w:rPr>
          <w:rFonts w:ascii="Times New Roman" w:eastAsia="Times New Roman" w:hAnsi="Times New Roman"/>
          <w:sz w:val="28"/>
          <w:szCs w:val="28"/>
          <w:lang w:eastAsia="ru-RU"/>
        </w:rPr>
        <w:t>субсидии</w:t>
      </w:r>
      <w:r w:rsidR="00630FAB" w:rsidRPr="0062106A">
        <w:rPr>
          <w:rFonts w:ascii="Times New Roman" w:eastAsia="Times New Roman" w:hAnsi="Times New Roman"/>
          <w:sz w:val="28"/>
          <w:szCs w:val="28"/>
          <w:lang w:eastAsia="ru-RU"/>
        </w:rPr>
        <w:t>).</w:t>
      </w:r>
    </w:p>
    <w:p w:rsidR="00630FAB" w:rsidRDefault="00DF760B" w:rsidP="00630FAB">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30FAB">
        <w:rPr>
          <w:rFonts w:ascii="Times New Roman" w:eastAsia="Times New Roman" w:hAnsi="Times New Roman" w:cs="Times New Roman"/>
          <w:sz w:val="28"/>
          <w:szCs w:val="28"/>
          <w:lang w:eastAsia="ru-RU"/>
        </w:rPr>
        <w:t xml:space="preserve">2. </w:t>
      </w:r>
      <w:r w:rsidR="00F1272C">
        <w:rPr>
          <w:rFonts w:ascii="Times New Roman" w:eastAsia="Times New Roman" w:hAnsi="Times New Roman" w:cs="Times New Roman"/>
          <w:sz w:val="28"/>
          <w:szCs w:val="28"/>
          <w:lang w:eastAsia="ru-RU"/>
        </w:rPr>
        <w:t>Предельный</w:t>
      </w:r>
      <w:r w:rsidR="00630FAB" w:rsidRPr="00630FAB">
        <w:rPr>
          <w:rFonts w:ascii="Times New Roman" w:eastAsia="Times New Roman" w:hAnsi="Times New Roman" w:cs="Times New Roman"/>
          <w:sz w:val="28"/>
          <w:szCs w:val="28"/>
          <w:lang w:eastAsia="ru-RU"/>
        </w:rPr>
        <w:t xml:space="preserve"> </w:t>
      </w:r>
      <w:r w:rsidR="00F1272C">
        <w:rPr>
          <w:rFonts w:ascii="Times New Roman" w:eastAsia="Times New Roman" w:hAnsi="Times New Roman" w:cs="Times New Roman"/>
          <w:sz w:val="28"/>
          <w:szCs w:val="28"/>
          <w:lang w:eastAsia="ru-RU"/>
        </w:rPr>
        <w:t xml:space="preserve">объем </w:t>
      </w:r>
      <w:r w:rsidR="00AE73B0">
        <w:rPr>
          <w:rFonts w:ascii="Times New Roman" w:eastAsia="Times New Roman" w:hAnsi="Times New Roman" w:cs="Times New Roman"/>
          <w:sz w:val="28"/>
          <w:szCs w:val="28"/>
          <w:lang w:eastAsia="ru-RU"/>
        </w:rPr>
        <w:t>субсидии</w:t>
      </w:r>
      <w:r w:rsidR="00F1272C">
        <w:rPr>
          <w:rFonts w:ascii="Times New Roman" w:eastAsia="Times New Roman" w:hAnsi="Times New Roman" w:cs="Times New Roman"/>
          <w:sz w:val="28"/>
          <w:szCs w:val="28"/>
          <w:lang w:eastAsia="ru-RU"/>
        </w:rPr>
        <w:t xml:space="preserve"> применяе</w:t>
      </w:r>
      <w:r w:rsidR="00E55459" w:rsidRPr="00630FAB">
        <w:rPr>
          <w:rFonts w:ascii="Times New Roman" w:eastAsia="Times New Roman" w:hAnsi="Times New Roman" w:cs="Times New Roman"/>
          <w:sz w:val="28"/>
          <w:szCs w:val="28"/>
          <w:lang w:eastAsia="ru-RU"/>
        </w:rPr>
        <w:t>тся при формировании проекта бюджета на очередной фи</w:t>
      </w:r>
      <w:r w:rsidR="00630FAB">
        <w:rPr>
          <w:rFonts w:ascii="Times New Roman" w:eastAsia="Times New Roman" w:hAnsi="Times New Roman" w:cs="Times New Roman"/>
          <w:sz w:val="28"/>
          <w:szCs w:val="28"/>
          <w:lang w:eastAsia="ru-RU"/>
        </w:rPr>
        <w:t>нансовый год и плановый период.</w:t>
      </w:r>
    </w:p>
    <w:p w:rsidR="00DA16F3" w:rsidRPr="000B7EF6" w:rsidRDefault="0057779B" w:rsidP="00DA16F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DA16F3" w:rsidRPr="00630FAB">
        <w:rPr>
          <w:rFonts w:ascii="Times New Roman" w:eastAsia="Times New Roman" w:hAnsi="Times New Roman" w:cs="Times New Roman"/>
          <w:sz w:val="28"/>
          <w:szCs w:val="28"/>
          <w:lang w:eastAsia="ru-RU"/>
        </w:rPr>
        <w:t xml:space="preserve">Для расчета </w:t>
      </w:r>
      <w:r>
        <w:rPr>
          <w:rFonts w:ascii="Times New Roman" w:eastAsia="Times New Roman" w:hAnsi="Times New Roman" w:cs="Times New Roman"/>
          <w:sz w:val="28"/>
          <w:szCs w:val="28"/>
          <w:lang w:eastAsia="ru-RU"/>
        </w:rPr>
        <w:t>предельного</w:t>
      </w:r>
      <w:r w:rsidR="00630FAB" w:rsidRPr="00630FA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объема</w:t>
      </w:r>
      <w:r w:rsidR="00DA16F3" w:rsidRPr="00630FAB">
        <w:rPr>
          <w:rFonts w:ascii="Times New Roman" w:eastAsia="Times New Roman" w:hAnsi="Times New Roman" w:cs="Times New Roman"/>
          <w:sz w:val="28"/>
          <w:szCs w:val="28"/>
          <w:lang w:eastAsia="ru-RU"/>
        </w:rPr>
        <w:t xml:space="preserve"> </w:t>
      </w:r>
      <w:r w:rsidR="00AE73B0">
        <w:rPr>
          <w:rFonts w:ascii="Times New Roman" w:eastAsia="Times New Roman" w:hAnsi="Times New Roman" w:cs="Times New Roman"/>
          <w:sz w:val="28"/>
          <w:szCs w:val="28"/>
          <w:lang w:eastAsia="ru-RU"/>
        </w:rPr>
        <w:t xml:space="preserve">субсидии </w:t>
      </w:r>
      <w:r w:rsidR="00DA16F3" w:rsidRPr="00630FAB">
        <w:rPr>
          <w:rFonts w:ascii="Times New Roman" w:eastAsia="Times New Roman" w:hAnsi="Times New Roman" w:cs="Times New Roman"/>
          <w:sz w:val="28"/>
          <w:szCs w:val="28"/>
          <w:lang w:eastAsia="ru-RU"/>
        </w:rPr>
        <w:t xml:space="preserve">настоящими Правилами </w:t>
      </w:r>
      <w:r w:rsidR="00DA16F3" w:rsidRPr="000B7EF6">
        <w:rPr>
          <w:rFonts w:ascii="Times New Roman" w:eastAsia="Times New Roman" w:hAnsi="Times New Roman" w:cs="Times New Roman"/>
          <w:sz w:val="28"/>
          <w:szCs w:val="28"/>
          <w:lang w:eastAsia="ru-RU"/>
        </w:rPr>
        <w:t>предусматриваются формулы расчета и порядок их применения.</w:t>
      </w:r>
    </w:p>
    <w:p w:rsidR="00630FAB" w:rsidRPr="00630FAB" w:rsidRDefault="00DF760B" w:rsidP="00DA16F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B7EF6">
        <w:rPr>
          <w:rFonts w:ascii="Times New Roman" w:eastAsia="Times New Roman" w:hAnsi="Times New Roman" w:cs="Times New Roman"/>
          <w:spacing w:val="-4"/>
          <w:sz w:val="28"/>
          <w:szCs w:val="28"/>
          <w:lang w:eastAsia="ru-RU"/>
        </w:rPr>
        <w:t xml:space="preserve">4. </w:t>
      </w:r>
      <w:r w:rsidR="0057779B" w:rsidRPr="000B7EF6">
        <w:rPr>
          <w:rFonts w:ascii="Times New Roman" w:eastAsia="Times New Roman" w:hAnsi="Times New Roman" w:cs="Times New Roman"/>
          <w:sz w:val="28"/>
          <w:szCs w:val="28"/>
          <w:lang w:eastAsia="ru-RU"/>
        </w:rPr>
        <w:t>О</w:t>
      </w:r>
      <w:r w:rsidR="00DA16F3" w:rsidRPr="000B7EF6">
        <w:rPr>
          <w:rFonts w:ascii="Times New Roman" w:eastAsia="Times New Roman" w:hAnsi="Times New Roman" w:cs="Times New Roman"/>
          <w:sz w:val="28"/>
          <w:szCs w:val="28"/>
          <w:lang w:eastAsia="ru-RU"/>
        </w:rPr>
        <w:t xml:space="preserve">бщий объем </w:t>
      </w:r>
      <w:r w:rsidR="00F1272C" w:rsidRPr="000B7EF6">
        <w:rPr>
          <w:rFonts w:ascii="Times New Roman" w:eastAsia="Times New Roman" w:hAnsi="Times New Roman" w:cs="Times New Roman"/>
          <w:sz w:val="28"/>
          <w:szCs w:val="28"/>
          <w:lang w:eastAsia="ru-RU"/>
        </w:rPr>
        <w:t>расходов, связанный</w:t>
      </w:r>
      <w:r w:rsidR="00DA16F3" w:rsidRPr="000B7EF6">
        <w:rPr>
          <w:rFonts w:ascii="Times New Roman" w:eastAsia="Times New Roman" w:hAnsi="Times New Roman" w:cs="Times New Roman"/>
          <w:sz w:val="28"/>
          <w:szCs w:val="28"/>
          <w:lang w:eastAsia="ru-RU"/>
        </w:rPr>
        <w:t xml:space="preserve"> с закупкой товаров, работ, услуг, рассчитанный на основе </w:t>
      </w:r>
      <w:r w:rsidR="00F1272C" w:rsidRPr="000B7EF6">
        <w:rPr>
          <w:rFonts w:ascii="Times New Roman" w:eastAsia="Times New Roman" w:hAnsi="Times New Roman" w:cs="Times New Roman"/>
          <w:sz w:val="28"/>
          <w:szCs w:val="28"/>
          <w:lang w:eastAsia="ru-RU"/>
        </w:rPr>
        <w:t>предельного</w:t>
      </w:r>
      <w:r w:rsidR="00630FAB" w:rsidRPr="000B7EF6">
        <w:rPr>
          <w:rFonts w:ascii="Times New Roman" w:eastAsia="Times New Roman" w:hAnsi="Times New Roman" w:cs="Times New Roman"/>
          <w:sz w:val="28"/>
          <w:szCs w:val="28"/>
          <w:lang w:eastAsia="ru-RU"/>
        </w:rPr>
        <w:t xml:space="preserve"> </w:t>
      </w:r>
      <w:r w:rsidR="00F1272C" w:rsidRPr="000B7EF6">
        <w:rPr>
          <w:rFonts w:ascii="Times New Roman" w:eastAsia="Times New Roman" w:hAnsi="Times New Roman" w:cs="Times New Roman"/>
          <w:sz w:val="28"/>
          <w:szCs w:val="28"/>
          <w:lang w:eastAsia="ru-RU"/>
        </w:rPr>
        <w:t xml:space="preserve">объема </w:t>
      </w:r>
      <w:r w:rsidR="00AE73B0">
        <w:rPr>
          <w:rFonts w:ascii="Times New Roman" w:eastAsia="Times New Roman" w:hAnsi="Times New Roman" w:cs="Times New Roman"/>
          <w:sz w:val="28"/>
          <w:szCs w:val="28"/>
          <w:lang w:eastAsia="ru-RU"/>
        </w:rPr>
        <w:t>субсидии</w:t>
      </w:r>
      <w:r w:rsidR="00DA16F3" w:rsidRPr="000B7EF6">
        <w:rPr>
          <w:rFonts w:ascii="Times New Roman" w:eastAsia="Times New Roman" w:hAnsi="Times New Roman" w:cs="Times New Roman"/>
          <w:sz w:val="28"/>
          <w:szCs w:val="28"/>
          <w:lang w:eastAsia="ru-RU"/>
        </w:rPr>
        <w:t xml:space="preserve">, не </w:t>
      </w:r>
      <w:r w:rsidR="00630FAB" w:rsidRPr="000B7EF6">
        <w:rPr>
          <w:rFonts w:ascii="Times New Roman" w:eastAsia="Times New Roman" w:hAnsi="Times New Roman" w:cs="Times New Roman"/>
          <w:sz w:val="28"/>
          <w:szCs w:val="28"/>
          <w:lang w:eastAsia="ru-RU"/>
        </w:rPr>
        <w:t>может превышать объем доведенный МАУ «</w:t>
      </w:r>
      <w:r w:rsidR="003B0F22" w:rsidRPr="003B0F22">
        <w:rPr>
          <w:rFonts w:ascii="Times New Roman" w:eastAsia="Times New Roman" w:hAnsi="Times New Roman" w:cs="Times New Roman"/>
          <w:sz w:val="28"/>
          <w:szCs w:val="28"/>
          <w:lang w:eastAsia="ru-RU"/>
        </w:rPr>
        <w:t>ИОЦ</w:t>
      </w:r>
      <w:r w:rsidR="00630FAB" w:rsidRPr="000B7EF6">
        <w:rPr>
          <w:rFonts w:ascii="Times New Roman" w:eastAsia="Times New Roman" w:hAnsi="Times New Roman" w:cs="Times New Roman"/>
          <w:sz w:val="28"/>
          <w:szCs w:val="28"/>
          <w:lang w:eastAsia="ru-RU"/>
        </w:rPr>
        <w:t xml:space="preserve">» лимитов бюджетных обязательств </w:t>
      </w:r>
      <w:r w:rsidR="006D1CE0">
        <w:rPr>
          <w:rFonts w:ascii="Times New Roman" w:eastAsia="Times New Roman" w:hAnsi="Times New Roman" w:cs="Times New Roman"/>
          <w:sz w:val="28"/>
          <w:szCs w:val="28"/>
          <w:lang w:eastAsia="ru-RU"/>
        </w:rPr>
        <w:t xml:space="preserve">                        </w:t>
      </w:r>
      <w:r w:rsidR="00630FAB" w:rsidRPr="000B7EF6">
        <w:rPr>
          <w:rFonts w:ascii="Times New Roman" w:eastAsia="Times New Roman" w:hAnsi="Times New Roman" w:cs="Times New Roman"/>
          <w:sz w:val="28"/>
          <w:szCs w:val="28"/>
          <w:lang w:eastAsia="ru-RU"/>
        </w:rPr>
        <w:t>на закупку товаров, работ, услуг.</w:t>
      </w:r>
    </w:p>
    <w:p w:rsidR="00DA16F3" w:rsidRPr="00630FAB" w:rsidRDefault="00DF760B" w:rsidP="00DA16F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30FAB">
        <w:rPr>
          <w:rFonts w:ascii="Times New Roman" w:eastAsia="Times New Roman" w:hAnsi="Times New Roman" w:cs="Times New Roman"/>
          <w:sz w:val="28"/>
          <w:szCs w:val="28"/>
          <w:lang w:eastAsia="ru-RU"/>
        </w:rPr>
        <w:t xml:space="preserve">5. </w:t>
      </w:r>
      <w:r w:rsidR="00DA16F3" w:rsidRPr="00630FAB">
        <w:rPr>
          <w:rFonts w:ascii="Times New Roman" w:eastAsia="Times New Roman" w:hAnsi="Times New Roman" w:cs="Times New Roman"/>
          <w:sz w:val="28"/>
          <w:szCs w:val="28"/>
          <w:lang w:eastAsia="ru-RU"/>
        </w:rPr>
        <w:t xml:space="preserve">При определении </w:t>
      </w:r>
      <w:r w:rsidR="00F1272C">
        <w:rPr>
          <w:rFonts w:ascii="Times New Roman" w:eastAsia="Times New Roman" w:hAnsi="Times New Roman" w:cs="Times New Roman"/>
          <w:sz w:val="28"/>
          <w:szCs w:val="28"/>
          <w:lang w:eastAsia="ru-RU"/>
        </w:rPr>
        <w:t>предельного</w:t>
      </w:r>
      <w:r w:rsidR="00630FAB" w:rsidRPr="00630FAB">
        <w:rPr>
          <w:rFonts w:ascii="Times New Roman" w:eastAsia="Times New Roman" w:hAnsi="Times New Roman" w:cs="Times New Roman"/>
          <w:sz w:val="28"/>
          <w:szCs w:val="28"/>
          <w:lang w:eastAsia="ru-RU"/>
        </w:rPr>
        <w:t xml:space="preserve"> </w:t>
      </w:r>
      <w:r w:rsidR="00F1272C">
        <w:rPr>
          <w:rFonts w:ascii="Times New Roman" w:eastAsia="Times New Roman" w:hAnsi="Times New Roman" w:cs="Times New Roman"/>
          <w:sz w:val="28"/>
          <w:szCs w:val="28"/>
          <w:lang w:eastAsia="ru-RU"/>
        </w:rPr>
        <w:t xml:space="preserve">объема </w:t>
      </w:r>
      <w:r w:rsidR="00AE73B0">
        <w:rPr>
          <w:rFonts w:ascii="Times New Roman" w:eastAsia="Times New Roman" w:hAnsi="Times New Roman" w:cs="Times New Roman"/>
          <w:sz w:val="28"/>
          <w:szCs w:val="28"/>
          <w:lang w:eastAsia="ru-RU"/>
        </w:rPr>
        <w:t>субсидии</w:t>
      </w:r>
      <w:r w:rsidR="00DA16F3" w:rsidRPr="00630FAB">
        <w:rPr>
          <w:rFonts w:ascii="Times New Roman" w:eastAsia="Times New Roman" w:hAnsi="Times New Roman" w:cs="Times New Roman"/>
          <w:sz w:val="28"/>
          <w:szCs w:val="28"/>
          <w:lang w:eastAsia="ru-RU"/>
        </w:rPr>
        <w:t xml:space="preserve"> департамент образования применяет национальные стандарты, технические регламенты, технические условия и иные документы, учитыва</w:t>
      </w:r>
      <w:r w:rsidR="00F1272C">
        <w:rPr>
          <w:rFonts w:ascii="Times New Roman" w:eastAsia="Times New Roman" w:hAnsi="Times New Roman" w:cs="Times New Roman"/>
          <w:sz w:val="28"/>
          <w:szCs w:val="28"/>
          <w:lang w:eastAsia="ru-RU"/>
        </w:rPr>
        <w:t xml:space="preserve">ет регулируемые цены (тарифы), </w:t>
      </w:r>
      <w:r w:rsidR="00DA16F3" w:rsidRPr="00630FAB">
        <w:rPr>
          <w:rFonts w:ascii="Times New Roman" w:eastAsia="Times New Roman" w:hAnsi="Times New Roman" w:cs="Times New Roman"/>
          <w:sz w:val="28"/>
          <w:szCs w:val="28"/>
          <w:lang w:eastAsia="ru-RU"/>
        </w:rPr>
        <w:t>а также нормативы, утвержденные соответствующими муниципальными правовыми актами Главы города, Администрации города, департамента образования.</w:t>
      </w:r>
    </w:p>
    <w:p w:rsidR="00FC2A2C" w:rsidRPr="006C2AF5" w:rsidRDefault="00DF760B" w:rsidP="00304D62">
      <w:pPr>
        <w:tabs>
          <w:tab w:val="left" w:pos="284"/>
        </w:tabs>
        <w:spacing w:after="0" w:line="240" w:lineRule="auto"/>
        <w:ind w:firstLine="567"/>
        <w:jc w:val="both"/>
        <w:rPr>
          <w:rFonts w:ascii="Times New Roman" w:eastAsia="Times New Roman" w:hAnsi="Times New Roman" w:cs="Times New Roman"/>
          <w:spacing w:val="-6"/>
          <w:sz w:val="28"/>
          <w:szCs w:val="28"/>
          <w:lang w:eastAsia="ru-RU"/>
        </w:rPr>
      </w:pPr>
      <w:r w:rsidRPr="006C2AF5">
        <w:rPr>
          <w:rFonts w:ascii="Times New Roman" w:eastAsia="Times New Roman" w:hAnsi="Times New Roman" w:cs="Times New Roman"/>
          <w:spacing w:val="-6"/>
          <w:sz w:val="28"/>
          <w:szCs w:val="28"/>
          <w:lang w:eastAsia="ru-RU"/>
        </w:rPr>
        <w:t xml:space="preserve">6. </w:t>
      </w:r>
      <w:r w:rsidR="00DA16F3" w:rsidRPr="006C2AF5">
        <w:rPr>
          <w:rFonts w:ascii="Times New Roman" w:eastAsia="Times New Roman" w:hAnsi="Times New Roman" w:cs="Times New Roman"/>
          <w:spacing w:val="-6"/>
          <w:sz w:val="28"/>
          <w:szCs w:val="28"/>
          <w:lang w:eastAsia="ru-RU"/>
        </w:rPr>
        <w:t xml:space="preserve">Для определения </w:t>
      </w:r>
      <w:r w:rsidR="00F1272C" w:rsidRPr="006C2AF5">
        <w:rPr>
          <w:rFonts w:ascii="Times New Roman" w:eastAsia="Times New Roman" w:hAnsi="Times New Roman" w:cs="Times New Roman"/>
          <w:spacing w:val="-6"/>
          <w:sz w:val="28"/>
          <w:szCs w:val="28"/>
          <w:lang w:eastAsia="ru-RU"/>
        </w:rPr>
        <w:t>предельного</w:t>
      </w:r>
      <w:r w:rsidR="00630FAB" w:rsidRPr="006C2AF5">
        <w:rPr>
          <w:rFonts w:ascii="Times New Roman" w:eastAsia="Times New Roman" w:hAnsi="Times New Roman" w:cs="Times New Roman"/>
          <w:spacing w:val="-6"/>
          <w:sz w:val="28"/>
          <w:szCs w:val="28"/>
          <w:lang w:eastAsia="ru-RU"/>
        </w:rPr>
        <w:t xml:space="preserve"> </w:t>
      </w:r>
      <w:r w:rsidR="00F1272C" w:rsidRPr="006C2AF5">
        <w:rPr>
          <w:rFonts w:ascii="Times New Roman" w:eastAsia="Times New Roman" w:hAnsi="Times New Roman" w:cs="Times New Roman"/>
          <w:spacing w:val="-6"/>
          <w:sz w:val="28"/>
          <w:szCs w:val="28"/>
          <w:lang w:eastAsia="ru-RU"/>
        </w:rPr>
        <w:t xml:space="preserve">объема </w:t>
      </w:r>
      <w:r w:rsidR="00AE73B0" w:rsidRPr="006C2AF5">
        <w:rPr>
          <w:rFonts w:ascii="Times New Roman" w:eastAsia="Times New Roman" w:hAnsi="Times New Roman" w:cs="Times New Roman"/>
          <w:spacing w:val="-6"/>
          <w:sz w:val="28"/>
          <w:szCs w:val="28"/>
          <w:lang w:eastAsia="ru-RU"/>
        </w:rPr>
        <w:t>субсидии</w:t>
      </w:r>
      <w:r w:rsidR="00DA16F3" w:rsidRPr="006C2AF5">
        <w:rPr>
          <w:rFonts w:ascii="Times New Roman" w:eastAsia="Times New Roman" w:hAnsi="Times New Roman" w:cs="Times New Roman"/>
          <w:spacing w:val="-6"/>
          <w:sz w:val="28"/>
          <w:szCs w:val="28"/>
          <w:lang w:eastAsia="ru-RU"/>
        </w:rPr>
        <w:t xml:space="preserve"> в расчетах используются нормативы цен товаров, работ, услуг, установленные настоящим </w:t>
      </w:r>
      <w:r w:rsidR="00630FAB" w:rsidRPr="006C2AF5">
        <w:rPr>
          <w:rFonts w:ascii="Times New Roman" w:eastAsia="Times New Roman" w:hAnsi="Times New Roman" w:cs="Times New Roman"/>
          <w:spacing w:val="-6"/>
          <w:sz w:val="28"/>
          <w:szCs w:val="28"/>
          <w:lang w:eastAsia="ru-RU"/>
        </w:rPr>
        <w:t>приказом</w:t>
      </w:r>
      <w:r w:rsidR="00DA16F3" w:rsidRPr="006C2AF5">
        <w:rPr>
          <w:rFonts w:ascii="Times New Roman" w:eastAsia="Times New Roman" w:hAnsi="Times New Roman" w:cs="Times New Roman"/>
          <w:spacing w:val="-6"/>
          <w:sz w:val="28"/>
          <w:szCs w:val="28"/>
          <w:lang w:eastAsia="ru-RU"/>
        </w:rPr>
        <w:t>, иными нормативны</w:t>
      </w:r>
      <w:r w:rsidR="00630FAB" w:rsidRPr="006C2AF5">
        <w:rPr>
          <w:rFonts w:ascii="Times New Roman" w:eastAsia="Times New Roman" w:hAnsi="Times New Roman" w:cs="Times New Roman"/>
          <w:spacing w:val="-6"/>
          <w:sz w:val="28"/>
          <w:szCs w:val="28"/>
          <w:lang w:eastAsia="ru-RU"/>
        </w:rPr>
        <w:t xml:space="preserve">ми правовыми (правовыми) актами </w:t>
      </w:r>
      <w:r w:rsidR="00DA16F3" w:rsidRPr="006C2AF5">
        <w:rPr>
          <w:rFonts w:ascii="Times New Roman" w:eastAsia="Times New Roman" w:hAnsi="Times New Roman" w:cs="Times New Roman"/>
          <w:spacing w:val="-6"/>
          <w:sz w:val="28"/>
          <w:szCs w:val="28"/>
          <w:lang w:eastAsia="ru-RU"/>
        </w:rPr>
        <w:t>Ханты-Мансийского автономного округа – Югры, муниципального образования городского округа Сургут</w:t>
      </w:r>
      <w:r w:rsidR="00B92B1B" w:rsidRPr="006C2AF5">
        <w:rPr>
          <w:rFonts w:ascii="Times New Roman" w:eastAsia="Times New Roman" w:hAnsi="Times New Roman" w:cs="Times New Roman"/>
          <w:spacing w:val="-6"/>
          <w:sz w:val="28"/>
          <w:szCs w:val="28"/>
          <w:lang w:eastAsia="ru-RU"/>
        </w:rPr>
        <w:t xml:space="preserve"> Ханты-Мансийского автономного округа – Югры</w:t>
      </w:r>
      <w:r w:rsidR="00DA16F3" w:rsidRPr="006C2AF5">
        <w:rPr>
          <w:rFonts w:ascii="Times New Roman" w:eastAsia="Times New Roman" w:hAnsi="Times New Roman" w:cs="Times New Roman"/>
          <w:spacing w:val="-6"/>
          <w:sz w:val="28"/>
          <w:szCs w:val="28"/>
          <w:lang w:eastAsia="ru-RU"/>
        </w:rPr>
        <w:t>, департамента образования.</w:t>
      </w:r>
    </w:p>
    <w:p w:rsidR="00EA28E1" w:rsidRPr="006C2AF5" w:rsidRDefault="003561BC" w:rsidP="00304D62">
      <w:pPr>
        <w:tabs>
          <w:tab w:val="left" w:pos="284"/>
        </w:tabs>
        <w:spacing w:after="0" w:line="240" w:lineRule="auto"/>
        <w:ind w:firstLine="567"/>
        <w:jc w:val="both"/>
        <w:rPr>
          <w:rFonts w:ascii="Times New Roman" w:eastAsia="Times New Roman" w:hAnsi="Times New Roman" w:cs="Times New Roman"/>
          <w:spacing w:val="-6"/>
          <w:sz w:val="28"/>
          <w:szCs w:val="28"/>
          <w:lang w:eastAsia="ru-RU"/>
        </w:rPr>
      </w:pPr>
      <w:r w:rsidRPr="006C2AF5">
        <w:rPr>
          <w:rFonts w:ascii="Times New Roman" w:eastAsia="Times New Roman" w:hAnsi="Times New Roman" w:cs="Times New Roman"/>
          <w:spacing w:val="-6"/>
          <w:sz w:val="28"/>
          <w:szCs w:val="28"/>
          <w:lang w:eastAsia="ru-RU"/>
        </w:rPr>
        <w:t>7</w:t>
      </w:r>
      <w:r w:rsidR="00EA28E1" w:rsidRPr="006C2AF5">
        <w:rPr>
          <w:rFonts w:ascii="Times New Roman" w:eastAsia="Times New Roman" w:hAnsi="Times New Roman" w:cs="Times New Roman"/>
          <w:spacing w:val="-6"/>
          <w:sz w:val="28"/>
          <w:szCs w:val="28"/>
          <w:lang w:eastAsia="ru-RU"/>
        </w:rPr>
        <w:t xml:space="preserve">. Требуемые в большем объеме товары, работы, услуги, чем указано </w:t>
      </w:r>
      <w:r w:rsidR="006C2AF5">
        <w:rPr>
          <w:rFonts w:ascii="Times New Roman" w:eastAsia="Times New Roman" w:hAnsi="Times New Roman" w:cs="Times New Roman"/>
          <w:spacing w:val="-6"/>
          <w:sz w:val="28"/>
          <w:szCs w:val="28"/>
          <w:lang w:eastAsia="ru-RU"/>
        </w:rPr>
        <w:t xml:space="preserve">                             </w:t>
      </w:r>
      <w:r w:rsidR="00EA28E1" w:rsidRPr="006C2AF5">
        <w:rPr>
          <w:rFonts w:ascii="Times New Roman" w:eastAsia="Times New Roman" w:hAnsi="Times New Roman" w:cs="Times New Roman"/>
          <w:spacing w:val="-6"/>
          <w:sz w:val="28"/>
          <w:szCs w:val="28"/>
          <w:lang w:eastAsia="ru-RU"/>
        </w:rPr>
        <w:t xml:space="preserve">в </w:t>
      </w:r>
      <w:r w:rsidRPr="006C2AF5">
        <w:rPr>
          <w:rFonts w:ascii="Times New Roman" w:eastAsia="Times New Roman" w:hAnsi="Times New Roman" w:cs="Times New Roman"/>
          <w:spacing w:val="-6"/>
          <w:sz w:val="28"/>
          <w:szCs w:val="28"/>
          <w:lang w:eastAsia="ru-RU"/>
        </w:rPr>
        <w:t>разделе</w:t>
      </w:r>
      <w:r w:rsidR="00EA28E1" w:rsidRPr="006C2AF5">
        <w:rPr>
          <w:rFonts w:ascii="Times New Roman" w:eastAsia="Times New Roman" w:hAnsi="Times New Roman" w:cs="Times New Roman"/>
          <w:spacing w:val="-6"/>
          <w:sz w:val="28"/>
          <w:szCs w:val="28"/>
          <w:lang w:eastAsia="ru-RU"/>
        </w:rPr>
        <w:t xml:space="preserve"> </w:t>
      </w:r>
      <w:r w:rsidRPr="006C2AF5">
        <w:rPr>
          <w:rFonts w:ascii="Times New Roman" w:eastAsia="Times New Roman" w:hAnsi="Times New Roman" w:cs="Times New Roman"/>
          <w:spacing w:val="-6"/>
          <w:sz w:val="28"/>
          <w:szCs w:val="28"/>
          <w:lang w:val="en-US" w:eastAsia="ru-RU"/>
        </w:rPr>
        <w:t>II</w:t>
      </w:r>
      <w:r w:rsidR="00EA28E1" w:rsidRPr="006C2AF5">
        <w:rPr>
          <w:rFonts w:ascii="Times New Roman" w:eastAsia="Times New Roman" w:hAnsi="Times New Roman" w:cs="Times New Roman"/>
          <w:spacing w:val="-6"/>
          <w:sz w:val="28"/>
          <w:szCs w:val="28"/>
          <w:lang w:eastAsia="ru-RU"/>
        </w:rPr>
        <w:t xml:space="preserve"> </w:t>
      </w:r>
      <w:r w:rsidRPr="006C2AF5">
        <w:rPr>
          <w:rFonts w:ascii="Times New Roman" w:eastAsia="Times New Roman" w:hAnsi="Times New Roman" w:cs="Times New Roman"/>
          <w:spacing w:val="-6"/>
          <w:sz w:val="28"/>
          <w:szCs w:val="28"/>
          <w:lang w:eastAsia="ru-RU"/>
        </w:rPr>
        <w:t>настоящих Правил</w:t>
      </w:r>
      <w:r w:rsidR="00EA28E1" w:rsidRPr="006C2AF5">
        <w:rPr>
          <w:rFonts w:ascii="Times New Roman" w:eastAsia="Times New Roman" w:hAnsi="Times New Roman" w:cs="Times New Roman"/>
          <w:spacing w:val="-6"/>
          <w:sz w:val="28"/>
          <w:szCs w:val="28"/>
          <w:lang w:eastAsia="ru-RU"/>
        </w:rPr>
        <w:t xml:space="preserve">, приобретаются </w:t>
      </w:r>
      <w:proofErr w:type="gramStart"/>
      <w:r w:rsidR="00EA28E1" w:rsidRPr="006C2AF5">
        <w:rPr>
          <w:rFonts w:ascii="Times New Roman" w:eastAsia="Times New Roman" w:hAnsi="Times New Roman" w:cs="Times New Roman"/>
          <w:spacing w:val="-6"/>
          <w:sz w:val="28"/>
          <w:szCs w:val="28"/>
          <w:lang w:eastAsia="ru-RU"/>
        </w:rPr>
        <w:t>в пределах</w:t>
      </w:r>
      <w:proofErr w:type="gramEnd"/>
      <w:r w:rsidR="00EA28E1" w:rsidRPr="006C2AF5">
        <w:rPr>
          <w:rFonts w:ascii="Times New Roman" w:eastAsia="Times New Roman" w:hAnsi="Times New Roman" w:cs="Times New Roman"/>
          <w:spacing w:val="-6"/>
          <w:sz w:val="28"/>
          <w:szCs w:val="28"/>
          <w:lang w:eastAsia="ru-RU"/>
        </w:rPr>
        <w:t xml:space="preserve"> доведенных </w:t>
      </w:r>
      <w:r w:rsidR="006C2AF5">
        <w:rPr>
          <w:rFonts w:ascii="Times New Roman" w:eastAsia="Times New Roman" w:hAnsi="Times New Roman" w:cs="Times New Roman"/>
          <w:spacing w:val="-6"/>
          <w:sz w:val="28"/>
          <w:szCs w:val="28"/>
          <w:lang w:eastAsia="ru-RU"/>
        </w:rPr>
        <w:t xml:space="preserve">                           </w:t>
      </w:r>
      <w:r w:rsidRPr="006C2AF5">
        <w:rPr>
          <w:rFonts w:ascii="Times New Roman" w:eastAsia="Times New Roman" w:hAnsi="Times New Roman" w:cs="Times New Roman"/>
          <w:spacing w:val="-6"/>
          <w:sz w:val="28"/>
          <w:szCs w:val="28"/>
          <w:lang w:eastAsia="ru-RU"/>
        </w:rPr>
        <w:t>МАУ «</w:t>
      </w:r>
      <w:r w:rsidR="003B0F22" w:rsidRPr="006C2AF5">
        <w:rPr>
          <w:rFonts w:ascii="Times New Roman" w:eastAsia="Times New Roman" w:hAnsi="Times New Roman" w:cs="Times New Roman"/>
          <w:spacing w:val="-6"/>
          <w:sz w:val="28"/>
          <w:szCs w:val="28"/>
          <w:lang w:eastAsia="ru-RU"/>
        </w:rPr>
        <w:t>ИОЦ</w:t>
      </w:r>
      <w:r w:rsidRPr="006C2AF5">
        <w:rPr>
          <w:rFonts w:ascii="Times New Roman" w:eastAsia="Times New Roman" w:hAnsi="Times New Roman" w:cs="Times New Roman"/>
          <w:spacing w:val="-6"/>
          <w:sz w:val="28"/>
          <w:szCs w:val="28"/>
          <w:lang w:eastAsia="ru-RU"/>
        </w:rPr>
        <w:t xml:space="preserve">» </w:t>
      </w:r>
      <w:r w:rsidR="00EA28E1" w:rsidRPr="006C2AF5">
        <w:rPr>
          <w:rFonts w:ascii="Times New Roman" w:eastAsia="Times New Roman" w:hAnsi="Times New Roman" w:cs="Times New Roman"/>
          <w:spacing w:val="-6"/>
          <w:sz w:val="28"/>
          <w:szCs w:val="28"/>
          <w:lang w:eastAsia="ru-RU"/>
        </w:rPr>
        <w:t>лимитов бюджетных обязательств по согласованию</w:t>
      </w:r>
      <w:r w:rsidR="006C2AF5" w:rsidRPr="006C2AF5">
        <w:rPr>
          <w:rFonts w:ascii="Times New Roman" w:eastAsia="Times New Roman" w:hAnsi="Times New Roman" w:cs="Times New Roman"/>
          <w:spacing w:val="-6"/>
          <w:sz w:val="28"/>
          <w:szCs w:val="28"/>
          <w:lang w:eastAsia="ru-RU"/>
        </w:rPr>
        <w:t xml:space="preserve"> </w:t>
      </w:r>
      <w:r w:rsidR="006C2AF5">
        <w:rPr>
          <w:rFonts w:ascii="Times New Roman" w:eastAsia="Times New Roman" w:hAnsi="Times New Roman" w:cs="Times New Roman"/>
          <w:spacing w:val="-6"/>
          <w:sz w:val="28"/>
          <w:szCs w:val="28"/>
          <w:lang w:eastAsia="ru-RU"/>
        </w:rPr>
        <w:t xml:space="preserve">                                                </w:t>
      </w:r>
      <w:r w:rsidR="00EA28E1" w:rsidRPr="006C2AF5">
        <w:rPr>
          <w:rFonts w:ascii="Times New Roman" w:eastAsia="Times New Roman" w:hAnsi="Times New Roman" w:cs="Times New Roman"/>
          <w:spacing w:val="-6"/>
          <w:sz w:val="28"/>
          <w:szCs w:val="28"/>
          <w:lang w:eastAsia="ru-RU"/>
        </w:rPr>
        <w:t>с департаментом образования.</w:t>
      </w:r>
    </w:p>
    <w:p w:rsidR="00C61CA4" w:rsidRDefault="00C61CA4" w:rsidP="00304D62">
      <w:pPr>
        <w:tabs>
          <w:tab w:val="left" w:pos="284"/>
        </w:tabs>
        <w:spacing w:after="0" w:line="240" w:lineRule="auto"/>
        <w:ind w:firstLine="567"/>
        <w:jc w:val="both"/>
        <w:rPr>
          <w:rFonts w:ascii="Times New Roman" w:eastAsia="Times New Roman" w:hAnsi="Times New Roman" w:cs="Times New Roman"/>
          <w:spacing w:val="-4"/>
          <w:sz w:val="28"/>
          <w:szCs w:val="28"/>
          <w:lang w:eastAsia="ru-RU"/>
        </w:rPr>
      </w:pPr>
      <w:r w:rsidRPr="006C2AF5">
        <w:rPr>
          <w:rFonts w:ascii="Times New Roman" w:eastAsia="Times New Roman" w:hAnsi="Times New Roman" w:cs="Times New Roman"/>
          <w:spacing w:val="-4"/>
          <w:sz w:val="28"/>
          <w:szCs w:val="28"/>
          <w:lang w:eastAsia="ru-RU"/>
        </w:rPr>
        <w:t xml:space="preserve">8. При введении ограничительных мероприятий в условиях чрезвычайной ситуации, режима повышенной готовности и (или) при возникновении угрозы распространения заболеваний, представляющих опасность для окружающих (далее – ограничительные мероприятия), повлекших за собой снижение объемов потребления коммунальных услуг подведомственных департаменту образования учреждений, расчетная потребность объемов потребления коммунальных услуг на очередной финансовый год и плановый период определяется на уровне </w:t>
      </w:r>
      <w:r w:rsidRPr="006C2AF5">
        <w:rPr>
          <w:rFonts w:ascii="Times New Roman" w:eastAsia="Times New Roman" w:hAnsi="Times New Roman" w:cs="Times New Roman"/>
          <w:spacing w:val="-4"/>
          <w:sz w:val="28"/>
          <w:szCs w:val="28"/>
          <w:lang w:eastAsia="ru-RU"/>
        </w:rPr>
        <w:lastRenderedPageBreak/>
        <w:t>расчетной потребности объемов потребления коммунальных услуг, исчисленных в году предшествующему году, в котором были введены ограничительные мероприятия, при формировании проекта бюджета департамента образования на очередной финансовый год и плановый период.</w:t>
      </w:r>
    </w:p>
    <w:p w:rsidR="00C56C75" w:rsidRPr="006C2AF5" w:rsidRDefault="00C56C75" w:rsidP="00304D62">
      <w:pPr>
        <w:tabs>
          <w:tab w:val="left" w:pos="284"/>
        </w:tabs>
        <w:spacing w:after="0" w:line="240" w:lineRule="auto"/>
        <w:ind w:firstLine="567"/>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9</w:t>
      </w:r>
      <w:r w:rsidRPr="00C56C75">
        <w:rPr>
          <w:rFonts w:ascii="Times New Roman" w:eastAsia="Times New Roman" w:hAnsi="Times New Roman" w:cs="Times New Roman"/>
          <w:spacing w:val="-4"/>
          <w:sz w:val="28"/>
          <w:szCs w:val="28"/>
          <w:lang w:eastAsia="ru-RU"/>
        </w:rPr>
        <w:t>. В случае отсутствия тарифов на оказание коммунальных услуг, утвержденных в установленном порядке ор</w:t>
      </w:r>
      <w:r>
        <w:rPr>
          <w:rFonts w:ascii="Times New Roman" w:eastAsia="Times New Roman" w:hAnsi="Times New Roman" w:cs="Times New Roman"/>
          <w:spacing w:val="-4"/>
          <w:sz w:val="28"/>
          <w:szCs w:val="28"/>
          <w:lang w:eastAsia="ru-RU"/>
        </w:rPr>
        <w:t>ганом государственного регулиро</w:t>
      </w:r>
      <w:r w:rsidRPr="00C56C75">
        <w:rPr>
          <w:rFonts w:ascii="Times New Roman" w:eastAsia="Times New Roman" w:hAnsi="Times New Roman" w:cs="Times New Roman"/>
          <w:spacing w:val="-4"/>
          <w:sz w:val="28"/>
          <w:szCs w:val="28"/>
          <w:lang w:eastAsia="ru-RU"/>
        </w:rPr>
        <w:t>вания цен (тарифов) на товары (услуги), при формировании проекта бюджета департамента образования, затраты на коммунальные услуги определяются согласно утвержденному тарифу, действовавшему в предыдущем периоде (полугодии, году), с учетом индекса тарифов в соответствии с прогнозом показателей инфляции к Прогнозу социально-экономического развития муниципального образования городской округ Сургут Ханты-Мансийского автономного округа – Югры на очередной финансовый год и плановый период</w:t>
      </w:r>
      <w:r>
        <w:rPr>
          <w:rFonts w:ascii="Times New Roman" w:eastAsia="Times New Roman" w:hAnsi="Times New Roman" w:cs="Times New Roman"/>
          <w:spacing w:val="-4"/>
          <w:sz w:val="28"/>
          <w:szCs w:val="28"/>
          <w:lang w:eastAsia="ru-RU"/>
        </w:rPr>
        <w:t>.</w:t>
      </w:r>
    </w:p>
    <w:p w:rsidR="00AB7471" w:rsidRPr="002F37C8" w:rsidRDefault="00652BEA" w:rsidP="00DA16F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F37C8">
        <w:rPr>
          <w:rFonts w:ascii="Times New Roman" w:eastAsia="Times New Roman" w:hAnsi="Times New Roman" w:cs="Times New Roman"/>
          <w:sz w:val="28"/>
          <w:szCs w:val="28"/>
          <w:lang w:eastAsia="ru-RU"/>
        </w:rPr>
        <w:t xml:space="preserve">Раздел </w:t>
      </w:r>
      <w:r w:rsidRPr="002F37C8">
        <w:rPr>
          <w:rFonts w:ascii="Times New Roman" w:eastAsia="Times New Roman" w:hAnsi="Times New Roman" w:cs="Times New Roman"/>
          <w:sz w:val="28"/>
          <w:szCs w:val="28"/>
          <w:lang w:val="en-US" w:eastAsia="ru-RU"/>
        </w:rPr>
        <w:t>II</w:t>
      </w:r>
      <w:r w:rsidR="00F41D12" w:rsidRPr="002F37C8">
        <w:rPr>
          <w:rFonts w:ascii="Times New Roman" w:eastAsia="Times New Roman" w:hAnsi="Times New Roman" w:cs="Times New Roman"/>
          <w:sz w:val="28"/>
          <w:szCs w:val="28"/>
          <w:lang w:eastAsia="ru-RU"/>
        </w:rPr>
        <w:t xml:space="preserve">. Порядок </w:t>
      </w:r>
      <w:r w:rsidR="00F41D12" w:rsidRPr="002F37C8">
        <w:rPr>
          <w:rFonts w:ascii="Times New Roman" w:eastAsia="Times New Roman" w:hAnsi="Times New Roman" w:cs="Times New Roman"/>
          <w:sz w:val="28"/>
          <w:szCs w:val="28"/>
        </w:rPr>
        <w:t xml:space="preserve">определения </w:t>
      </w:r>
      <w:r w:rsidR="00F1272C" w:rsidRPr="002F37C8">
        <w:rPr>
          <w:rFonts w:ascii="Times New Roman" w:eastAsia="Times New Roman" w:hAnsi="Times New Roman" w:cs="Times New Roman"/>
          <w:sz w:val="28"/>
          <w:szCs w:val="28"/>
        </w:rPr>
        <w:t>предельного</w:t>
      </w:r>
      <w:r w:rsidR="00C7213B" w:rsidRPr="002F37C8">
        <w:rPr>
          <w:rFonts w:ascii="Times New Roman" w:eastAsia="Times New Roman" w:hAnsi="Times New Roman" w:cs="Times New Roman"/>
          <w:sz w:val="28"/>
          <w:szCs w:val="28"/>
        </w:rPr>
        <w:t xml:space="preserve"> </w:t>
      </w:r>
      <w:r w:rsidR="00F1272C" w:rsidRPr="002F37C8">
        <w:rPr>
          <w:rFonts w:ascii="Times New Roman" w:eastAsia="Times New Roman" w:hAnsi="Times New Roman" w:cs="Times New Roman"/>
          <w:sz w:val="28"/>
          <w:szCs w:val="28"/>
        </w:rPr>
        <w:t>объема</w:t>
      </w:r>
      <w:r w:rsidR="00AD2C75" w:rsidRPr="002F37C8">
        <w:rPr>
          <w:rFonts w:ascii="Times New Roman" w:eastAsia="Times New Roman" w:hAnsi="Times New Roman" w:cs="Times New Roman"/>
          <w:sz w:val="28"/>
          <w:szCs w:val="28"/>
        </w:rPr>
        <w:t xml:space="preserve"> </w:t>
      </w:r>
      <w:r w:rsidR="00AE73B0">
        <w:rPr>
          <w:rFonts w:ascii="Times New Roman" w:eastAsia="Times New Roman" w:hAnsi="Times New Roman" w:cs="Times New Roman"/>
          <w:sz w:val="28"/>
          <w:szCs w:val="28"/>
        </w:rPr>
        <w:t>субсидии</w:t>
      </w:r>
    </w:p>
    <w:p w:rsidR="002F37C8" w:rsidRPr="002F37C8" w:rsidRDefault="009C23AE" w:rsidP="002F37C8">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166B0">
        <w:rPr>
          <w:rFonts w:ascii="Times New Roman" w:eastAsia="Times New Roman" w:hAnsi="Times New Roman" w:cs="Times New Roman"/>
          <w:sz w:val="28"/>
          <w:szCs w:val="28"/>
        </w:rPr>
        <w:t>1. Объем расходов на</w:t>
      </w:r>
      <w:r w:rsidR="002F37C8" w:rsidRPr="00F166B0">
        <w:rPr>
          <w:rFonts w:ascii="Times New Roman" w:eastAsia="Times New Roman" w:hAnsi="Times New Roman" w:cs="Times New Roman"/>
          <w:sz w:val="28"/>
          <w:szCs w:val="28"/>
        </w:rPr>
        <w:t xml:space="preserve"> выполнение работы </w:t>
      </w:r>
      <w:r w:rsidR="002F37C8" w:rsidRPr="002B6FB9">
        <w:rPr>
          <w:rFonts w:ascii="Times New Roman" w:eastAsia="Times New Roman" w:hAnsi="Times New Roman" w:cs="Times New Roman"/>
          <w:sz w:val="28"/>
          <w:szCs w:val="28"/>
        </w:rPr>
        <w:t>«</w:t>
      </w:r>
      <w:r w:rsidR="00F166B0" w:rsidRPr="002B6FB9">
        <w:rPr>
          <w:rFonts w:ascii="Times New Roman" w:eastAsia="Times New Roman" w:hAnsi="Times New Roman" w:cs="Times New Roman"/>
          <w:sz w:val="28"/>
          <w:szCs w:val="28"/>
        </w:rPr>
        <w:t xml:space="preserve">Организация проведения общественно-значимых мероприятий в сфере образования, науки </w:t>
      </w:r>
      <w:r w:rsidR="002B6FB9">
        <w:rPr>
          <w:rFonts w:ascii="Times New Roman" w:eastAsia="Times New Roman" w:hAnsi="Times New Roman" w:cs="Times New Roman"/>
          <w:sz w:val="28"/>
          <w:szCs w:val="28"/>
        </w:rPr>
        <w:t xml:space="preserve">                                      </w:t>
      </w:r>
      <w:r w:rsidR="00F166B0" w:rsidRPr="002B6FB9">
        <w:rPr>
          <w:rFonts w:ascii="Times New Roman" w:eastAsia="Times New Roman" w:hAnsi="Times New Roman" w:cs="Times New Roman"/>
          <w:sz w:val="28"/>
          <w:szCs w:val="28"/>
        </w:rPr>
        <w:t>и молодежной политики</w:t>
      </w:r>
      <w:r w:rsidR="002F37C8" w:rsidRPr="002B6FB9">
        <w:rPr>
          <w:rFonts w:ascii="Times New Roman" w:eastAsia="Times New Roman" w:hAnsi="Times New Roman" w:cs="Times New Roman"/>
          <w:sz w:val="28"/>
          <w:szCs w:val="28"/>
        </w:rPr>
        <w:t>»</w:t>
      </w:r>
    </w:p>
    <w:p w:rsidR="00C1791B" w:rsidRPr="00C1791B" w:rsidRDefault="00DD7D87" w:rsidP="0031433B">
      <w:pPr>
        <w:spacing w:after="0" w:line="240" w:lineRule="auto"/>
        <w:ind w:firstLine="567"/>
        <w:jc w:val="both"/>
        <w:rPr>
          <w:rFonts w:ascii="Times New Roman" w:eastAsia="Times New Roman" w:hAnsi="Times New Roman" w:cs="Times New Roman"/>
          <w:sz w:val="28"/>
          <w:szCs w:val="28"/>
          <w:lang w:eastAsia="ru-RU"/>
        </w:rPr>
      </w:pPr>
      <w:bookmarkStart w:id="1" w:name="Par92"/>
      <w:bookmarkEnd w:id="1"/>
      <w:r w:rsidRPr="008B00AB">
        <w:rPr>
          <w:rFonts w:ascii="Times New Roman" w:eastAsia="Times New Roman" w:hAnsi="Times New Roman" w:cs="Times New Roman"/>
          <w:sz w:val="28"/>
          <w:szCs w:val="28"/>
          <w:lang w:eastAsia="ru-RU"/>
        </w:rPr>
        <w:t>1.</w:t>
      </w:r>
      <w:r w:rsidR="00D83156" w:rsidRPr="00D83156">
        <w:rPr>
          <w:rFonts w:ascii="Times New Roman" w:eastAsia="Times New Roman" w:hAnsi="Times New Roman" w:cs="Times New Roman"/>
          <w:sz w:val="28"/>
          <w:szCs w:val="28"/>
          <w:lang w:eastAsia="ru-RU"/>
        </w:rPr>
        <w:t>1</w:t>
      </w:r>
      <w:r w:rsidRPr="008B00AB">
        <w:rPr>
          <w:rFonts w:ascii="Times New Roman" w:eastAsia="Times New Roman" w:hAnsi="Times New Roman" w:cs="Times New Roman"/>
          <w:sz w:val="28"/>
          <w:szCs w:val="28"/>
          <w:lang w:eastAsia="ru-RU"/>
        </w:rPr>
        <w:t xml:space="preserve">. Объем расходов на </w:t>
      </w:r>
      <w:r w:rsidR="005F6493">
        <w:rPr>
          <w:rFonts w:ascii="Times New Roman" w:eastAsia="Times New Roman" w:hAnsi="Times New Roman" w:cs="Times New Roman"/>
          <w:sz w:val="28"/>
          <w:szCs w:val="28"/>
          <w:lang w:eastAsia="ru-RU"/>
        </w:rPr>
        <w:t>оплату</w:t>
      </w:r>
      <w:r w:rsidRPr="008B00AB">
        <w:rPr>
          <w:rFonts w:ascii="Times New Roman" w:eastAsia="Times New Roman" w:hAnsi="Times New Roman" w:cs="Times New Roman"/>
          <w:sz w:val="28"/>
          <w:szCs w:val="28"/>
          <w:lang w:eastAsia="ru-RU"/>
        </w:rPr>
        <w:t xml:space="preserve"> прочих работ и услуг, не относящих</w:t>
      </w:r>
      <w:r w:rsidR="008B00AB" w:rsidRPr="008B00AB">
        <w:rPr>
          <w:rFonts w:ascii="Times New Roman" w:eastAsia="Times New Roman" w:hAnsi="Times New Roman" w:cs="Times New Roman"/>
          <w:sz w:val="28"/>
          <w:szCs w:val="28"/>
          <w:lang w:eastAsia="ru-RU"/>
        </w:rPr>
        <w:t xml:space="preserve">ся </w:t>
      </w:r>
      <w:r w:rsidRPr="008B00AB">
        <w:rPr>
          <w:rFonts w:ascii="Times New Roman" w:eastAsia="Times New Roman" w:hAnsi="Times New Roman" w:cs="Times New Roman"/>
          <w:sz w:val="28"/>
          <w:szCs w:val="28"/>
          <w:lang w:eastAsia="ru-RU"/>
        </w:rPr>
        <w:t>к затратам на услуги связи, на транспортные услуги, на содержание имущества, на коммунальные услуги</w:t>
      </w:r>
      <w:r w:rsidR="005F6493">
        <w:rPr>
          <w:rFonts w:ascii="Times New Roman" w:eastAsia="Times New Roman" w:hAnsi="Times New Roman" w:cs="Times New Roman"/>
          <w:sz w:val="28"/>
          <w:szCs w:val="28"/>
          <w:lang w:eastAsia="ru-RU"/>
        </w:rPr>
        <w:t>, на страхование</w:t>
      </w:r>
    </w:p>
    <w:p w:rsidR="002B213A" w:rsidRPr="002B213A" w:rsidRDefault="002B213A" w:rsidP="005F6493">
      <w:pPr>
        <w:widowControl w:val="0"/>
        <w:suppressAutoHyphens/>
        <w:autoSpaceDE w:val="0"/>
        <w:autoSpaceDN w:val="0"/>
        <w:adjustRightInd w:val="0"/>
        <w:spacing w:after="0"/>
        <w:ind w:firstLine="567"/>
        <w:jc w:val="both"/>
        <w:rPr>
          <w:rFonts w:ascii="Times New Roman" w:eastAsia="Times New Roman" w:hAnsi="Times New Roman" w:cs="Times New Roman"/>
          <w:sz w:val="28"/>
          <w:szCs w:val="28"/>
          <w:lang w:eastAsia="ru-RU"/>
        </w:rPr>
      </w:pPr>
      <w:r w:rsidRPr="002B213A">
        <w:rPr>
          <w:rFonts w:ascii="Times New Roman" w:eastAsia="Times New Roman" w:hAnsi="Times New Roman" w:cs="Times New Roman"/>
          <w:sz w:val="28"/>
          <w:szCs w:val="28"/>
          <w:lang w:eastAsia="ru-RU"/>
        </w:rPr>
        <w:t>1.</w:t>
      </w:r>
      <w:r w:rsidR="00D83156" w:rsidRPr="00B16785">
        <w:rPr>
          <w:rFonts w:ascii="Times New Roman" w:eastAsia="Times New Roman" w:hAnsi="Times New Roman" w:cs="Times New Roman"/>
          <w:sz w:val="28"/>
          <w:szCs w:val="28"/>
          <w:lang w:eastAsia="ru-RU"/>
        </w:rPr>
        <w:t>1</w:t>
      </w:r>
      <w:r w:rsidRPr="002B213A">
        <w:rPr>
          <w:rFonts w:ascii="Times New Roman" w:eastAsia="Times New Roman" w:hAnsi="Times New Roman" w:cs="Times New Roman"/>
          <w:sz w:val="28"/>
          <w:szCs w:val="28"/>
          <w:lang w:eastAsia="ru-RU"/>
        </w:rPr>
        <w:t>.</w:t>
      </w:r>
      <w:r w:rsidR="0031433B">
        <w:rPr>
          <w:rFonts w:ascii="Times New Roman" w:eastAsia="Times New Roman" w:hAnsi="Times New Roman" w:cs="Times New Roman"/>
          <w:sz w:val="28"/>
          <w:szCs w:val="28"/>
          <w:lang w:eastAsia="ru-RU"/>
        </w:rPr>
        <w:t>1</w:t>
      </w:r>
      <w:r w:rsidRPr="002B213A">
        <w:rPr>
          <w:rFonts w:ascii="Times New Roman" w:eastAsia="Times New Roman" w:hAnsi="Times New Roman" w:cs="Times New Roman"/>
          <w:sz w:val="28"/>
          <w:szCs w:val="28"/>
          <w:lang w:eastAsia="ru-RU"/>
        </w:rPr>
        <w:t>. Объем расходов на оплату работ по погрузке, разгрузке учебников, поступающих от Депар</w:t>
      </w:r>
      <w:r w:rsidR="00BE47C1">
        <w:rPr>
          <w:rFonts w:ascii="Times New Roman" w:eastAsia="Times New Roman" w:hAnsi="Times New Roman" w:cs="Times New Roman"/>
          <w:sz w:val="28"/>
          <w:szCs w:val="28"/>
          <w:lang w:eastAsia="ru-RU"/>
        </w:rPr>
        <w:t>тамента образования и науки</w:t>
      </w:r>
      <w:r w:rsidRPr="002B213A">
        <w:rPr>
          <w:rFonts w:ascii="Times New Roman" w:eastAsia="Times New Roman" w:hAnsi="Times New Roman" w:cs="Times New Roman"/>
          <w:sz w:val="28"/>
          <w:szCs w:val="28"/>
          <w:lang w:eastAsia="ru-RU"/>
        </w:rPr>
        <w:t xml:space="preserve"> Ханты-Мансийского автономного округа </w:t>
      </w:r>
      <w:r w:rsidR="005F6493">
        <w:rPr>
          <w:rFonts w:ascii="Times New Roman" w:eastAsia="Times New Roman" w:hAnsi="Times New Roman" w:cs="Times New Roman"/>
          <w:sz w:val="28"/>
          <w:szCs w:val="28"/>
          <w:lang w:eastAsia="ru-RU"/>
        </w:rPr>
        <w:t>–</w:t>
      </w:r>
      <w:r w:rsidRPr="002B213A">
        <w:rPr>
          <w:rFonts w:ascii="Times New Roman" w:eastAsia="Times New Roman" w:hAnsi="Times New Roman" w:cs="Times New Roman"/>
          <w:sz w:val="28"/>
          <w:szCs w:val="28"/>
          <w:lang w:eastAsia="ru-RU"/>
        </w:rPr>
        <w:t xml:space="preserve"> Югры в рамках Регионального заказа учебников для образовательных организаций</w:t>
      </w:r>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 xml:space="preserve"> (З</m:t>
            </m:r>
          </m:e>
          <m:sub>
            <m:r>
              <m:rPr>
                <m:sty m:val="p"/>
              </m:rPr>
              <w:rPr>
                <w:rFonts w:ascii="Cambria Math" w:eastAsia="Times New Roman" w:hAnsi="Cambria Math" w:cs="Times New Roman"/>
                <w:color w:val="000000"/>
                <w:sz w:val="28"/>
                <w:szCs w:val="28"/>
                <w:lang w:eastAsia="ru-RU"/>
              </w:rPr>
              <m:t>прр</m:t>
            </m:r>
          </m:sub>
          <m:sup/>
        </m:sSubSup>
      </m:oMath>
      <w:r w:rsidRPr="002B213A">
        <w:rPr>
          <w:rFonts w:ascii="Times New Roman" w:eastAsia="Times New Roman" w:hAnsi="Times New Roman" w:cs="Times New Roman"/>
          <w:sz w:val="28"/>
          <w:szCs w:val="28"/>
          <w:lang w:eastAsia="ru-RU"/>
        </w:rPr>
        <w:t>) определяется по формуле:</w:t>
      </w:r>
    </w:p>
    <w:p w:rsidR="002B213A" w:rsidRPr="004F7E47" w:rsidRDefault="000B3788" w:rsidP="005F6493">
      <w:pPr>
        <w:spacing w:after="0" w:line="240" w:lineRule="auto"/>
        <w:ind w:firstLine="567"/>
        <w:rPr>
          <w:rFonts w:ascii="Times New Roman" w:eastAsia="Times New Roman" w:hAnsi="Times New Roman" w:cs="Times New Roman"/>
          <w:sz w:val="32"/>
          <w:szCs w:val="32"/>
          <w:lang w:eastAsia="ru-RU"/>
        </w:rPr>
      </w:pPr>
      <m:oMath>
        <m:sSubSup>
          <m:sSubSupPr>
            <m:ctrlPr>
              <w:rPr>
                <w:rFonts w:ascii="Cambria Math" w:eastAsia="Times New Roman" w:hAnsi="Cambria Math" w:cs="Times New Roman"/>
                <w:i/>
                <w:color w:val="000000"/>
                <w:sz w:val="32"/>
                <w:szCs w:val="32"/>
                <w:lang w:eastAsia="ru-RU"/>
              </w:rPr>
            </m:ctrlPr>
          </m:sSubSupPr>
          <m:e>
            <m:r>
              <w:rPr>
                <w:rFonts w:ascii="Cambria Math" w:eastAsia="Times New Roman" w:hAnsi="Cambria Math" w:cs="Times New Roman"/>
                <w:color w:val="000000"/>
                <w:sz w:val="32"/>
                <w:szCs w:val="32"/>
                <w:lang w:eastAsia="ru-RU"/>
              </w:rPr>
              <m:t>З</m:t>
            </m:r>
          </m:e>
          <m:sub>
            <m:r>
              <w:rPr>
                <w:rFonts w:ascii="Cambria Math" w:eastAsia="Times New Roman" w:hAnsi="Cambria Math" w:cs="Times New Roman"/>
                <w:color w:val="000000"/>
                <w:sz w:val="32"/>
                <w:szCs w:val="32"/>
                <w:lang w:eastAsia="ru-RU"/>
              </w:rPr>
              <m:t>прр</m:t>
            </m:r>
          </m:sub>
          <m:sup/>
        </m:sSubSup>
        <m:r>
          <w:rPr>
            <w:rFonts w:ascii="Cambria Math" w:eastAsia="Cambria Math" w:hAnsi="Cambria Math" w:cs="Times New Roman"/>
            <w:sz w:val="32"/>
            <w:szCs w:val="32"/>
            <w:lang w:eastAsia="ru-RU"/>
          </w:rPr>
          <m:t>=</m:t>
        </m:r>
        <m:sSubSup>
          <m:sSubSupPr>
            <m:ctrlPr>
              <w:rPr>
                <w:rFonts w:ascii="Cambria Math" w:eastAsia="Times New Roman" w:hAnsi="Cambria Math" w:cs="Times New Roman"/>
                <w:color w:val="000000"/>
                <w:sz w:val="32"/>
                <w:szCs w:val="32"/>
                <w:lang w:eastAsia="ru-RU"/>
              </w:rPr>
            </m:ctrlPr>
          </m:sSubSupPr>
          <m:e>
            <m:r>
              <m:rPr>
                <m:sty m:val="p"/>
              </m:rPr>
              <w:rPr>
                <w:rFonts w:ascii="Cambria Math" w:eastAsia="Times New Roman" w:hAnsi="Cambria Math" w:cs="Times New Roman"/>
                <w:color w:val="000000"/>
                <w:sz w:val="32"/>
                <w:szCs w:val="32"/>
                <w:lang w:eastAsia="ru-RU"/>
              </w:rPr>
              <m:t>Q</m:t>
            </m:r>
          </m:e>
          <m:sub>
            <m:r>
              <w:rPr>
                <w:rFonts w:ascii="Cambria Math" w:eastAsia="Times New Roman" w:hAnsi="Cambria Math" w:cs="Times New Roman"/>
                <w:color w:val="000000"/>
                <w:sz w:val="32"/>
                <w:szCs w:val="32"/>
                <w:lang w:eastAsia="ru-RU"/>
              </w:rPr>
              <m:t>г</m:t>
            </m:r>
          </m:sub>
          <m:sup/>
        </m:sSubSup>
        <m:sSubSup>
          <m:sSubSupPr>
            <m:ctrlPr>
              <w:rPr>
                <w:rFonts w:ascii="Cambria Math" w:eastAsia="Times New Roman" w:hAnsi="Cambria Math" w:cs="Times New Roman"/>
                <w:color w:val="000000"/>
                <w:sz w:val="32"/>
                <w:szCs w:val="32"/>
                <w:lang w:eastAsia="ru-RU"/>
              </w:rPr>
            </m:ctrlPr>
          </m:sSubSupPr>
          <m:e>
            <m:r>
              <m:rPr>
                <m:sty m:val="p"/>
              </m:rPr>
              <w:rPr>
                <w:rFonts w:ascii="Cambria Math" w:eastAsia="Times New Roman" w:hAnsi="Cambria Math" w:cs="Times New Roman"/>
                <w:color w:val="000000"/>
                <w:sz w:val="32"/>
                <w:szCs w:val="32"/>
                <w:lang w:eastAsia="ru-RU"/>
              </w:rPr>
              <m:t xml:space="preserve"> x</m:t>
            </m:r>
            <m:r>
              <w:rPr>
                <w:rFonts w:ascii="Cambria Math" w:eastAsia="Times New Roman" w:hAnsi="Cambria Math" w:cs="Times New Roman"/>
                <w:color w:val="000000"/>
                <w:sz w:val="32"/>
                <w:szCs w:val="32"/>
                <w:lang w:eastAsia="ru-RU"/>
              </w:rPr>
              <m:t xml:space="preserve"> </m:t>
            </m:r>
            <m:r>
              <w:rPr>
                <w:rFonts w:ascii="Cambria Math" w:eastAsia="Times New Roman" w:hAnsi="Cambria Math" w:cs="Times New Roman"/>
                <w:color w:val="000000"/>
                <w:sz w:val="32"/>
                <w:szCs w:val="32"/>
                <w:lang w:val="en-US" w:eastAsia="ru-RU"/>
              </w:rPr>
              <m:t>S</m:t>
            </m:r>
          </m:e>
          <m:sub>
            <m:r>
              <w:rPr>
                <w:rFonts w:ascii="Cambria Math" w:eastAsia="Times New Roman" w:hAnsi="Cambria Math" w:cs="Times New Roman"/>
                <w:color w:val="000000"/>
                <w:sz w:val="32"/>
                <w:szCs w:val="32"/>
                <w:lang w:eastAsia="ru-RU"/>
              </w:rPr>
              <m:t>прр</m:t>
            </m:r>
            <m:r>
              <m:rPr>
                <m:sty m:val="p"/>
              </m:rPr>
              <w:rPr>
                <w:rFonts w:ascii="Cambria Math" w:eastAsia="Times New Roman" w:hAnsi="Cambria Math" w:cs="Times New Roman"/>
                <w:color w:val="000000"/>
                <w:sz w:val="32"/>
                <w:szCs w:val="32"/>
                <w:lang w:eastAsia="ru-RU"/>
              </w:rPr>
              <m:t xml:space="preserve"> </m:t>
            </m:r>
          </m:sub>
          <m:sup/>
        </m:sSubSup>
        <m:sSubSup>
          <m:sSubSupPr>
            <m:ctrlPr>
              <w:rPr>
                <w:rFonts w:ascii="Cambria Math" w:eastAsia="Times New Roman" w:hAnsi="Cambria Math" w:cs="Times New Roman"/>
                <w:color w:val="000000"/>
                <w:sz w:val="32"/>
                <w:szCs w:val="32"/>
                <w:lang w:eastAsia="ru-RU"/>
              </w:rPr>
            </m:ctrlPr>
          </m:sSubSupPr>
          <m:e>
            <m:r>
              <m:rPr>
                <m:sty m:val="p"/>
              </m:rPr>
              <w:rPr>
                <w:rFonts w:ascii="Cambria Math" w:eastAsia="Times New Roman" w:hAnsi="Cambria Math" w:cs="Times New Roman"/>
                <w:color w:val="000000"/>
                <w:sz w:val="32"/>
                <w:szCs w:val="32"/>
                <w:lang w:eastAsia="ru-RU"/>
              </w:rPr>
              <m:t xml:space="preserve"> x </m:t>
            </m:r>
            <m:r>
              <m:rPr>
                <m:sty m:val="p"/>
              </m:rPr>
              <w:rPr>
                <w:rFonts w:ascii="Cambria Math" w:eastAsia="Times New Roman" w:hAnsi="Cambria Math" w:cs="Times New Roman"/>
                <w:color w:val="000000"/>
                <w:sz w:val="32"/>
                <w:szCs w:val="32"/>
                <w:lang w:val="en-US" w:eastAsia="ru-RU"/>
              </w:rPr>
              <m:t>P</m:t>
            </m:r>
          </m:e>
          <m:sub>
            <m:r>
              <m:rPr>
                <m:sty m:val="p"/>
              </m:rPr>
              <w:rPr>
                <w:rFonts w:ascii="Cambria Math" w:eastAsia="Times New Roman" w:hAnsi="Cambria Math" w:cs="Times New Roman"/>
                <w:color w:val="000000"/>
                <w:sz w:val="32"/>
                <w:szCs w:val="32"/>
                <w:lang w:eastAsia="ru-RU"/>
              </w:rPr>
              <m:t xml:space="preserve">прр </m:t>
            </m:r>
          </m:sub>
          <m:sup/>
        </m:sSubSup>
        <m:r>
          <m:rPr>
            <m:sty m:val="p"/>
          </m:rPr>
          <w:rPr>
            <w:rFonts w:ascii="Cambria Math" w:eastAsia="Times New Roman" w:hAnsi="Cambria Math" w:cs="Times New Roman"/>
            <w:color w:val="000000"/>
            <w:sz w:val="32"/>
            <w:szCs w:val="32"/>
            <w:lang w:eastAsia="ru-RU"/>
          </w:rPr>
          <m:t xml:space="preserve">x </m:t>
        </m:r>
        <m:d>
          <m:dPr>
            <m:ctrlPr>
              <w:rPr>
                <w:rFonts w:ascii="Cambria Math" w:eastAsia="Calibri" w:hAnsi="Cambria Math" w:cs="Times New Roman"/>
                <w:color w:val="000000"/>
                <w:sz w:val="32"/>
                <w:szCs w:val="32"/>
                <w:lang w:eastAsia="ru-RU"/>
              </w:rPr>
            </m:ctrlPr>
          </m:dPr>
          <m:e>
            <m:r>
              <m:rPr>
                <m:sty m:val="p"/>
              </m:rPr>
              <w:rPr>
                <w:rFonts w:ascii="Cambria Math" w:eastAsia="Calibri" w:hAnsi="Cambria Math" w:cs="Times New Roman"/>
                <w:color w:val="000000"/>
                <w:sz w:val="32"/>
                <w:szCs w:val="32"/>
                <w:lang w:eastAsia="ru-RU"/>
              </w:rPr>
              <m:t>1+</m:t>
            </m:r>
            <m:sSubSup>
              <m:sSubSupPr>
                <m:ctrlPr>
                  <w:rPr>
                    <w:rFonts w:ascii="Cambria Math" w:eastAsia="Calibri" w:hAnsi="Cambria Math" w:cs="Times New Roman"/>
                    <w:color w:val="000000"/>
                    <w:sz w:val="32"/>
                    <w:szCs w:val="32"/>
                    <w:lang w:eastAsia="ru-RU"/>
                  </w:rPr>
                </m:ctrlPr>
              </m:sSubSupPr>
              <m:e>
                <m:r>
                  <m:rPr>
                    <m:sty m:val="p"/>
                  </m:rPr>
                  <w:rPr>
                    <w:rFonts w:ascii="Cambria Math" w:eastAsia="Calibri" w:hAnsi="Cambria Math" w:cs="Times New Roman"/>
                    <w:color w:val="000000"/>
                    <w:sz w:val="32"/>
                    <w:szCs w:val="32"/>
                    <w:lang w:val="en-US" w:eastAsia="ru-RU"/>
                  </w:rPr>
                  <m:t>k</m:t>
                </m:r>
              </m:e>
              <m:sub>
                <m:r>
                  <m:rPr>
                    <m:sty m:val="p"/>
                  </m:rPr>
                  <w:rPr>
                    <w:rFonts w:ascii="Cambria Math" w:eastAsia="Calibri" w:hAnsi="Cambria Math" w:cs="Times New Roman"/>
                    <w:color w:val="000000"/>
                    <w:sz w:val="32"/>
                    <w:szCs w:val="32"/>
                    <w:lang w:eastAsia="ru-RU"/>
                  </w:rPr>
                  <m:t>стр</m:t>
                </m:r>
              </m:sub>
              <m:sup/>
            </m:sSubSup>
          </m:e>
        </m:d>
      </m:oMath>
      <w:r w:rsidR="002B213A" w:rsidRPr="004F7E47">
        <w:rPr>
          <w:rFonts w:ascii="Times New Roman" w:eastAsia="Times New Roman" w:hAnsi="Times New Roman" w:cs="Times New Roman"/>
          <w:sz w:val="32"/>
          <w:szCs w:val="32"/>
          <w:lang w:eastAsia="ru-RU"/>
        </w:rPr>
        <w:fldChar w:fldCharType="begin"/>
      </w:r>
      <w:r w:rsidR="002B213A" w:rsidRPr="004F7E47">
        <w:rPr>
          <w:rFonts w:ascii="Times New Roman" w:eastAsia="Times New Roman" w:hAnsi="Times New Roman" w:cs="Times New Roman"/>
          <w:sz w:val="32"/>
          <w:szCs w:val="32"/>
          <w:lang w:eastAsia="ru-RU"/>
        </w:rPr>
        <w:instrText xml:space="preserve"> QUOTE </w:instrText>
      </w:r>
      <m:oMath>
        <m:sSubSup>
          <m:sSubSupPr>
            <m:ctrlPr>
              <w:rPr>
                <w:rFonts w:ascii="Cambria Math" w:eastAsia="Times New Roman" w:hAnsi="Cambria Math" w:cs="Times New Roman"/>
                <w:i/>
                <w:color w:val="000000"/>
                <w:sz w:val="32"/>
                <w:szCs w:val="32"/>
                <w:lang w:eastAsia="ru-RU"/>
              </w:rPr>
            </m:ctrlPr>
          </m:sSubSupPr>
          <m:e>
            <m:r>
              <m:rPr>
                <m:sty m:val="p"/>
              </m:rPr>
              <w:rPr>
                <w:rFonts w:ascii="Cambria Math" w:eastAsia="Times New Roman" w:hAnsi="Cambria Math" w:cs="Times New Roman"/>
                <w:color w:val="000000"/>
                <w:sz w:val="32"/>
                <w:szCs w:val="32"/>
                <w:lang w:eastAsia="ru-RU"/>
              </w:rPr>
              <m:t>З</m:t>
            </m:r>
          </m:e>
          <m:sub>
            <m:r>
              <m:rPr>
                <m:sty m:val="p"/>
              </m:rPr>
              <w:rPr>
                <w:rFonts w:ascii="Cambria Math" w:eastAsia="Times New Roman" w:hAnsi="Cambria Math" w:cs="Times New Roman"/>
                <w:color w:val="000000"/>
                <w:sz w:val="32"/>
                <w:szCs w:val="32"/>
                <w:lang w:eastAsia="ru-RU"/>
              </w:rPr>
              <m:t>прр</m:t>
            </m:r>
          </m:sub>
          <m:sup/>
        </m:sSubSup>
        <m:r>
          <m:rPr>
            <m:sty m:val="p"/>
          </m:rPr>
          <w:rPr>
            <w:rFonts w:ascii="Cambria Math" w:eastAsia="Cambria Math" w:hAnsi="Cambria Math" w:cs="Times New Roman"/>
            <w:sz w:val="32"/>
            <w:szCs w:val="32"/>
            <w:lang w:eastAsia="ru-RU"/>
          </w:rPr>
          <m:t>=</m:t>
        </m:r>
        <m:nary>
          <m:naryPr>
            <m:chr m:val="∑"/>
            <m:grow m:val="1"/>
            <m:ctrlPr>
              <w:rPr>
                <w:rFonts w:ascii="Cambria Math" w:eastAsia="Times New Roman" w:hAnsi="Cambria Math" w:cs="Times New Roman"/>
                <w:sz w:val="32"/>
                <w:szCs w:val="32"/>
                <w:lang w:eastAsia="ru-RU"/>
              </w:rPr>
            </m:ctrlPr>
          </m:naryPr>
          <m:sub>
            <m:r>
              <m:rPr>
                <m:sty m:val="p"/>
              </m:rPr>
              <w:rPr>
                <w:rFonts w:ascii="Cambria Math" w:eastAsia="Cambria Math" w:hAnsi="Cambria Math" w:cs="Times New Roman"/>
                <w:sz w:val="32"/>
                <w:szCs w:val="32"/>
                <w:lang w:val="en-US" w:eastAsia="ru-RU"/>
              </w:rPr>
              <m:t>i</m:t>
            </m:r>
            <m:r>
              <m:rPr>
                <m:sty m:val="p"/>
              </m:rPr>
              <w:rPr>
                <w:rFonts w:ascii="Cambria Math" w:eastAsia="Cambria Math" w:hAnsi="Cambria Math" w:cs="Times New Roman"/>
                <w:sz w:val="32"/>
                <w:szCs w:val="32"/>
                <w:lang w:eastAsia="ru-RU"/>
              </w:rPr>
              <m:t>=1</m:t>
            </m:r>
          </m:sub>
          <m:sup>
            <m:r>
              <m:rPr>
                <m:sty m:val="p"/>
              </m:rPr>
              <w:rPr>
                <w:rFonts w:ascii="Cambria Math" w:eastAsia="Cambria Math" w:hAnsi="Cambria Math" w:cs="Times New Roman"/>
                <w:sz w:val="32"/>
                <w:szCs w:val="32"/>
                <w:lang w:eastAsia="ru-RU"/>
              </w:rPr>
              <m:t>n</m:t>
            </m:r>
          </m:sup>
          <m:e>
            <m:sSubSup>
              <m:sSubSupPr>
                <m:ctrlPr>
                  <w:rPr>
                    <w:rFonts w:ascii="Cambria Math" w:eastAsia="Times New Roman" w:hAnsi="Cambria Math" w:cs="Times New Roman"/>
                    <w:color w:val="000000"/>
                    <w:sz w:val="32"/>
                    <w:szCs w:val="32"/>
                    <w:lang w:eastAsia="ru-RU"/>
                  </w:rPr>
                </m:ctrlPr>
              </m:sSubSupPr>
              <m:e>
                <m:sSubSup>
                  <m:sSubSupPr>
                    <m:ctrlPr>
                      <w:rPr>
                        <w:rFonts w:ascii="Cambria Math" w:eastAsia="Times New Roman" w:hAnsi="Cambria Math" w:cs="Times New Roman"/>
                        <w:color w:val="000000"/>
                        <w:sz w:val="32"/>
                        <w:szCs w:val="32"/>
                        <w:lang w:eastAsia="ru-RU"/>
                      </w:rPr>
                    </m:ctrlPr>
                  </m:sSubSupPr>
                  <m:e>
                    <m:r>
                      <m:rPr>
                        <m:sty m:val="p"/>
                      </m:rPr>
                      <w:rPr>
                        <w:rFonts w:ascii="Cambria Math" w:eastAsia="Times New Roman" w:hAnsi="Cambria Math" w:cs="Times New Roman"/>
                        <w:color w:val="000000"/>
                        <w:sz w:val="32"/>
                        <w:szCs w:val="32"/>
                        <w:lang w:eastAsia="ru-RU"/>
                      </w:rPr>
                      <m:t>[Q</m:t>
                    </m:r>
                  </m:e>
                  <m:sub>
                    <m:r>
                      <m:rPr>
                        <m:sty m:val="p"/>
                      </m:rPr>
                      <w:rPr>
                        <w:rFonts w:ascii="Cambria Math" w:eastAsia="Times New Roman" w:hAnsi="Cambria Math" w:cs="Times New Roman"/>
                        <w:color w:val="000000"/>
                        <w:sz w:val="32"/>
                        <w:szCs w:val="32"/>
                        <w:lang w:val="en-US" w:eastAsia="ru-RU"/>
                      </w:rPr>
                      <m:t>i</m:t>
                    </m:r>
                    <m:r>
                      <m:rPr>
                        <m:sty m:val="p"/>
                      </m:rPr>
                      <w:rPr>
                        <w:rFonts w:ascii="Cambria Math" w:eastAsia="Times New Roman" w:hAnsi="Cambria Math" w:cs="Times New Roman"/>
                        <w:color w:val="000000"/>
                        <w:sz w:val="32"/>
                        <w:szCs w:val="32"/>
                        <w:lang w:eastAsia="ru-RU"/>
                      </w:rPr>
                      <m:t xml:space="preserve"> г</m:t>
                    </m:r>
                  </m:sub>
                  <m:sup/>
                </m:sSubSup>
                <m:r>
                  <m:rPr>
                    <m:sty m:val="p"/>
                  </m:rPr>
                  <w:rPr>
                    <w:rFonts w:ascii="Cambria Math" w:eastAsia="Times New Roman" w:hAnsi="Cambria Math" w:cs="Times New Roman"/>
                    <w:color w:val="000000"/>
                    <w:sz w:val="32"/>
                    <w:szCs w:val="32"/>
                    <w:lang w:val="en-US" w:eastAsia="ru-RU"/>
                  </w:rPr>
                  <m:t>xS</m:t>
                </m:r>
              </m:e>
              <m:sub>
                <m:r>
                  <m:rPr>
                    <m:sty m:val="p"/>
                  </m:rPr>
                  <w:rPr>
                    <w:rFonts w:ascii="Cambria Math" w:eastAsia="Times New Roman" w:hAnsi="Cambria Math" w:cs="Times New Roman"/>
                    <w:color w:val="000000"/>
                    <w:sz w:val="32"/>
                    <w:szCs w:val="32"/>
                    <w:lang w:val="en-US" w:eastAsia="ru-RU"/>
                  </w:rPr>
                  <m:t>i</m:t>
                </m:r>
                <m:r>
                  <m:rPr>
                    <m:sty m:val="p"/>
                  </m:rPr>
                  <w:rPr>
                    <w:rFonts w:ascii="Cambria Math" w:eastAsia="Times New Roman" w:hAnsi="Cambria Math" w:cs="Times New Roman"/>
                    <w:color w:val="000000"/>
                    <w:sz w:val="32"/>
                    <w:szCs w:val="32"/>
                    <w:lang w:eastAsia="ru-RU"/>
                  </w:rPr>
                  <m:t xml:space="preserve"> прр</m:t>
                </m:r>
              </m:sub>
              <m:sup/>
            </m:sSubSup>
            <m:r>
              <m:rPr>
                <m:sty m:val="p"/>
              </m:rPr>
              <w:rPr>
                <w:rFonts w:ascii="Cambria Math" w:eastAsia="Times New Roman" w:hAnsi="Cambria Math" w:cs="Times New Roman"/>
                <w:color w:val="000000"/>
                <w:sz w:val="32"/>
                <w:szCs w:val="32"/>
                <w:lang w:eastAsia="ru-RU"/>
              </w:rPr>
              <m:t xml:space="preserve"> </m:t>
            </m:r>
            <m:r>
              <m:rPr>
                <m:sty m:val="p"/>
              </m:rPr>
              <w:rPr>
                <w:rFonts w:ascii="Cambria Math" w:eastAsia="Times New Roman" w:hAnsi="Cambria Math" w:cs="Times New Roman"/>
                <w:color w:val="000000"/>
                <w:sz w:val="32"/>
                <w:szCs w:val="32"/>
                <w:lang w:val="en-US" w:eastAsia="ru-RU"/>
              </w:rPr>
              <m:t>x</m:t>
            </m:r>
          </m:e>
        </m:nary>
        <m:sSubSup>
          <m:sSubSupPr>
            <m:ctrlPr>
              <w:rPr>
                <w:rFonts w:ascii="Cambria Math" w:eastAsia="Times New Roman" w:hAnsi="Cambria Math" w:cs="Times New Roman"/>
                <w:color w:val="000000"/>
                <w:sz w:val="32"/>
                <w:szCs w:val="32"/>
                <w:lang w:eastAsia="ru-RU"/>
              </w:rPr>
            </m:ctrlPr>
          </m:sSubSupPr>
          <m:e>
            <m:r>
              <m:rPr>
                <m:sty m:val="p"/>
              </m:rPr>
              <w:rPr>
                <w:rFonts w:ascii="Cambria Math" w:eastAsia="Times New Roman" w:hAnsi="Cambria Math" w:cs="Times New Roman"/>
                <w:color w:val="000000"/>
                <w:sz w:val="32"/>
                <w:szCs w:val="32"/>
                <w:lang w:val="en-US" w:eastAsia="ru-RU"/>
              </w:rPr>
              <m:t>P</m:t>
            </m:r>
          </m:e>
          <m:sub>
            <m:r>
              <m:rPr>
                <m:sty m:val="p"/>
              </m:rPr>
              <w:rPr>
                <w:rFonts w:ascii="Cambria Math" w:eastAsia="Times New Roman" w:hAnsi="Cambria Math" w:cs="Times New Roman"/>
                <w:color w:val="000000"/>
                <w:sz w:val="32"/>
                <w:szCs w:val="32"/>
                <w:lang w:eastAsia="ru-RU"/>
              </w:rPr>
              <m:t>i прр</m:t>
            </m:r>
          </m:sub>
          <m:sup/>
        </m:sSubSup>
        <m:r>
          <m:rPr>
            <m:sty m:val="p"/>
          </m:rPr>
          <w:rPr>
            <w:rFonts w:ascii="Cambria Math" w:eastAsia="Times New Roman" w:hAnsi="Cambria Math" w:cs="Times New Roman"/>
            <w:color w:val="000000"/>
            <w:sz w:val="32"/>
            <w:szCs w:val="32"/>
            <w:lang w:val="en-US" w:eastAsia="ru-RU"/>
          </w:rPr>
          <m:t>x</m:t>
        </m:r>
        <m:r>
          <m:rPr>
            <m:sty m:val="p"/>
          </m:rPr>
          <w:rPr>
            <w:rFonts w:ascii="Cambria Math" w:eastAsia="Times New Roman" w:hAnsi="Cambria Math" w:cs="Times New Roman"/>
            <w:color w:val="000000"/>
            <w:sz w:val="32"/>
            <w:szCs w:val="32"/>
            <w:lang w:eastAsia="ru-RU"/>
          </w:rPr>
          <m:t xml:space="preserve"> </m:t>
        </m:r>
        <m:d>
          <m:dPr>
            <m:ctrlPr>
              <w:rPr>
                <w:rFonts w:ascii="Cambria Math" w:eastAsia="Calibri" w:hAnsi="Cambria Math" w:cs="Times New Roman"/>
                <w:color w:val="000000"/>
                <w:sz w:val="32"/>
                <w:szCs w:val="32"/>
                <w:lang w:eastAsia="ru-RU"/>
              </w:rPr>
            </m:ctrlPr>
          </m:dPr>
          <m:e>
            <m:r>
              <m:rPr>
                <m:sty m:val="p"/>
              </m:rPr>
              <w:rPr>
                <w:rFonts w:ascii="Cambria Math" w:eastAsia="Calibri" w:hAnsi="Cambria Math" w:cs="Times New Roman"/>
                <w:color w:val="000000"/>
                <w:sz w:val="32"/>
                <w:szCs w:val="32"/>
                <w:lang w:eastAsia="ru-RU"/>
              </w:rPr>
              <m:t>1+</m:t>
            </m:r>
            <m:sSubSup>
              <m:sSubSupPr>
                <m:ctrlPr>
                  <w:rPr>
                    <w:rFonts w:ascii="Cambria Math" w:eastAsia="Calibri" w:hAnsi="Cambria Math" w:cs="Times New Roman"/>
                    <w:color w:val="000000"/>
                    <w:sz w:val="32"/>
                    <w:szCs w:val="32"/>
                    <w:lang w:eastAsia="ru-RU"/>
                  </w:rPr>
                </m:ctrlPr>
              </m:sSubSupPr>
              <m:e>
                <m:r>
                  <m:rPr>
                    <m:sty m:val="p"/>
                  </m:rPr>
                  <w:rPr>
                    <w:rFonts w:ascii="Cambria Math" w:eastAsia="Calibri" w:hAnsi="Cambria Math" w:cs="Times New Roman"/>
                    <w:color w:val="000000"/>
                    <w:sz w:val="32"/>
                    <w:szCs w:val="32"/>
                    <w:lang w:val="en-US" w:eastAsia="ru-RU"/>
                  </w:rPr>
                  <m:t>k</m:t>
                </m:r>
              </m:e>
              <m:sub>
                <m:r>
                  <m:rPr>
                    <m:sty m:val="p"/>
                  </m:rPr>
                  <w:rPr>
                    <w:rFonts w:ascii="Cambria Math" w:eastAsia="Calibri" w:hAnsi="Cambria Math" w:cs="Times New Roman"/>
                    <w:color w:val="000000"/>
                    <w:sz w:val="32"/>
                    <w:szCs w:val="32"/>
                    <w:lang w:eastAsia="ru-RU"/>
                  </w:rPr>
                  <m:t>стр</m:t>
                </m:r>
              </m:sub>
              <m:sup/>
            </m:sSubSup>
          </m:e>
        </m:d>
        <m:r>
          <m:rPr>
            <m:sty m:val="p"/>
          </m:rPr>
          <w:rPr>
            <w:rFonts w:ascii="Cambria Math" w:eastAsia="Times New Roman" w:hAnsi="Cambria Math" w:cs="Times New Roman"/>
            <w:sz w:val="32"/>
            <w:szCs w:val="32"/>
            <w:lang w:eastAsia="ru-RU"/>
          </w:rPr>
          <m:t>]</m:t>
        </m:r>
      </m:oMath>
      <w:r w:rsidR="002B213A" w:rsidRPr="004F7E47">
        <w:rPr>
          <w:rFonts w:ascii="Times New Roman" w:eastAsia="Times New Roman" w:hAnsi="Times New Roman" w:cs="Times New Roman"/>
          <w:sz w:val="32"/>
          <w:szCs w:val="32"/>
          <w:lang w:eastAsia="ru-RU"/>
        </w:rPr>
        <w:instrText xml:space="preserve"> </w:instrText>
      </w:r>
      <w:r w:rsidR="002B213A" w:rsidRPr="004F7E47">
        <w:rPr>
          <w:rFonts w:ascii="Times New Roman" w:eastAsia="Times New Roman" w:hAnsi="Times New Roman" w:cs="Times New Roman"/>
          <w:sz w:val="32"/>
          <w:szCs w:val="32"/>
          <w:lang w:eastAsia="ru-RU"/>
        </w:rPr>
        <w:fldChar w:fldCharType="end"/>
      </w:r>
      <w:r w:rsidR="002B213A" w:rsidRPr="004F7E47">
        <w:rPr>
          <w:rFonts w:ascii="Times New Roman" w:eastAsia="Times New Roman" w:hAnsi="Times New Roman" w:cs="Times New Roman"/>
          <w:sz w:val="32"/>
          <w:szCs w:val="32"/>
          <w:lang w:eastAsia="ru-RU"/>
        </w:rPr>
        <w:t xml:space="preserve">, </w:t>
      </w:r>
      <w:r w:rsidR="002B213A" w:rsidRPr="00F42104">
        <w:rPr>
          <w:rFonts w:ascii="Times New Roman" w:eastAsia="Times New Roman" w:hAnsi="Times New Roman" w:cs="Times New Roman"/>
          <w:sz w:val="28"/>
          <w:szCs w:val="32"/>
          <w:lang w:eastAsia="ru-RU"/>
        </w:rPr>
        <w:t>где:</w:t>
      </w:r>
    </w:p>
    <w:p w:rsidR="002B213A" w:rsidRPr="00DC1DE9" w:rsidRDefault="002B213A" w:rsidP="002B213A">
      <w:pPr>
        <w:spacing w:after="0" w:line="240" w:lineRule="auto"/>
        <w:ind w:firstLine="567"/>
        <w:rPr>
          <w:rFonts w:ascii="Times New Roman" w:eastAsia="Times New Roman" w:hAnsi="Times New Roman" w:cs="Times New Roman"/>
          <w:sz w:val="10"/>
          <w:szCs w:val="10"/>
          <w:lang w:eastAsia="ru-RU"/>
        </w:rPr>
      </w:pPr>
    </w:p>
    <w:p w:rsidR="002B213A" w:rsidRPr="005D0E8A" w:rsidRDefault="000B3788" w:rsidP="002B213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color w:val="000000"/>
                <w:sz w:val="32"/>
                <w:szCs w:val="32"/>
                <w:lang w:eastAsia="ru-RU"/>
              </w:rPr>
            </m:ctrlPr>
          </m:sSubSupPr>
          <m:e>
            <m:r>
              <m:rPr>
                <m:sty m:val="p"/>
              </m:rPr>
              <w:rPr>
                <w:rFonts w:ascii="Cambria Math" w:eastAsia="Times New Roman" w:hAnsi="Cambria Math" w:cs="Times New Roman"/>
                <w:color w:val="000000"/>
                <w:sz w:val="32"/>
                <w:szCs w:val="32"/>
                <w:lang w:eastAsia="ru-RU"/>
              </w:rPr>
              <m:t>Q</m:t>
            </m:r>
          </m:e>
          <m:sub>
            <m:r>
              <m:rPr>
                <m:sty m:val="p"/>
              </m:rPr>
              <w:rPr>
                <w:rFonts w:ascii="Cambria Math" w:eastAsia="Times New Roman" w:hAnsi="Cambria Math" w:cs="Times New Roman"/>
                <w:color w:val="000000"/>
                <w:sz w:val="32"/>
                <w:szCs w:val="32"/>
                <w:lang w:eastAsia="ru-RU"/>
              </w:rPr>
              <m:t xml:space="preserve"> г</m:t>
            </m:r>
          </m:sub>
          <m:sup/>
        </m:sSubSup>
      </m:oMath>
      <w:r w:rsidR="002B213A" w:rsidRPr="005D0E8A">
        <w:rPr>
          <w:rFonts w:ascii="Times New Roman" w:eastAsia="Times New Roman" w:hAnsi="Times New Roman" w:cs="Times New Roman"/>
          <w:sz w:val="28"/>
          <w:szCs w:val="28"/>
          <w:lang w:eastAsia="ru-RU"/>
        </w:rPr>
        <w:t>– численность грузчиков, выполняющих погрузочные, разгрузочные работы</w:t>
      </w:r>
      <w:r w:rsidR="00DC1DE9" w:rsidRPr="005D0E8A">
        <w:rPr>
          <w:rFonts w:ascii="Times New Roman" w:eastAsia="Times New Roman" w:hAnsi="Times New Roman" w:cs="Times New Roman"/>
          <w:sz w:val="28"/>
          <w:szCs w:val="28"/>
          <w:lang w:eastAsia="ru-RU"/>
        </w:rPr>
        <w:t xml:space="preserve"> (не более 3 человек)</w:t>
      </w:r>
      <w:r w:rsidR="002B213A" w:rsidRPr="005D0E8A">
        <w:rPr>
          <w:rFonts w:ascii="Times New Roman" w:eastAsia="Times New Roman" w:hAnsi="Times New Roman" w:cs="Times New Roman"/>
          <w:sz w:val="28"/>
          <w:szCs w:val="28"/>
          <w:lang w:eastAsia="ru-RU"/>
        </w:rPr>
        <w:t>;</w:t>
      </w:r>
    </w:p>
    <w:p w:rsidR="002B213A" w:rsidRPr="005D0E8A" w:rsidRDefault="000B3788" w:rsidP="002B213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color w:val="000000"/>
                <w:sz w:val="32"/>
                <w:szCs w:val="32"/>
                <w:lang w:eastAsia="ru-RU"/>
              </w:rPr>
            </m:ctrlPr>
          </m:sSubSupPr>
          <m:e>
            <m:r>
              <m:rPr>
                <m:sty m:val="p"/>
              </m:rPr>
              <w:rPr>
                <w:rFonts w:ascii="Cambria Math" w:eastAsia="Times New Roman" w:hAnsi="Cambria Math" w:cs="Times New Roman"/>
                <w:color w:val="000000"/>
                <w:sz w:val="32"/>
                <w:szCs w:val="32"/>
                <w:lang w:eastAsia="ru-RU"/>
              </w:rPr>
              <m:t>S</m:t>
            </m:r>
          </m:e>
          <m:sub>
            <m:r>
              <m:rPr>
                <m:sty m:val="p"/>
              </m:rPr>
              <w:rPr>
                <w:rFonts w:ascii="Cambria Math" w:eastAsia="Times New Roman" w:hAnsi="Cambria Math" w:cs="Times New Roman"/>
                <w:color w:val="000000"/>
                <w:sz w:val="32"/>
                <w:szCs w:val="32"/>
                <w:lang w:eastAsia="ru-RU"/>
              </w:rPr>
              <m:t>прр</m:t>
            </m:r>
          </m:sub>
          <m:sup/>
        </m:sSubSup>
      </m:oMath>
      <w:r w:rsidR="002B213A" w:rsidRPr="005D0E8A">
        <w:rPr>
          <w:rFonts w:ascii="Times New Roman" w:eastAsia="Times New Roman" w:hAnsi="Times New Roman" w:cs="Times New Roman"/>
          <w:sz w:val="28"/>
          <w:szCs w:val="28"/>
          <w:lang w:eastAsia="ru-RU"/>
        </w:rPr>
        <w:t>– количество часов выполнения погрузочных, разгрузочных работ одним грузчиком</w:t>
      </w:r>
      <w:r w:rsidR="00DC1DE9" w:rsidRPr="005D0E8A">
        <w:rPr>
          <w:rFonts w:ascii="Times New Roman" w:eastAsia="Times New Roman" w:hAnsi="Times New Roman" w:cs="Times New Roman"/>
          <w:sz w:val="28"/>
          <w:szCs w:val="28"/>
          <w:lang w:eastAsia="ru-RU"/>
        </w:rPr>
        <w:t xml:space="preserve"> (не более 34,5 часов)</w:t>
      </w:r>
      <w:r w:rsidR="002B213A" w:rsidRPr="005D0E8A">
        <w:rPr>
          <w:rFonts w:ascii="Times New Roman" w:eastAsia="Times New Roman" w:hAnsi="Times New Roman" w:cs="Times New Roman"/>
          <w:sz w:val="28"/>
          <w:szCs w:val="28"/>
          <w:lang w:eastAsia="ru-RU"/>
        </w:rPr>
        <w:t>;</w:t>
      </w:r>
    </w:p>
    <w:p w:rsidR="002B213A" w:rsidRPr="00DC1DE9" w:rsidRDefault="000B3788" w:rsidP="002B213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lang w:eastAsia="ru-RU"/>
              </w:rPr>
            </m:ctrlPr>
          </m:sSubSupPr>
          <m:e>
            <m:r>
              <m:rPr>
                <m:sty m:val="p"/>
              </m:rPr>
              <w:rPr>
                <w:rFonts w:ascii="Cambria Math" w:eastAsia="Calibri" w:hAnsi="Cambria Math" w:cs="Times New Roman"/>
                <w:color w:val="000000"/>
                <w:sz w:val="32"/>
                <w:szCs w:val="32"/>
                <w:lang w:eastAsia="ru-RU"/>
              </w:rPr>
              <m:t>P</m:t>
            </m:r>
          </m:e>
          <m:sub>
            <m:r>
              <m:rPr>
                <m:sty m:val="p"/>
              </m:rPr>
              <w:rPr>
                <w:rFonts w:ascii="Cambria Math" w:eastAsia="Calibri" w:hAnsi="Cambria Math" w:cs="Times New Roman"/>
                <w:color w:val="000000"/>
                <w:sz w:val="32"/>
                <w:szCs w:val="32"/>
                <w:lang w:eastAsia="ru-RU"/>
              </w:rPr>
              <m:t xml:space="preserve">прр </m:t>
            </m:r>
          </m:sub>
          <m:sup/>
        </m:sSubSup>
      </m:oMath>
      <w:r w:rsidR="002B213A" w:rsidRPr="005D0E8A">
        <w:rPr>
          <w:rFonts w:ascii="Times New Roman" w:eastAsia="Times New Roman" w:hAnsi="Times New Roman" w:cs="Times New Roman"/>
          <w:sz w:val="28"/>
          <w:szCs w:val="28"/>
          <w:lang w:eastAsia="ru-RU"/>
        </w:rPr>
        <w:t>– стоимость выполнения погрузочных, разгрузочных работ за один час одним грузчиком</w:t>
      </w:r>
      <w:r w:rsidR="00DC1DE9" w:rsidRPr="005D0E8A">
        <w:rPr>
          <w:rFonts w:ascii="Times New Roman" w:eastAsia="Times New Roman" w:hAnsi="Times New Roman" w:cs="Times New Roman"/>
          <w:sz w:val="28"/>
          <w:szCs w:val="28"/>
          <w:lang w:eastAsia="ru-RU"/>
        </w:rPr>
        <w:t xml:space="preserve"> (не более 300 руб.)</w:t>
      </w:r>
      <w:r w:rsidR="002B213A" w:rsidRPr="005D0E8A">
        <w:rPr>
          <w:rFonts w:ascii="Times New Roman" w:eastAsia="Times New Roman" w:hAnsi="Times New Roman" w:cs="Times New Roman"/>
          <w:sz w:val="28"/>
          <w:szCs w:val="28"/>
          <w:lang w:eastAsia="ru-RU"/>
        </w:rPr>
        <w:t>;</w:t>
      </w:r>
    </w:p>
    <w:p w:rsidR="00DD7D87" w:rsidRPr="004F7E47" w:rsidRDefault="000B3788" w:rsidP="004F7E4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lang w:eastAsia="ru-RU"/>
              </w:rPr>
            </m:ctrlPr>
          </m:sSubSupPr>
          <m:e>
            <m:r>
              <m:rPr>
                <m:sty m:val="p"/>
              </m:rPr>
              <w:rPr>
                <w:rFonts w:ascii="Cambria Math" w:eastAsia="Calibri" w:hAnsi="Cambria Math" w:cs="Times New Roman"/>
                <w:color w:val="000000"/>
                <w:sz w:val="32"/>
                <w:szCs w:val="32"/>
                <w:lang w:val="en-US" w:eastAsia="ru-RU"/>
              </w:rPr>
              <m:t>k</m:t>
            </m:r>
          </m:e>
          <m:sub>
            <m:r>
              <m:rPr>
                <m:sty m:val="p"/>
              </m:rPr>
              <w:rPr>
                <w:rFonts w:ascii="Cambria Math" w:eastAsia="Calibri" w:hAnsi="Cambria Math" w:cs="Times New Roman"/>
                <w:color w:val="000000"/>
                <w:sz w:val="32"/>
                <w:szCs w:val="32"/>
                <w:lang w:eastAsia="ru-RU"/>
              </w:rPr>
              <m:t xml:space="preserve">стр </m:t>
            </m:r>
          </m:sub>
          <m:sup/>
        </m:sSubSup>
      </m:oMath>
      <w:r w:rsidR="002B213A" w:rsidRPr="00DC1DE9">
        <w:rPr>
          <w:rFonts w:ascii="Times New Roman" w:eastAsia="Times New Roman" w:hAnsi="Times New Roman" w:cs="Times New Roman"/>
          <w:sz w:val="28"/>
          <w:szCs w:val="28"/>
          <w:lang w:eastAsia="ru-RU"/>
        </w:rPr>
        <w:t>– процентная ставка страхового взноса в государственные внебюджетные фонды при оплате на основании</w:t>
      </w:r>
      <w:r w:rsidR="004F7E47">
        <w:rPr>
          <w:rFonts w:ascii="Times New Roman" w:eastAsia="Times New Roman" w:hAnsi="Times New Roman" w:cs="Times New Roman"/>
          <w:sz w:val="28"/>
          <w:szCs w:val="28"/>
          <w:lang w:eastAsia="ru-RU"/>
        </w:rPr>
        <w:t xml:space="preserve"> гражданско-правовых договоров.</w:t>
      </w:r>
    </w:p>
    <w:p w:rsidR="00A526EA" w:rsidRPr="00A526EA" w:rsidRDefault="00A526EA" w:rsidP="00A526E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526EA">
        <w:rPr>
          <w:rFonts w:ascii="Times New Roman" w:eastAsia="Times New Roman" w:hAnsi="Times New Roman" w:cs="Times New Roman"/>
          <w:sz w:val="28"/>
          <w:szCs w:val="28"/>
          <w:lang w:eastAsia="ru-RU"/>
        </w:rPr>
        <w:t>1.</w:t>
      </w:r>
      <w:r w:rsidR="00874704" w:rsidRPr="00B16785">
        <w:rPr>
          <w:rFonts w:ascii="Times New Roman" w:eastAsia="Times New Roman" w:hAnsi="Times New Roman" w:cs="Times New Roman"/>
          <w:sz w:val="28"/>
          <w:szCs w:val="28"/>
          <w:lang w:eastAsia="ru-RU"/>
        </w:rPr>
        <w:t>1</w:t>
      </w:r>
      <w:r w:rsidRPr="00A526EA">
        <w:rPr>
          <w:rFonts w:ascii="Times New Roman" w:eastAsia="Times New Roman" w:hAnsi="Times New Roman" w:cs="Times New Roman"/>
          <w:sz w:val="28"/>
          <w:szCs w:val="28"/>
          <w:lang w:eastAsia="ru-RU"/>
        </w:rPr>
        <w:t>.</w:t>
      </w:r>
      <w:r w:rsidR="0031433B">
        <w:rPr>
          <w:rFonts w:ascii="Times New Roman" w:eastAsia="Times New Roman" w:hAnsi="Times New Roman" w:cs="Times New Roman"/>
          <w:sz w:val="28"/>
          <w:szCs w:val="28"/>
          <w:lang w:eastAsia="ru-RU"/>
        </w:rPr>
        <w:t>2</w:t>
      </w:r>
      <w:r w:rsidRPr="00A526EA">
        <w:rPr>
          <w:rFonts w:ascii="Times New Roman" w:eastAsia="Times New Roman" w:hAnsi="Times New Roman" w:cs="Times New Roman"/>
          <w:sz w:val="28"/>
          <w:szCs w:val="28"/>
          <w:lang w:eastAsia="ru-RU"/>
        </w:rPr>
        <w:t xml:space="preserve">. Объем расходов на приобретение простых (неисключительных) лицензий на использование </w:t>
      </w:r>
      <w:r w:rsidR="00B368CB" w:rsidRPr="00B368CB">
        <w:rPr>
          <w:rFonts w:ascii="Times New Roman" w:eastAsia="Times New Roman" w:hAnsi="Times New Roman" w:cs="Times New Roman"/>
          <w:sz w:val="28"/>
          <w:szCs w:val="28"/>
          <w:lang w:eastAsia="ru-RU"/>
        </w:rPr>
        <w:t xml:space="preserve">программ для ЭВМ </w:t>
      </w:r>
      <w:r w:rsidRPr="00A526EA">
        <w:rPr>
          <w:rFonts w:ascii="Times New Roman" w:eastAsia="Times New Roman" w:hAnsi="Times New Roman" w:cs="Times New Roman"/>
          <w:sz w:val="28"/>
          <w:szCs w:val="28"/>
          <w:lang w:eastAsia="ru-RU"/>
        </w:rPr>
        <w:t>(</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пнлпо</m:t>
            </m:r>
          </m:sub>
          <m:sup/>
        </m:sSubSup>
      </m:oMath>
      <w:r w:rsidRPr="00A526EA">
        <w:rPr>
          <w:rFonts w:ascii="Times New Roman" w:eastAsia="Times New Roman" w:hAnsi="Times New Roman" w:cs="Times New Roman"/>
          <w:sz w:val="28"/>
          <w:szCs w:val="28"/>
          <w:lang w:eastAsia="ru-RU"/>
        </w:rPr>
        <w:t>) определяется по формуле:</w:t>
      </w:r>
    </w:p>
    <w:p w:rsidR="00A526EA" w:rsidRPr="00A00CA9" w:rsidRDefault="000B3788" w:rsidP="00A526E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пнлпо</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S</m:t>
                    </m:r>
                  </m:e>
                  <m:sub>
                    <m:r>
                      <m:rPr>
                        <m:sty m:val="p"/>
                      </m:rPr>
                      <w:rPr>
                        <w:rFonts w:ascii="Cambria Math" w:eastAsia="Calibri" w:hAnsi="Cambria Math" w:cs="Times New Roman"/>
                        <w:color w:val="000000"/>
                        <w:sz w:val="32"/>
                        <w:szCs w:val="32"/>
                      </w:rPr>
                      <m:t>i пнл</m:t>
                    </m:r>
                  </m:sub>
                  <m:sup/>
                </m:sSubSup>
                <m:r>
                  <m:rPr>
                    <m:sty m:val="p"/>
                  </m:rPr>
                  <w:rPr>
                    <w:rFonts w:ascii="Cambria Math" w:hAnsi="Cambria Math"/>
                    <w:color w:val="000000"/>
                    <w:sz w:val="32"/>
                    <w:szCs w:val="32"/>
                  </w:rPr>
                  <m:t xml:space="preserve"> x</m:t>
                </m:r>
                <m:r>
                  <m:rPr>
                    <m:sty m:val="p"/>
                  </m:rPr>
                  <w:rPr>
                    <w:rFonts w:ascii="Cambria Math" w:eastAsia="Calibri" w:hAnsi="Cambria Math" w:cs="Times New Roman"/>
                    <w:color w:val="000000"/>
                    <w:sz w:val="32"/>
                    <w:szCs w:val="32"/>
                  </w:rPr>
                  <m:t xml:space="preserve">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пнлпо</m:t>
                </m:r>
              </m:sub>
              <m:sup/>
            </m:sSubSup>
          </m:e>
        </m:nary>
        <m:r>
          <m:rPr>
            <m:sty m:val="p"/>
          </m:rPr>
          <w:rPr>
            <w:rFonts w:ascii="Cambria Math" w:eastAsia="Calibri" w:hAnsi="Cambria Math" w:cs="Times New Roman"/>
            <w:color w:val="000000"/>
            <w:sz w:val="32"/>
            <w:szCs w:val="32"/>
          </w:rPr>
          <m:t>,</m:t>
        </m:r>
      </m:oMath>
      <w:r w:rsidR="00A526EA" w:rsidRPr="00A00CA9">
        <w:rPr>
          <w:rFonts w:ascii="Times New Roman" w:eastAsia="Times New Roman" w:hAnsi="Times New Roman" w:cs="Times New Roman"/>
          <w:sz w:val="28"/>
          <w:szCs w:val="28"/>
          <w:lang w:eastAsia="ru-RU"/>
        </w:rPr>
        <w:t xml:space="preserve"> где:</w:t>
      </w:r>
    </w:p>
    <w:p w:rsidR="00A526EA" w:rsidRPr="00A00CA9" w:rsidRDefault="000B3788" w:rsidP="00A526E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S</m:t>
            </m:r>
          </m:e>
          <m:sub>
            <m:r>
              <m:rPr>
                <m:sty m:val="p"/>
              </m:rPr>
              <w:rPr>
                <w:rFonts w:ascii="Cambria Math" w:eastAsia="Calibri" w:hAnsi="Cambria Math" w:cs="Times New Roman"/>
                <w:color w:val="000000"/>
                <w:sz w:val="32"/>
                <w:szCs w:val="32"/>
                <w:lang w:val="en-US"/>
              </w:rPr>
              <m:t>i</m:t>
            </m:r>
            <m:r>
              <m:rPr>
                <m:sty m:val="p"/>
              </m:rPr>
              <w:rPr>
                <w:rFonts w:ascii="Cambria Math" w:eastAsia="Calibri" w:hAnsi="Cambria Math" w:cs="Times New Roman"/>
                <w:color w:val="000000"/>
                <w:sz w:val="32"/>
                <w:szCs w:val="32"/>
              </w:rPr>
              <m:t xml:space="preserve"> пнл</m:t>
            </m:r>
          </m:sub>
          <m:sup/>
        </m:sSubSup>
      </m:oMath>
      <w:r w:rsidR="00A526EA" w:rsidRPr="00A00CA9">
        <w:rPr>
          <w:rFonts w:ascii="Times New Roman" w:eastAsia="Times New Roman" w:hAnsi="Times New Roman" w:cs="Times New Roman"/>
          <w:sz w:val="28"/>
          <w:szCs w:val="28"/>
          <w:lang w:eastAsia="ru-RU"/>
        </w:rPr>
        <w:t xml:space="preserve">– </w:t>
      </w:r>
      <w:r w:rsidR="00A00CA9" w:rsidRPr="00A00CA9">
        <w:rPr>
          <w:rFonts w:ascii="Times New Roman" w:eastAsia="Times New Roman" w:hAnsi="Times New Roman" w:cs="Times New Roman"/>
          <w:sz w:val="28"/>
          <w:szCs w:val="28"/>
          <w:lang w:eastAsia="ru-RU"/>
        </w:rPr>
        <w:t xml:space="preserve">количество </w:t>
      </w:r>
      <w:proofErr w:type="spellStart"/>
      <w:r w:rsidR="00032ADE">
        <w:rPr>
          <w:rFonts w:ascii="Times New Roman" w:eastAsia="Times New Roman" w:hAnsi="Times New Roman" w:cs="Times New Roman"/>
          <w:sz w:val="28"/>
          <w:szCs w:val="28"/>
          <w:lang w:val="en-US" w:eastAsia="ru-RU"/>
        </w:rPr>
        <w:t>i</w:t>
      </w:r>
      <w:proofErr w:type="spellEnd"/>
      <w:r w:rsidR="00032ADE">
        <w:rPr>
          <w:rFonts w:ascii="Times New Roman" w:eastAsia="Times New Roman" w:hAnsi="Times New Roman" w:cs="Times New Roman"/>
          <w:sz w:val="28"/>
          <w:szCs w:val="28"/>
          <w:lang w:eastAsia="ru-RU"/>
        </w:rPr>
        <w:t xml:space="preserve">-х </w:t>
      </w:r>
      <w:r w:rsidR="00A00CA9" w:rsidRPr="00A00CA9">
        <w:rPr>
          <w:rFonts w:ascii="Times New Roman" w:eastAsia="Times New Roman" w:hAnsi="Times New Roman" w:cs="Times New Roman"/>
          <w:sz w:val="28"/>
          <w:szCs w:val="28"/>
          <w:lang w:eastAsia="ru-RU"/>
        </w:rPr>
        <w:t xml:space="preserve">простых (неисключительных) лицензий </w:t>
      </w:r>
      <w:r w:rsidR="00741720">
        <w:rPr>
          <w:rFonts w:ascii="Times New Roman" w:eastAsia="Times New Roman" w:hAnsi="Times New Roman" w:cs="Times New Roman"/>
          <w:sz w:val="28"/>
          <w:szCs w:val="28"/>
          <w:lang w:eastAsia="ru-RU"/>
        </w:rPr>
        <w:t xml:space="preserve">                       </w:t>
      </w:r>
      <w:r w:rsidR="00A00CA9" w:rsidRPr="00A00CA9">
        <w:rPr>
          <w:rFonts w:ascii="Times New Roman" w:eastAsia="Times New Roman" w:hAnsi="Times New Roman" w:cs="Times New Roman"/>
          <w:sz w:val="28"/>
          <w:szCs w:val="28"/>
          <w:lang w:eastAsia="ru-RU"/>
        </w:rPr>
        <w:t xml:space="preserve">на использование </w:t>
      </w:r>
      <w:r w:rsidR="00B368CB" w:rsidRPr="00B368CB">
        <w:rPr>
          <w:rFonts w:ascii="Times New Roman" w:eastAsia="Times New Roman" w:hAnsi="Times New Roman" w:cs="Times New Roman"/>
          <w:sz w:val="28"/>
          <w:szCs w:val="28"/>
          <w:lang w:eastAsia="ru-RU"/>
        </w:rPr>
        <w:t>программ для ЭВМ</w:t>
      </w:r>
      <w:r w:rsidR="00A526EA" w:rsidRPr="00A00CA9">
        <w:rPr>
          <w:rFonts w:ascii="Times New Roman" w:eastAsia="Times New Roman" w:hAnsi="Times New Roman" w:cs="Times New Roman"/>
          <w:sz w:val="28"/>
          <w:szCs w:val="28"/>
          <w:lang w:eastAsia="ru-RU"/>
        </w:rPr>
        <w:t>;</w:t>
      </w:r>
    </w:p>
    <w:p w:rsidR="0002628A" w:rsidRPr="004163D0" w:rsidRDefault="000B3788" w:rsidP="004163D0">
      <w:pPr>
        <w:widowControl w:val="0"/>
        <w:autoSpaceDE w:val="0"/>
        <w:autoSpaceDN w:val="0"/>
        <w:adjustRightInd w:val="0"/>
        <w:spacing w:after="0" w:line="240" w:lineRule="auto"/>
        <w:ind w:firstLine="567"/>
        <w:jc w:val="both"/>
        <w:outlineLvl w:val="3"/>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 </m:t>
            </m:r>
            <m:r>
              <m:rPr>
                <m:sty m:val="p"/>
              </m:rPr>
              <w:rPr>
                <w:rFonts w:ascii="Cambria Math" w:eastAsia="Calibri" w:hAnsi="Cambria Math" w:cs="Times New Roman"/>
                <w:color w:val="000000"/>
                <w:sz w:val="32"/>
                <w:szCs w:val="32"/>
                <w:lang w:val="en-US"/>
              </w:rPr>
              <m:t>i</m:t>
            </m:r>
            <m:r>
              <m:rPr>
                <m:sty m:val="p"/>
              </m:rPr>
              <w:rPr>
                <w:rFonts w:ascii="Cambria Math" w:eastAsia="Calibri" w:hAnsi="Cambria Math" w:cs="Times New Roman"/>
                <w:color w:val="000000"/>
                <w:sz w:val="32"/>
                <w:szCs w:val="32"/>
              </w:rPr>
              <m:t xml:space="preserve"> пнлпо  </m:t>
            </m:r>
          </m:sub>
          <m:sup/>
        </m:sSubSup>
      </m:oMath>
      <w:r w:rsidR="00A526EA" w:rsidRPr="00A00CA9">
        <w:rPr>
          <w:rFonts w:ascii="Times New Roman" w:eastAsia="Times New Roman" w:hAnsi="Times New Roman" w:cs="Times New Roman"/>
          <w:sz w:val="28"/>
          <w:szCs w:val="28"/>
          <w:lang w:eastAsia="ru-RU"/>
        </w:rPr>
        <w:t xml:space="preserve">– цена </w:t>
      </w:r>
      <w:proofErr w:type="spellStart"/>
      <w:r w:rsidR="00032ADE">
        <w:rPr>
          <w:rFonts w:ascii="Times New Roman" w:eastAsia="Times New Roman" w:hAnsi="Times New Roman" w:cs="Times New Roman"/>
          <w:sz w:val="28"/>
          <w:szCs w:val="28"/>
          <w:lang w:val="en-US" w:eastAsia="ru-RU"/>
        </w:rPr>
        <w:t>i</w:t>
      </w:r>
      <w:proofErr w:type="spellEnd"/>
      <w:r w:rsidR="00032ADE">
        <w:rPr>
          <w:rFonts w:ascii="Times New Roman" w:eastAsia="Times New Roman" w:hAnsi="Times New Roman" w:cs="Times New Roman"/>
          <w:sz w:val="28"/>
          <w:szCs w:val="28"/>
          <w:lang w:eastAsia="ru-RU"/>
        </w:rPr>
        <w:t xml:space="preserve">-й </w:t>
      </w:r>
      <w:r w:rsidR="00A00CA9" w:rsidRPr="00A00CA9">
        <w:rPr>
          <w:rFonts w:ascii="Times New Roman" w:eastAsia="Times New Roman" w:hAnsi="Times New Roman" w:cs="Times New Roman"/>
          <w:sz w:val="28"/>
          <w:szCs w:val="28"/>
          <w:lang w:eastAsia="ru-RU"/>
        </w:rPr>
        <w:t xml:space="preserve">простой (неисключительной) лицензии </w:t>
      </w:r>
      <w:r w:rsidR="00673251">
        <w:rPr>
          <w:rFonts w:ascii="Times New Roman" w:eastAsia="Times New Roman" w:hAnsi="Times New Roman" w:cs="Times New Roman"/>
          <w:sz w:val="28"/>
          <w:szCs w:val="28"/>
          <w:lang w:eastAsia="ru-RU"/>
        </w:rPr>
        <w:t xml:space="preserve">                                         </w:t>
      </w:r>
      <w:r w:rsidR="00A00CA9" w:rsidRPr="00A00CA9">
        <w:rPr>
          <w:rFonts w:ascii="Times New Roman" w:eastAsia="Times New Roman" w:hAnsi="Times New Roman" w:cs="Times New Roman"/>
          <w:sz w:val="28"/>
          <w:szCs w:val="28"/>
          <w:lang w:eastAsia="ru-RU"/>
        </w:rPr>
        <w:t xml:space="preserve">на использование </w:t>
      </w:r>
      <w:r w:rsidR="00B368CB" w:rsidRPr="00B368CB">
        <w:rPr>
          <w:rFonts w:ascii="Times New Roman" w:eastAsia="Times New Roman" w:hAnsi="Times New Roman" w:cs="Times New Roman"/>
          <w:sz w:val="28"/>
          <w:szCs w:val="28"/>
          <w:lang w:eastAsia="ru-RU"/>
        </w:rPr>
        <w:t>программ для ЭВМ</w:t>
      </w:r>
      <w:r w:rsidR="00A526EA" w:rsidRPr="00A00CA9">
        <w:rPr>
          <w:rFonts w:ascii="Times New Roman" w:eastAsia="Times New Roman" w:hAnsi="Times New Roman" w:cs="Times New Roman"/>
          <w:sz w:val="28"/>
          <w:szCs w:val="28"/>
          <w:lang w:eastAsia="ru-RU"/>
        </w:rPr>
        <w:t>.</w:t>
      </w:r>
    </w:p>
    <w:p w:rsidR="00032ADE" w:rsidRPr="00CB7343" w:rsidRDefault="00032ADE" w:rsidP="00032AD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13948">
        <w:rPr>
          <w:rFonts w:ascii="Times New Roman" w:eastAsiaTheme="minorEastAsia" w:hAnsi="Times New Roman"/>
          <w:sz w:val="28"/>
          <w:szCs w:val="28"/>
          <w:lang w:eastAsia="ru-RU"/>
        </w:rPr>
        <w:t xml:space="preserve">Нормативы, применяемые при расчете объема расходов на приобретение простых (неисключительных) лицензий на использование </w:t>
      </w:r>
      <w:r w:rsidR="00B368CB" w:rsidRPr="00B368CB">
        <w:rPr>
          <w:rFonts w:ascii="Times New Roman" w:eastAsiaTheme="minorEastAsia" w:hAnsi="Times New Roman"/>
          <w:sz w:val="28"/>
          <w:szCs w:val="28"/>
          <w:lang w:eastAsia="ru-RU"/>
        </w:rPr>
        <w:t>программ для ЭВМ</w:t>
      </w:r>
      <w:r w:rsidRPr="00B13948">
        <w:rPr>
          <w:rFonts w:ascii="Times New Roman" w:eastAsiaTheme="minorEastAsia" w:hAnsi="Times New Roman"/>
          <w:sz w:val="28"/>
          <w:szCs w:val="28"/>
          <w:lang w:eastAsia="ru-RU"/>
        </w:rPr>
        <w:t>:</w:t>
      </w:r>
    </w:p>
    <w:p w:rsidR="00032ADE" w:rsidRPr="00CE6130" w:rsidRDefault="00032ADE" w:rsidP="00032ADE">
      <w:pPr>
        <w:pStyle w:val="a9"/>
        <w:tabs>
          <w:tab w:val="left" w:pos="1134"/>
        </w:tabs>
        <w:spacing w:after="0" w:line="240" w:lineRule="auto"/>
        <w:ind w:left="851"/>
        <w:jc w:val="both"/>
        <w:rPr>
          <w:rFonts w:ascii="Times New Roman" w:eastAsiaTheme="minorEastAsia" w:hAnsi="Times New Roman"/>
          <w:sz w:val="10"/>
          <w:szCs w:val="10"/>
          <w:lang w:eastAsia="ru-RU"/>
        </w:rPr>
      </w:pP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551"/>
        <w:gridCol w:w="3119"/>
      </w:tblGrid>
      <w:tr w:rsidR="003E72B0" w:rsidRPr="00B368CB" w:rsidTr="00914BBF">
        <w:trPr>
          <w:trHeight w:val="383"/>
          <w:tblHeader/>
        </w:trPr>
        <w:tc>
          <w:tcPr>
            <w:tcW w:w="3588" w:type="dxa"/>
            <w:vMerge w:val="restart"/>
            <w:shd w:val="clear" w:color="auto" w:fill="auto"/>
            <w:hideMark/>
          </w:tcPr>
          <w:p w:rsidR="003E72B0" w:rsidRPr="00B368CB" w:rsidRDefault="003E72B0" w:rsidP="00032ADE">
            <w:pPr>
              <w:spacing w:after="0" w:line="240" w:lineRule="auto"/>
              <w:ind w:right="-108"/>
              <w:jc w:val="center"/>
              <w:rPr>
                <w:rFonts w:ascii="Times New Roman" w:eastAsia="Times New Roman" w:hAnsi="Times New Roman" w:cs="Times New Roman"/>
                <w:sz w:val="26"/>
                <w:szCs w:val="26"/>
                <w:lang w:eastAsia="ru-RU"/>
              </w:rPr>
            </w:pPr>
            <w:r w:rsidRPr="00B368CB">
              <w:rPr>
                <w:rFonts w:ascii="Times New Roman" w:eastAsia="Times New Roman" w:hAnsi="Times New Roman" w:cs="Times New Roman"/>
                <w:sz w:val="26"/>
                <w:szCs w:val="26"/>
                <w:lang w:eastAsia="ru-RU"/>
              </w:rPr>
              <w:t>Наименование норматива</w:t>
            </w:r>
          </w:p>
        </w:tc>
        <w:tc>
          <w:tcPr>
            <w:tcW w:w="5670" w:type="dxa"/>
            <w:gridSpan w:val="2"/>
            <w:shd w:val="clear" w:color="auto" w:fill="auto"/>
          </w:tcPr>
          <w:p w:rsidR="003E72B0" w:rsidRPr="00B368CB" w:rsidRDefault="003E72B0" w:rsidP="00032ADE">
            <w:pPr>
              <w:spacing w:after="0" w:line="240" w:lineRule="auto"/>
              <w:jc w:val="center"/>
              <w:rPr>
                <w:rFonts w:ascii="Times New Roman" w:eastAsia="Times New Roman" w:hAnsi="Times New Roman" w:cs="Times New Roman"/>
                <w:sz w:val="26"/>
                <w:szCs w:val="26"/>
                <w:lang w:eastAsia="ru-RU"/>
              </w:rPr>
            </w:pPr>
            <w:r w:rsidRPr="00B368CB">
              <w:rPr>
                <w:rFonts w:ascii="Times New Roman" w:eastAsia="Times New Roman" w:hAnsi="Times New Roman" w:cs="Times New Roman"/>
                <w:sz w:val="26"/>
                <w:szCs w:val="26"/>
                <w:lang w:eastAsia="ru-RU"/>
              </w:rPr>
              <w:t>Норматив</w:t>
            </w:r>
          </w:p>
        </w:tc>
      </w:tr>
      <w:tr w:rsidR="003E72B0" w:rsidRPr="00B368CB" w:rsidTr="00914BBF">
        <w:trPr>
          <w:trHeight w:val="603"/>
        </w:trPr>
        <w:tc>
          <w:tcPr>
            <w:tcW w:w="3588" w:type="dxa"/>
            <w:vMerge/>
            <w:shd w:val="clear" w:color="auto" w:fill="auto"/>
          </w:tcPr>
          <w:p w:rsidR="003E72B0" w:rsidRPr="00B368CB" w:rsidRDefault="003E72B0" w:rsidP="00032ADE">
            <w:pPr>
              <w:spacing w:after="0" w:line="240" w:lineRule="auto"/>
              <w:jc w:val="both"/>
              <w:rPr>
                <w:rFonts w:ascii="Times New Roman" w:eastAsia="Times New Roman" w:hAnsi="Times New Roman" w:cs="Times New Roman"/>
                <w:sz w:val="26"/>
                <w:szCs w:val="26"/>
                <w:lang w:eastAsia="ru-RU"/>
              </w:rPr>
            </w:pPr>
          </w:p>
        </w:tc>
        <w:tc>
          <w:tcPr>
            <w:tcW w:w="2551" w:type="dxa"/>
            <w:shd w:val="clear" w:color="auto" w:fill="auto"/>
          </w:tcPr>
          <w:p w:rsidR="003E72B0" w:rsidRPr="00B368CB" w:rsidRDefault="00885B5A" w:rsidP="00032AD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программная система «</w:t>
            </w:r>
            <w:proofErr w:type="spellStart"/>
            <w:r>
              <w:rPr>
                <w:rFonts w:ascii="Times New Roman" w:eastAsia="Times New Roman" w:hAnsi="Times New Roman" w:cs="Times New Roman"/>
                <w:sz w:val="26"/>
                <w:szCs w:val="26"/>
                <w:lang w:eastAsia="ru-RU"/>
              </w:rPr>
              <w:t>Антиплагиат</w:t>
            </w:r>
            <w:proofErr w:type="spellEnd"/>
            <w:r>
              <w:rPr>
                <w:rFonts w:ascii="Times New Roman" w:eastAsia="Times New Roman" w:hAnsi="Times New Roman" w:cs="Times New Roman"/>
                <w:sz w:val="26"/>
                <w:szCs w:val="26"/>
                <w:lang w:eastAsia="ru-RU"/>
              </w:rPr>
              <w:t>. Эксперт 5.0», программный компонент «</w:t>
            </w:r>
            <w:r w:rsidRPr="00885B5A">
              <w:rPr>
                <w:rFonts w:ascii="Times New Roman" w:eastAsia="Times New Roman" w:hAnsi="Times New Roman" w:cs="Times New Roman"/>
                <w:sz w:val="26"/>
                <w:szCs w:val="26"/>
                <w:lang w:eastAsia="ru-RU"/>
              </w:rPr>
              <w:t xml:space="preserve">Модуль </w:t>
            </w:r>
            <w:r>
              <w:rPr>
                <w:rFonts w:ascii="Times New Roman" w:eastAsia="Times New Roman" w:hAnsi="Times New Roman" w:cs="Times New Roman"/>
                <w:sz w:val="26"/>
                <w:szCs w:val="26"/>
                <w:lang w:eastAsia="ru-RU"/>
              </w:rPr>
              <w:t>поиска текстовых заимствований «Объединенная коллекция 2020»</w:t>
            </w:r>
          </w:p>
        </w:tc>
        <w:tc>
          <w:tcPr>
            <w:tcW w:w="3119" w:type="dxa"/>
            <w:shd w:val="clear" w:color="auto" w:fill="auto"/>
          </w:tcPr>
          <w:p w:rsidR="00885B5A" w:rsidRDefault="00885B5A" w:rsidP="00032AD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неисключительные права</w:t>
            </w:r>
          </w:p>
          <w:p w:rsidR="003E72B0" w:rsidRPr="00B368CB" w:rsidRDefault="00885B5A" w:rsidP="00032ADE">
            <w:pPr>
              <w:spacing w:after="0" w:line="240" w:lineRule="auto"/>
              <w:jc w:val="center"/>
              <w:rPr>
                <w:rFonts w:ascii="Times New Roman" w:eastAsia="Times New Roman" w:hAnsi="Times New Roman" w:cs="Times New Roman"/>
                <w:sz w:val="26"/>
                <w:szCs w:val="26"/>
                <w:lang w:eastAsia="ru-RU"/>
              </w:rPr>
            </w:pPr>
            <w:r w:rsidRPr="00885B5A">
              <w:rPr>
                <w:rFonts w:ascii="Times New Roman" w:eastAsia="Times New Roman" w:hAnsi="Times New Roman" w:cs="Times New Roman"/>
                <w:sz w:val="26"/>
                <w:szCs w:val="26"/>
                <w:lang w:eastAsia="ru-RU"/>
              </w:rPr>
              <w:t>на использование программного обеспечения, сертификаты технической поддержки, установочные комплексы программного обеспечения средств защиты информации</w:t>
            </w:r>
          </w:p>
        </w:tc>
      </w:tr>
      <w:tr w:rsidR="003E72B0" w:rsidRPr="00B368CB" w:rsidTr="00914BBF">
        <w:trPr>
          <w:trHeight w:val="347"/>
        </w:trPr>
        <w:tc>
          <w:tcPr>
            <w:tcW w:w="3588" w:type="dxa"/>
            <w:shd w:val="clear" w:color="auto" w:fill="auto"/>
            <w:hideMark/>
          </w:tcPr>
          <w:p w:rsidR="003E72B0" w:rsidRPr="00B368CB" w:rsidRDefault="003E72B0" w:rsidP="00B368CB">
            <w:pPr>
              <w:spacing w:after="0" w:line="240" w:lineRule="auto"/>
              <w:rPr>
                <w:rFonts w:ascii="Times New Roman" w:eastAsia="Times New Roman" w:hAnsi="Times New Roman" w:cs="Times New Roman"/>
                <w:sz w:val="26"/>
                <w:szCs w:val="26"/>
                <w:lang w:eastAsia="ru-RU"/>
              </w:rPr>
            </w:pPr>
            <w:r w:rsidRPr="00B368CB">
              <w:rPr>
                <w:rFonts w:ascii="Times New Roman" w:eastAsia="Times New Roman" w:hAnsi="Times New Roman" w:cs="Times New Roman"/>
                <w:sz w:val="26"/>
                <w:szCs w:val="26"/>
                <w:lang w:eastAsia="ru-RU"/>
              </w:rPr>
              <w:t>Количество простых (неисключительных) лицензий на использование программ для ЭВМ, не более</w:t>
            </w:r>
          </w:p>
        </w:tc>
        <w:tc>
          <w:tcPr>
            <w:tcW w:w="2551" w:type="dxa"/>
            <w:shd w:val="clear" w:color="auto" w:fill="auto"/>
            <w:hideMark/>
          </w:tcPr>
          <w:p w:rsidR="003E72B0" w:rsidRPr="00B368CB" w:rsidRDefault="003E72B0" w:rsidP="00B368CB">
            <w:pPr>
              <w:spacing w:after="0" w:line="240" w:lineRule="auto"/>
              <w:jc w:val="center"/>
              <w:rPr>
                <w:rFonts w:ascii="Times New Roman" w:eastAsia="Times New Roman" w:hAnsi="Times New Roman" w:cs="Times New Roman"/>
                <w:sz w:val="26"/>
                <w:szCs w:val="26"/>
                <w:lang w:eastAsia="ru-RU"/>
              </w:rPr>
            </w:pPr>
            <w:r w:rsidRPr="00B368CB">
              <w:rPr>
                <w:rFonts w:ascii="Times New Roman" w:eastAsia="Times New Roman" w:hAnsi="Times New Roman" w:cs="Times New Roman"/>
                <w:sz w:val="26"/>
                <w:szCs w:val="26"/>
                <w:lang w:eastAsia="ru-RU"/>
              </w:rPr>
              <w:t>1 ед.</w:t>
            </w:r>
          </w:p>
        </w:tc>
        <w:tc>
          <w:tcPr>
            <w:tcW w:w="3119" w:type="dxa"/>
            <w:shd w:val="clear" w:color="auto" w:fill="auto"/>
          </w:tcPr>
          <w:p w:rsidR="003E72B0" w:rsidRPr="00B368CB" w:rsidRDefault="003E72B0" w:rsidP="00B368CB">
            <w:pPr>
              <w:spacing w:after="0" w:line="240" w:lineRule="auto"/>
              <w:jc w:val="center"/>
              <w:rPr>
                <w:rFonts w:ascii="Times New Roman" w:eastAsia="Times New Roman" w:hAnsi="Times New Roman" w:cs="Times New Roman"/>
                <w:sz w:val="26"/>
                <w:szCs w:val="26"/>
                <w:lang w:eastAsia="ru-RU"/>
              </w:rPr>
            </w:pPr>
            <w:r w:rsidRPr="00B368CB">
              <w:rPr>
                <w:rFonts w:ascii="Times New Roman" w:eastAsia="Times New Roman" w:hAnsi="Times New Roman" w:cs="Times New Roman"/>
                <w:sz w:val="26"/>
                <w:szCs w:val="26"/>
                <w:lang w:eastAsia="ru-RU"/>
              </w:rPr>
              <w:t>1 ед.</w:t>
            </w:r>
          </w:p>
        </w:tc>
      </w:tr>
      <w:tr w:rsidR="003E72B0" w:rsidRPr="00B368CB" w:rsidTr="00914BBF">
        <w:trPr>
          <w:trHeight w:val="324"/>
        </w:trPr>
        <w:tc>
          <w:tcPr>
            <w:tcW w:w="3588" w:type="dxa"/>
            <w:shd w:val="clear" w:color="auto" w:fill="auto"/>
            <w:hideMark/>
          </w:tcPr>
          <w:p w:rsidR="003E72B0" w:rsidRPr="00B368CB" w:rsidRDefault="003E72B0" w:rsidP="00B368CB">
            <w:pPr>
              <w:spacing w:after="0" w:line="240" w:lineRule="auto"/>
              <w:rPr>
                <w:rFonts w:ascii="Times New Roman" w:eastAsia="Times New Roman" w:hAnsi="Times New Roman" w:cs="Times New Roman"/>
                <w:sz w:val="26"/>
                <w:szCs w:val="26"/>
                <w:lang w:eastAsia="ru-RU"/>
              </w:rPr>
            </w:pPr>
            <w:r w:rsidRPr="00B368CB">
              <w:rPr>
                <w:rFonts w:ascii="Times New Roman" w:eastAsia="Times New Roman" w:hAnsi="Times New Roman" w:cs="Times New Roman"/>
                <w:sz w:val="26"/>
                <w:szCs w:val="26"/>
                <w:lang w:eastAsia="ru-RU"/>
              </w:rPr>
              <w:t>Цена простой (неисключительной) лицензии на использование программ для ЭВМ</w:t>
            </w:r>
            <w:r>
              <w:rPr>
                <w:rFonts w:ascii="Times New Roman" w:eastAsia="Times New Roman" w:hAnsi="Times New Roman" w:cs="Times New Roman"/>
                <w:sz w:val="26"/>
                <w:szCs w:val="26"/>
                <w:lang w:eastAsia="ru-RU"/>
              </w:rPr>
              <w:t xml:space="preserve">, </w:t>
            </w:r>
            <w:r w:rsidRPr="00B368CB">
              <w:rPr>
                <w:rFonts w:ascii="Times New Roman" w:eastAsia="Times New Roman" w:hAnsi="Times New Roman" w:cs="Times New Roman"/>
                <w:sz w:val="26"/>
                <w:szCs w:val="26"/>
                <w:lang w:eastAsia="ru-RU"/>
              </w:rPr>
              <w:t>не более</w:t>
            </w:r>
          </w:p>
        </w:tc>
        <w:tc>
          <w:tcPr>
            <w:tcW w:w="2551" w:type="dxa"/>
            <w:shd w:val="clear" w:color="auto" w:fill="auto"/>
          </w:tcPr>
          <w:p w:rsidR="003E72B0" w:rsidRPr="00B368CB" w:rsidRDefault="008F4ED0" w:rsidP="00B368CB">
            <w:pPr>
              <w:spacing w:after="0" w:line="240" w:lineRule="auto"/>
              <w:ind w:right="-108"/>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178 750</w:t>
            </w:r>
            <w:r w:rsidR="00885B5A" w:rsidRPr="00885B5A">
              <w:rPr>
                <w:rFonts w:ascii="Times New Roman" w:eastAsia="Times New Roman" w:hAnsi="Times New Roman" w:cs="Times New Roman"/>
                <w:sz w:val="26"/>
                <w:szCs w:val="26"/>
                <w:lang w:eastAsia="ru-RU"/>
              </w:rPr>
              <w:t xml:space="preserve"> </w:t>
            </w:r>
            <w:r w:rsidR="003E72B0" w:rsidRPr="00B368CB">
              <w:rPr>
                <w:rFonts w:ascii="Times New Roman" w:eastAsia="Times New Roman" w:hAnsi="Times New Roman" w:cs="Times New Roman"/>
                <w:sz w:val="26"/>
                <w:szCs w:val="26"/>
                <w:lang w:eastAsia="ru-RU"/>
              </w:rPr>
              <w:t>руб.</w:t>
            </w:r>
          </w:p>
        </w:tc>
        <w:tc>
          <w:tcPr>
            <w:tcW w:w="3119" w:type="dxa"/>
            <w:shd w:val="clear" w:color="auto" w:fill="auto"/>
          </w:tcPr>
          <w:p w:rsidR="003E72B0" w:rsidRPr="00B368CB" w:rsidRDefault="00526818" w:rsidP="00B368CB">
            <w:pPr>
              <w:spacing w:after="0" w:line="240" w:lineRule="auto"/>
              <w:ind w:right="-108"/>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008F4ED0">
              <w:rPr>
                <w:rFonts w:ascii="Times New Roman" w:eastAsia="Times New Roman" w:hAnsi="Times New Roman" w:cs="Times New Roman"/>
                <w:sz w:val="26"/>
                <w:szCs w:val="26"/>
                <w:lang w:eastAsia="ru-RU"/>
              </w:rPr>
              <w:t>0 000</w:t>
            </w:r>
            <w:r w:rsidR="00885B5A" w:rsidRPr="00885B5A">
              <w:rPr>
                <w:rFonts w:ascii="Times New Roman" w:eastAsia="Times New Roman" w:hAnsi="Times New Roman" w:cs="Times New Roman"/>
                <w:sz w:val="26"/>
                <w:szCs w:val="26"/>
                <w:lang w:eastAsia="ru-RU"/>
              </w:rPr>
              <w:t xml:space="preserve"> </w:t>
            </w:r>
            <w:r w:rsidR="003E72B0" w:rsidRPr="00B368CB">
              <w:rPr>
                <w:rFonts w:ascii="Times New Roman" w:eastAsia="Times New Roman" w:hAnsi="Times New Roman" w:cs="Times New Roman"/>
                <w:sz w:val="26"/>
                <w:szCs w:val="26"/>
                <w:lang w:eastAsia="ru-RU"/>
              </w:rPr>
              <w:t>руб.</w:t>
            </w:r>
          </w:p>
        </w:tc>
      </w:tr>
    </w:tbl>
    <w:p w:rsidR="007E0C1C" w:rsidRPr="00A25A5D" w:rsidRDefault="007E0C1C" w:rsidP="00B050A7">
      <w:pPr>
        <w:widowControl w:val="0"/>
        <w:autoSpaceDE w:val="0"/>
        <w:autoSpaceDN w:val="0"/>
        <w:adjustRightInd w:val="0"/>
        <w:spacing w:after="0" w:line="240" w:lineRule="auto"/>
        <w:jc w:val="both"/>
        <w:outlineLvl w:val="3"/>
        <w:rPr>
          <w:rFonts w:ascii="Times New Roman" w:eastAsia="Times New Roman" w:hAnsi="Times New Roman" w:cs="Times New Roman"/>
          <w:sz w:val="10"/>
          <w:szCs w:val="10"/>
          <w:lang w:eastAsia="ru-RU"/>
        </w:rPr>
      </w:pPr>
    </w:p>
    <w:p w:rsidR="003C713E" w:rsidRPr="003C713E" w:rsidRDefault="006414FD" w:rsidP="003C713E">
      <w:pPr>
        <w:widowControl w:val="0"/>
        <w:autoSpaceDE w:val="0"/>
        <w:autoSpaceDN w:val="0"/>
        <w:adjustRightInd w:val="0"/>
        <w:spacing w:after="0" w:line="240" w:lineRule="auto"/>
        <w:ind w:firstLine="567"/>
        <w:jc w:val="both"/>
        <w:outlineLvl w:val="3"/>
        <w:rPr>
          <w:rFonts w:ascii="Times New Roman" w:eastAsia="Times New Roman" w:hAnsi="Times New Roman" w:cs="Times New Roman"/>
          <w:sz w:val="28"/>
          <w:szCs w:val="28"/>
          <w:lang w:eastAsia="ru-RU"/>
        </w:rPr>
      </w:pPr>
      <w:r w:rsidRPr="00A00CA9">
        <w:rPr>
          <w:rFonts w:ascii="Times New Roman" w:eastAsia="Times New Roman" w:hAnsi="Times New Roman" w:cs="Times New Roman"/>
          <w:sz w:val="28"/>
          <w:szCs w:val="28"/>
          <w:lang w:eastAsia="ru-RU"/>
        </w:rPr>
        <w:t>1.</w:t>
      </w:r>
      <w:r w:rsidR="00FB5B38">
        <w:rPr>
          <w:rFonts w:ascii="Times New Roman" w:eastAsia="Times New Roman" w:hAnsi="Times New Roman" w:cs="Times New Roman"/>
          <w:sz w:val="28"/>
          <w:szCs w:val="28"/>
          <w:lang w:eastAsia="ru-RU"/>
        </w:rPr>
        <w:t>2</w:t>
      </w:r>
      <w:r w:rsidR="003C713E" w:rsidRPr="00A00CA9">
        <w:rPr>
          <w:rFonts w:ascii="Times New Roman" w:eastAsia="Times New Roman" w:hAnsi="Times New Roman" w:cs="Times New Roman"/>
          <w:sz w:val="28"/>
          <w:szCs w:val="28"/>
          <w:lang w:eastAsia="ru-RU"/>
        </w:rPr>
        <w:t>. Объем расходов на увеличение стоимости прочих оборотных</w:t>
      </w:r>
      <w:r w:rsidR="00C12705">
        <w:rPr>
          <w:rFonts w:ascii="Times New Roman" w:eastAsia="Times New Roman" w:hAnsi="Times New Roman" w:cs="Times New Roman"/>
          <w:sz w:val="28"/>
          <w:szCs w:val="28"/>
          <w:lang w:eastAsia="ru-RU"/>
        </w:rPr>
        <w:t xml:space="preserve"> запасов (материалов)</w:t>
      </w:r>
    </w:p>
    <w:p w:rsidR="003C713E" w:rsidRPr="004C287E" w:rsidRDefault="00750E74" w:rsidP="003C713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bookmarkStart w:id="2" w:name="Par383"/>
      <w:bookmarkStart w:id="3" w:name="Par444"/>
      <w:bookmarkEnd w:id="2"/>
      <w:bookmarkEnd w:id="3"/>
      <w:r w:rsidRPr="00A9058A">
        <w:rPr>
          <w:rFonts w:ascii="Times New Roman" w:eastAsia="Times New Roman" w:hAnsi="Times New Roman" w:cs="Times New Roman"/>
          <w:sz w:val="28"/>
          <w:szCs w:val="28"/>
          <w:lang w:eastAsia="ru-RU"/>
        </w:rPr>
        <w:t>1.</w:t>
      </w:r>
      <w:r w:rsidR="00FB5B38">
        <w:rPr>
          <w:rFonts w:ascii="Times New Roman" w:eastAsia="Times New Roman" w:hAnsi="Times New Roman" w:cs="Times New Roman"/>
          <w:sz w:val="28"/>
          <w:szCs w:val="28"/>
          <w:lang w:eastAsia="ru-RU"/>
        </w:rPr>
        <w:t>2</w:t>
      </w:r>
      <w:r w:rsidR="004C287E" w:rsidRPr="00A9058A">
        <w:rPr>
          <w:rFonts w:ascii="Times New Roman" w:eastAsia="Times New Roman" w:hAnsi="Times New Roman" w:cs="Times New Roman"/>
          <w:sz w:val="28"/>
          <w:szCs w:val="28"/>
          <w:lang w:eastAsia="ru-RU"/>
        </w:rPr>
        <w:t>.</w:t>
      </w:r>
      <w:r w:rsidR="007A3333">
        <w:rPr>
          <w:rFonts w:ascii="Times New Roman" w:eastAsia="Times New Roman" w:hAnsi="Times New Roman" w:cs="Times New Roman"/>
          <w:sz w:val="28"/>
          <w:szCs w:val="28"/>
          <w:lang w:eastAsia="ru-RU"/>
        </w:rPr>
        <w:t>1</w:t>
      </w:r>
      <w:r w:rsidR="004C287E" w:rsidRPr="00A9058A">
        <w:rPr>
          <w:rFonts w:ascii="Times New Roman" w:eastAsia="Times New Roman" w:hAnsi="Times New Roman" w:cs="Times New Roman"/>
          <w:sz w:val="28"/>
          <w:szCs w:val="28"/>
          <w:lang w:eastAsia="ru-RU"/>
        </w:rPr>
        <w:t>.</w:t>
      </w:r>
      <w:r w:rsidR="003C713E" w:rsidRPr="00A9058A">
        <w:rPr>
          <w:rFonts w:ascii="Times New Roman" w:eastAsia="Times New Roman" w:hAnsi="Times New Roman" w:cs="Times New Roman"/>
          <w:sz w:val="28"/>
          <w:szCs w:val="28"/>
          <w:lang w:eastAsia="ru-RU"/>
        </w:rPr>
        <w:t xml:space="preserve"> Объем расходов</w:t>
      </w:r>
      <w:r w:rsidR="003C713E" w:rsidRPr="004C287E">
        <w:rPr>
          <w:rFonts w:ascii="Times New Roman" w:eastAsia="Times New Roman" w:hAnsi="Times New Roman" w:cs="Times New Roman"/>
          <w:sz w:val="28"/>
          <w:szCs w:val="28"/>
          <w:lang w:eastAsia="ru-RU"/>
        </w:rPr>
        <w:t xml:space="preserve"> на приобретение канцелярских товаров                           для обеспечения текущей деятельности</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 xml:space="preserve"> (З</m:t>
            </m:r>
          </m:e>
          <m:sub>
            <m:r>
              <m:rPr>
                <m:sty m:val="p"/>
              </m:rPr>
              <w:rPr>
                <w:rFonts w:ascii="Cambria Math" w:hAnsi="Cambria Math"/>
                <w:color w:val="000000"/>
                <w:sz w:val="32"/>
                <w:szCs w:val="32"/>
              </w:rPr>
              <m:t>канц</m:t>
            </m:r>
          </m:sub>
          <m:sup/>
        </m:sSubSup>
      </m:oMath>
      <w:r w:rsidR="003C713E" w:rsidRPr="004C287E">
        <w:rPr>
          <w:rFonts w:ascii="Times New Roman" w:eastAsia="Times New Roman" w:hAnsi="Times New Roman" w:cs="Times New Roman"/>
          <w:sz w:val="28"/>
          <w:szCs w:val="28"/>
          <w:lang w:eastAsia="ru-RU"/>
        </w:rPr>
        <w:t>) определяется по формуле:</w:t>
      </w:r>
    </w:p>
    <w:p w:rsidR="003C713E" w:rsidRPr="004C287E" w:rsidRDefault="000B3788" w:rsidP="00F42104">
      <w:pPr>
        <w:spacing w:after="160" w:line="259" w:lineRule="auto"/>
        <w:ind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канц</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канц</m:t>
                    </m:r>
                  </m:sub>
                  <m:sup/>
                </m:sSubSup>
                <m:r>
                  <m:rPr>
                    <m:sty m:val="p"/>
                  </m:rPr>
                  <w:rPr>
                    <w:rFonts w:ascii="Cambria Math" w:eastAsia="Calibri" w:hAnsi="Cambria Math" w:cs="Times New Roman"/>
                    <w:color w:val="000000"/>
                    <w:sz w:val="32"/>
                    <w:szCs w:val="32"/>
                  </w:rPr>
                  <m:t xml:space="preserve"> x </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Н</m:t>
                    </m:r>
                  </m:e>
                  <m:sub>
                    <m:r>
                      <m:rPr>
                        <m:sty m:val="p"/>
                      </m:rPr>
                      <w:rPr>
                        <w:rFonts w:ascii="Cambria Math" w:eastAsia="Calibri" w:hAnsi="Cambria Math" w:cs="Times New Roman"/>
                        <w:color w:val="000000"/>
                        <w:sz w:val="32"/>
                        <w:szCs w:val="32"/>
                      </w:rPr>
                      <m:t xml:space="preserve">ор </m:t>
                    </m:r>
                  </m:sub>
                  <m:sup/>
                </m:sSubSup>
                <m:r>
                  <m:rPr>
                    <m:sty m:val="p"/>
                  </m:rPr>
                  <w:rPr>
                    <w:rFonts w:ascii="Cambria Math" w:eastAsia="Calibri" w:hAnsi="Cambria Math" w:cs="Times New Roman"/>
                    <w:color w:val="000000"/>
                    <w:sz w:val="32"/>
                    <w:szCs w:val="32"/>
                  </w:rPr>
                  <m:t xml:space="preserve">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 xml:space="preserve">i </m:t>
                </m:r>
                <m:r>
                  <w:rPr>
                    <w:rFonts w:ascii="Cambria Math" w:eastAsia="Calibri" w:hAnsi="Cambria Math" w:cs="Times New Roman"/>
                    <w:color w:val="000000"/>
                    <w:sz w:val="32"/>
                    <w:szCs w:val="32"/>
                  </w:rPr>
                  <m:t>канц</m:t>
                </m:r>
                <m:r>
                  <m:rPr>
                    <m:sty m:val="p"/>
                  </m:rPr>
                  <w:rPr>
                    <w:rFonts w:ascii="Cambria Math" w:eastAsia="Calibri" w:hAnsi="Cambria Math" w:cs="Times New Roman"/>
                    <w:color w:val="000000"/>
                    <w:sz w:val="32"/>
                    <w:szCs w:val="32"/>
                  </w:rPr>
                  <m:t xml:space="preserve"> ,</m:t>
                </m:r>
              </m:sub>
              <m:sup/>
            </m:sSubSup>
          </m:e>
        </m:nary>
      </m:oMath>
      <w:r w:rsidR="00F42104">
        <w:rPr>
          <w:rFonts w:ascii="Times New Roman" w:eastAsia="Calibri" w:hAnsi="Times New Roman" w:cs="Times New Roman"/>
        </w:rPr>
        <w:t xml:space="preserve"> </w:t>
      </w:r>
      <w:r w:rsidR="003C713E" w:rsidRPr="004C287E">
        <w:rPr>
          <w:rFonts w:ascii="Times New Roman" w:eastAsia="Times New Roman" w:hAnsi="Times New Roman" w:cs="Times New Roman"/>
          <w:sz w:val="28"/>
          <w:szCs w:val="28"/>
          <w:lang w:eastAsia="ru-RU"/>
        </w:rPr>
        <w:t>где:</w:t>
      </w:r>
    </w:p>
    <w:p w:rsidR="003C713E" w:rsidRPr="004C287E" w:rsidRDefault="000B3788" w:rsidP="003C713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канц</m:t>
            </m:r>
          </m:sub>
          <m:sup/>
        </m:sSubSup>
        <m:r>
          <w:rPr>
            <w:rFonts w:ascii="Cambria Math" w:eastAsia="Calibri" w:hAnsi="Cambria Math" w:cs="Times New Roman"/>
            <w:color w:val="000000"/>
            <w:sz w:val="32"/>
            <w:szCs w:val="32"/>
          </w:rPr>
          <m:t xml:space="preserve">  </m:t>
        </m:r>
      </m:oMath>
      <w:r w:rsidR="003C713E" w:rsidRPr="004C287E">
        <w:rPr>
          <w:rFonts w:ascii="Times New Roman" w:eastAsia="Times New Roman" w:hAnsi="Times New Roman" w:cs="Times New Roman"/>
          <w:sz w:val="28"/>
          <w:szCs w:val="28"/>
          <w:lang w:eastAsia="ru-RU"/>
        </w:rPr>
        <w:t>– количество i-</w:t>
      </w:r>
      <w:proofErr w:type="spellStart"/>
      <w:r w:rsidR="003C713E" w:rsidRPr="004C287E">
        <w:rPr>
          <w:rFonts w:ascii="Times New Roman" w:eastAsia="Times New Roman" w:hAnsi="Times New Roman" w:cs="Times New Roman"/>
          <w:sz w:val="28"/>
          <w:szCs w:val="28"/>
          <w:lang w:eastAsia="ru-RU"/>
        </w:rPr>
        <w:t>го</w:t>
      </w:r>
      <w:proofErr w:type="spellEnd"/>
      <w:r w:rsidR="003C713E" w:rsidRPr="004C287E">
        <w:rPr>
          <w:rFonts w:ascii="Times New Roman" w:eastAsia="Times New Roman" w:hAnsi="Times New Roman" w:cs="Times New Roman"/>
          <w:sz w:val="28"/>
          <w:szCs w:val="28"/>
          <w:lang w:eastAsia="ru-RU"/>
        </w:rPr>
        <w:t xml:space="preserve"> предмета канцелярских товаров в расчете              на основного работника;</w:t>
      </w:r>
    </w:p>
    <w:p w:rsidR="003C713E" w:rsidRPr="004C287E" w:rsidRDefault="000B3788" w:rsidP="003C713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Н</m:t>
            </m:r>
          </m:e>
          <m:sub>
            <m:r>
              <m:rPr>
                <m:sty m:val="p"/>
              </m:rPr>
              <w:rPr>
                <w:rFonts w:ascii="Cambria Math" w:eastAsia="Calibri" w:hAnsi="Cambria Math" w:cs="Times New Roman"/>
                <w:color w:val="000000"/>
                <w:sz w:val="32"/>
                <w:szCs w:val="32"/>
              </w:rPr>
              <m:t xml:space="preserve">ор </m:t>
            </m:r>
          </m:sub>
          <m:sup/>
        </m:sSubSup>
      </m:oMath>
      <w:r w:rsidR="003C713E" w:rsidRPr="004C287E">
        <w:rPr>
          <w:rFonts w:ascii="Times New Roman" w:eastAsia="Times New Roman" w:hAnsi="Times New Roman" w:cs="Times New Roman"/>
          <w:sz w:val="28"/>
          <w:szCs w:val="28"/>
          <w:lang w:eastAsia="ru-RU"/>
        </w:rPr>
        <w:t>– численность основных работников;</w:t>
      </w:r>
    </w:p>
    <w:p w:rsidR="004C287E" w:rsidRDefault="000B3788" w:rsidP="004C287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i канц</m:t>
            </m:r>
          </m:sub>
          <m:sup/>
        </m:sSubSup>
        <m:r>
          <w:rPr>
            <w:rFonts w:ascii="Cambria Math" w:eastAsia="Calibri" w:hAnsi="Cambria Math" w:cs="Times New Roman"/>
            <w:color w:val="000000"/>
            <w:sz w:val="32"/>
            <w:szCs w:val="32"/>
          </w:rPr>
          <m:t xml:space="preserve"> </m:t>
        </m:r>
      </m:oMath>
      <w:r w:rsidR="003C713E" w:rsidRPr="004C287E">
        <w:rPr>
          <w:rFonts w:ascii="Times New Roman" w:eastAsia="Times New Roman" w:hAnsi="Times New Roman" w:cs="Times New Roman"/>
          <w:sz w:val="28"/>
          <w:szCs w:val="28"/>
          <w:lang w:eastAsia="ru-RU"/>
        </w:rPr>
        <w:t>– цена одной единицы i-го предмета канцелярских товаров.</w:t>
      </w:r>
    </w:p>
    <w:p w:rsidR="004C287E" w:rsidRDefault="004C287E" w:rsidP="004C287E">
      <w:pPr>
        <w:widowControl w:val="0"/>
        <w:suppressAutoHyphens/>
        <w:autoSpaceDE w:val="0"/>
        <w:autoSpaceDN w:val="0"/>
        <w:adjustRightInd w:val="0"/>
        <w:spacing w:after="0" w:line="240" w:lineRule="auto"/>
        <w:ind w:firstLine="567"/>
        <w:jc w:val="both"/>
        <w:rPr>
          <w:rFonts w:ascii="Times New Roman" w:eastAsiaTheme="minorEastAsia" w:hAnsi="Times New Roman"/>
          <w:sz w:val="28"/>
          <w:szCs w:val="28"/>
          <w:lang w:eastAsia="ru-RU"/>
        </w:rPr>
      </w:pPr>
      <w:r w:rsidRPr="004C287E">
        <w:rPr>
          <w:rFonts w:ascii="Times New Roman" w:eastAsiaTheme="minorEastAsia" w:hAnsi="Times New Roman"/>
          <w:sz w:val="28"/>
          <w:szCs w:val="28"/>
          <w:lang w:eastAsia="ru-RU"/>
        </w:rPr>
        <w:t xml:space="preserve">Нормативы, применяемые при расчете объема </w:t>
      </w:r>
      <w:r w:rsidRPr="00A9058A">
        <w:rPr>
          <w:rFonts w:ascii="Times New Roman" w:eastAsiaTheme="minorEastAsia" w:hAnsi="Times New Roman"/>
          <w:sz w:val="28"/>
          <w:szCs w:val="28"/>
          <w:lang w:eastAsia="ru-RU"/>
        </w:rPr>
        <w:t xml:space="preserve">расходов на приобретение канцелярских товаров для обеспечения текущей деятельности представлены </w:t>
      </w:r>
      <w:r w:rsidR="00BA5B82">
        <w:rPr>
          <w:rFonts w:ascii="Times New Roman" w:eastAsiaTheme="minorEastAsia" w:hAnsi="Times New Roman"/>
          <w:sz w:val="28"/>
          <w:szCs w:val="28"/>
          <w:lang w:eastAsia="ru-RU"/>
        </w:rPr>
        <w:t xml:space="preserve">               </w:t>
      </w:r>
      <w:r w:rsidR="00096D15">
        <w:rPr>
          <w:rFonts w:ascii="Times New Roman" w:eastAsiaTheme="minorEastAsia" w:hAnsi="Times New Roman"/>
          <w:sz w:val="28"/>
          <w:szCs w:val="28"/>
          <w:lang w:eastAsia="ru-RU"/>
        </w:rPr>
        <w:t>в приложении 1</w:t>
      </w:r>
      <w:r w:rsidR="00D411B7">
        <w:rPr>
          <w:rFonts w:ascii="Times New Roman" w:eastAsiaTheme="minorEastAsia" w:hAnsi="Times New Roman"/>
          <w:sz w:val="28"/>
          <w:szCs w:val="28"/>
          <w:lang w:eastAsia="ru-RU"/>
        </w:rPr>
        <w:t xml:space="preserve"> к Правилам</w:t>
      </w:r>
      <w:r w:rsidRPr="00A9058A">
        <w:rPr>
          <w:rFonts w:ascii="Times New Roman" w:eastAsiaTheme="minorEastAsia" w:hAnsi="Times New Roman"/>
          <w:sz w:val="28"/>
          <w:szCs w:val="28"/>
          <w:lang w:eastAsia="ru-RU"/>
        </w:rPr>
        <w:t>.</w:t>
      </w:r>
    </w:p>
    <w:p w:rsidR="003C713E" w:rsidRPr="006649AE" w:rsidRDefault="00750E74" w:rsidP="003C713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500AE">
        <w:rPr>
          <w:rFonts w:ascii="Times New Roman" w:eastAsia="Times New Roman" w:hAnsi="Times New Roman" w:cs="Times New Roman"/>
          <w:sz w:val="28"/>
          <w:szCs w:val="28"/>
          <w:lang w:eastAsia="ru-RU"/>
        </w:rPr>
        <w:t>1.</w:t>
      </w:r>
      <w:r w:rsidR="00FB5B38" w:rsidRPr="000500AE">
        <w:rPr>
          <w:rFonts w:ascii="Times New Roman" w:eastAsia="Times New Roman" w:hAnsi="Times New Roman" w:cs="Times New Roman"/>
          <w:sz w:val="28"/>
          <w:szCs w:val="28"/>
          <w:lang w:eastAsia="ru-RU"/>
        </w:rPr>
        <w:t>2</w:t>
      </w:r>
      <w:r w:rsidR="006649AE" w:rsidRPr="000500AE">
        <w:rPr>
          <w:rFonts w:ascii="Times New Roman" w:eastAsia="Times New Roman" w:hAnsi="Times New Roman" w:cs="Times New Roman"/>
          <w:sz w:val="28"/>
          <w:szCs w:val="28"/>
          <w:lang w:eastAsia="ru-RU"/>
        </w:rPr>
        <w:t>.</w:t>
      </w:r>
      <w:r w:rsidR="005576A6" w:rsidRPr="000500AE">
        <w:rPr>
          <w:rFonts w:ascii="Times New Roman" w:eastAsia="Times New Roman" w:hAnsi="Times New Roman" w:cs="Times New Roman"/>
          <w:sz w:val="28"/>
          <w:szCs w:val="28"/>
          <w:lang w:eastAsia="ru-RU"/>
        </w:rPr>
        <w:t>2</w:t>
      </w:r>
      <w:r w:rsidR="006649AE" w:rsidRPr="000500AE">
        <w:rPr>
          <w:rFonts w:ascii="Times New Roman" w:eastAsia="Times New Roman" w:hAnsi="Times New Roman" w:cs="Times New Roman"/>
          <w:sz w:val="28"/>
          <w:szCs w:val="28"/>
          <w:lang w:eastAsia="ru-RU"/>
        </w:rPr>
        <w:t>.</w:t>
      </w:r>
      <w:r w:rsidR="003C713E" w:rsidRPr="000500AE">
        <w:rPr>
          <w:rFonts w:ascii="Times New Roman" w:eastAsia="Times New Roman" w:hAnsi="Times New Roman" w:cs="Times New Roman"/>
          <w:sz w:val="28"/>
          <w:szCs w:val="28"/>
          <w:lang w:eastAsia="ru-RU"/>
        </w:rPr>
        <w:t xml:space="preserve"> Объем расходов на приобретение хозяйственных товаров</w:t>
      </w:r>
      <w:r w:rsidR="003C713E" w:rsidRPr="006649AE">
        <w:rPr>
          <w:rFonts w:ascii="Times New Roman" w:eastAsia="Times New Roman" w:hAnsi="Times New Roman" w:cs="Times New Roman"/>
          <w:sz w:val="28"/>
          <w:szCs w:val="28"/>
          <w:lang w:eastAsia="ru-RU"/>
        </w:rPr>
        <w:t xml:space="preserve">                               и принадлежностей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хт</m:t>
            </m:r>
          </m:sub>
          <m:sup/>
        </m:sSubSup>
      </m:oMath>
      <w:r w:rsidR="003C713E" w:rsidRPr="006649AE">
        <w:rPr>
          <w:rFonts w:ascii="Times New Roman" w:eastAsia="Times New Roman" w:hAnsi="Times New Roman" w:cs="Times New Roman"/>
          <w:sz w:val="28"/>
          <w:szCs w:val="28"/>
          <w:lang w:eastAsia="ru-RU"/>
        </w:rPr>
        <w:t>) определяется по формуле:</w:t>
      </w:r>
    </w:p>
    <w:p w:rsidR="003C713E" w:rsidRPr="006649AE" w:rsidRDefault="000B3788" w:rsidP="00F42104">
      <w:pPr>
        <w:spacing w:after="160" w:line="259" w:lineRule="auto"/>
        <w:ind w:left="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хт</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хт</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хт ,</m:t>
                </m:r>
              </m:sub>
              <m:sup/>
            </m:sSubSup>
          </m:e>
        </m:nary>
      </m:oMath>
      <w:r w:rsidR="00F42104">
        <w:rPr>
          <w:rFonts w:ascii="Times New Roman" w:eastAsia="Calibri" w:hAnsi="Times New Roman" w:cs="Times New Roman"/>
        </w:rPr>
        <w:t xml:space="preserve"> </w:t>
      </w:r>
      <w:r w:rsidR="003C713E" w:rsidRPr="006649AE">
        <w:rPr>
          <w:rFonts w:ascii="Times New Roman" w:eastAsia="Times New Roman" w:hAnsi="Times New Roman" w:cs="Times New Roman"/>
          <w:sz w:val="28"/>
          <w:szCs w:val="28"/>
          <w:lang w:eastAsia="ru-RU"/>
        </w:rPr>
        <w:t>где:</w:t>
      </w:r>
    </w:p>
    <w:p w:rsidR="003C713E" w:rsidRPr="006649AE" w:rsidRDefault="000B3788" w:rsidP="003C713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 xml:space="preserve">i хт </m:t>
            </m:r>
          </m:sub>
          <m:sup/>
        </m:sSubSup>
      </m:oMath>
      <w:r w:rsidR="003C713E" w:rsidRPr="006649AE">
        <w:rPr>
          <w:rFonts w:ascii="Times New Roman" w:eastAsia="Times New Roman" w:hAnsi="Times New Roman" w:cs="Times New Roman"/>
          <w:sz w:val="28"/>
          <w:szCs w:val="28"/>
          <w:lang w:eastAsia="ru-RU"/>
        </w:rPr>
        <w:t>– количество i-го хозяйственного товара, принадлежности;</w:t>
      </w:r>
    </w:p>
    <w:p w:rsidR="003C713E" w:rsidRDefault="000B3788" w:rsidP="003C713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хт</m:t>
            </m:r>
          </m:sub>
          <m:sup/>
        </m:sSubSup>
        <m:r>
          <w:rPr>
            <w:rFonts w:ascii="Cambria Math" w:eastAsia="Calibri" w:hAnsi="Cambria Math" w:cs="Times New Roman"/>
            <w:color w:val="000000"/>
            <w:sz w:val="32"/>
            <w:szCs w:val="32"/>
          </w:rPr>
          <m:t xml:space="preserve"> </m:t>
        </m:r>
      </m:oMath>
      <w:r w:rsidR="003C713E" w:rsidRPr="006649AE">
        <w:rPr>
          <w:rFonts w:ascii="Times New Roman" w:eastAsia="Times New Roman" w:hAnsi="Times New Roman" w:cs="Times New Roman"/>
          <w:sz w:val="28"/>
          <w:szCs w:val="28"/>
          <w:lang w:eastAsia="ru-RU"/>
        </w:rPr>
        <w:t>– цена одной единицы i-го хозяйственного товара, принадлежности.</w:t>
      </w:r>
    </w:p>
    <w:p w:rsidR="00A050E7" w:rsidRDefault="00A050E7" w:rsidP="006368E4">
      <w:pPr>
        <w:tabs>
          <w:tab w:val="left" w:pos="1530"/>
        </w:tabs>
        <w:spacing w:after="0" w:line="240" w:lineRule="auto"/>
        <w:ind w:firstLine="709"/>
        <w:jc w:val="both"/>
        <w:rPr>
          <w:rFonts w:ascii="Times New Roman" w:eastAsiaTheme="minorEastAsia" w:hAnsi="Times New Roman"/>
          <w:sz w:val="10"/>
          <w:szCs w:val="10"/>
          <w:lang w:eastAsia="ru-RU"/>
        </w:rPr>
      </w:pPr>
    </w:p>
    <w:p w:rsidR="006368E4" w:rsidRDefault="006368E4" w:rsidP="006368E4">
      <w:pPr>
        <w:tabs>
          <w:tab w:val="left" w:pos="1530"/>
        </w:tabs>
        <w:spacing w:after="0" w:line="240" w:lineRule="auto"/>
        <w:ind w:firstLine="709"/>
        <w:jc w:val="both"/>
        <w:rPr>
          <w:rFonts w:ascii="Times New Roman" w:eastAsiaTheme="minorEastAsia" w:hAnsi="Times New Roman"/>
          <w:sz w:val="28"/>
          <w:szCs w:val="28"/>
          <w:lang w:eastAsia="ru-RU"/>
        </w:rPr>
      </w:pPr>
      <w:r w:rsidRPr="00DF204C">
        <w:rPr>
          <w:rFonts w:ascii="Times New Roman" w:eastAsiaTheme="minorEastAsia" w:hAnsi="Times New Roman"/>
          <w:sz w:val="28"/>
          <w:szCs w:val="28"/>
          <w:lang w:eastAsia="ru-RU"/>
        </w:rPr>
        <w:t xml:space="preserve">Нормативы, применяемые при расчете объема расходов </w:t>
      </w:r>
      <w:r>
        <w:rPr>
          <w:rFonts w:ascii="Times New Roman" w:eastAsiaTheme="minorEastAsia" w:hAnsi="Times New Roman"/>
          <w:sz w:val="28"/>
          <w:szCs w:val="28"/>
          <w:lang w:eastAsia="ru-RU"/>
        </w:rPr>
        <w:t xml:space="preserve">                                       </w:t>
      </w:r>
      <w:r w:rsidRPr="00DF204C">
        <w:rPr>
          <w:rFonts w:ascii="Times New Roman" w:eastAsiaTheme="minorEastAsia" w:hAnsi="Times New Roman"/>
          <w:sz w:val="28"/>
          <w:szCs w:val="28"/>
          <w:lang w:eastAsia="ru-RU"/>
        </w:rPr>
        <w:t>на приобретение хозяйственных товаров и принадлежностей:</w:t>
      </w:r>
    </w:p>
    <w:p w:rsidR="005373B1" w:rsidRPr="005032E1" w:rsidRDefault="005373B1" w:rsidP="00F42104">
      <w:pPr>
        <w:tabs>
          <w:tab w:val="left" w:pos="1530"/>
        </w:tabs>
        <w:spacing w:after="0" w:line="240" w:lineRule="auto"/>
        <w:jc w:val="both"/>
        <w:rPr>
          <w:rFonts w:ascii="Times New Roman" w:eastAsiaTheme="minorEastAsia" w:hAnsi="Times New Roman"/>
          <w:sz w:val="10"/>
          <w:szCs w:val="10"/>
          <w:lang w:eastAsia="ru-RU"/>
        </w:rPr>
      </w:pP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796"/>
        <w:gridCol w:w="926"/>
        <w:gridCol w:w="1342"/>
        <w:gridCol w:w="2693"/>
      </w:tblGrid>
      <w:tr w:rsidR="006368E4" w:rsidRPr="0083263B" w:rsidTr="00914BBF">
        <w:trPr>
          <w:trHeight w:val="322"/>
          <w:tblHeader/>
        </w:trPr>
        <w:tc>
          <w:tcPr>
            <w:tcW w:w="594" w:type="dxa"/>
            <w:vMerge w:val="restart"/>
            <w:shd w:val="clear" w:color="auto" w:fill="auto"/>
            <w:hideMark/>
          </w:tcPr>
          <w:p w:rsidR="006368E4" w:rsidRPr="00914BBF" w:rsidRDefault="006368E4" w:rsidP="006368E4">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п/п</w:t>
            </w:r>
          </w:p>
        </w:tc>
        <w:tc>
          <w:tcPr>
            <w:tcW w:w="3796" w:type="dxa"/>
            <w:vMerge w:val="restart"/>
            <w:shd w:val="clear" w:color="auto" w:fill="auto"/>
            <w:hideMark/>
          </w:tcPr>
          <w:p w:rsidR="006368E4" w:rsidRPr="00914BBF" w:rsidRDefault="006368E4" w:rsidP="006368E4">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Наименование</w:t>
            </w:r>
          </w:p>
        </w:tc>
        <w:tc>
          <w:tcPr>
            <w:tcW w:w="926" w:type="dxa"/>
            <w:vMerge w:val="restart"/>
            <w:shd w:val="clear" w:color="auto" w:fill="auto"/>
            <w:hideMark/>
          </w:tcPr>
          <w:p w:rsidR="006368E4" w:rsidRPr="00914BBF" w:rsidRDefault="006368E4" w:rsidP="006368E4">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Ед. изм.</w:t>
            </w:r>
          </w:p>
        </w:tc>
        <w:tc>
          <w:tcPr>
            <w:tcW w:w="1342" w:type="dxa"/>
            <w:vMerge w:val="restart"/>
            <w:shd w:val="clear" w:color="auto" w:fill="auto"/>
            <w:hideMark/>
          </w:tcPr>
          <w:p w:rsidR="00ED3A2D" w:rsidRPr="00914BBF" w:rsidRDefault="006368E4" w:rsidP="006368E4">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Цена,</w:t>
            </w:r>
          </w:p>
          <w:p w:rsidR="006368E4" w:rsidRPr="00914BBF" w:rsidRDefault="009B20C1" w:rsidP="006368E4">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не более</w:t>
            </w:r>
            <w:r w:rsidR="006368E4" w:rsidRPr="00914BBF">
              <w:rPr>
                <w:rFonts w:ascii="Times New Roman" w:eastAsia="Times New Roman" w:hAnsi="Times New Roman" w:cs="Times New Roman"/>
                <w:sz w:val="26"/>
                <w:szCs w:val="26"/>
                <w:lang w:eastAsia="ru-RU"/>
              </w:rPr>
              <w:t xml:space="preserve"> руб.</w:t>
            </w:r>
          </w:p>
        </w:tc>
        <w:tc>
          <w:tcPr>
            <w:tcW w:w="2693" w:type="dxa"/>
            <w:vMerge w:val="restart"/>
            <w:shd w:val="clear" w:color="auto" w:fill="auto"/>
            <w:hideMark/>
          </w:tcPr>
          <w:p w:rsidR="006368E4" w:rsidRPr="00914BBF" w:rsidRDefault="006368E4" w:rsidP="00D411B7">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Норма расхода хозяйственных товаров </w:t>
            </w:r>
            <w:r w:rsidR="00291813" w:rsidRPr="00914BBF">
              <w:rPr>
                <w:rFonts w:ascii="Times New Roman" w:eastAsia="Times New Roman" w:hAnsi="Times New Roman" w:cs="Times New Roman"/>
                <w:sz w:val="26"/>
                <w:szCs w:val="26"/>
                <w:lang w:eastAsia="ru-RU"/>
              </w:rPr>
              <w:t>в год</w:t>
            </w:r>
          </w:p>
        </w:tc>
      </w:tr>
      <w:tr w:rsidR="006368E4" w:rsidRPr="0083263B" w:rsidTr="00326344">
        <w:trPr>
          <w:trHeight w:val="646"/>
          <w:tblHeader/>
        </w:trPr>
        <w:tc>
          <w:tcPr>
            <w:tcW w:w="594" w:type="dxa"/>
            <w:vMerge/>
            <w:hideMark/>
          </w:tcPr>
          <w:p w:rsidR="006368E4" w:rsidRPr="00914BBF" w:rsidRDefault="006368E4" w:rsidP="006368E4">
            <w:pPr>
              <w:spacing w:after="0" w:line="240" w:lineRule="auto"/>
              <w:rPr>
                <w:rFonts w:ascii="Times New Roman" w:eastAsia="Times New Roman" w:hAnsi="Times New Roman" w:cs="Times New Roman"/>
                <w:sz w:val="26"/>
                <w:szCs w:val="26"/>
                <w:lang w:eastAsia="ru-RU"/>
              </w:rPr>
            </w:pPr>
          </w:p>
        </w:tc>
        <w:tc>
          <w:tcPr>
            <w:tcW w:w="3796" w:type="dxa"/>
            <w:vMerge/>
            <w:hideMark/>
          </w:tcPr>
          <w:p w:rsidR="006368E4" w:rsidRPr="00914BBF" w:rsidRDefault="006368E4" w:rsidP="006368E4">
            <w:pPr>
              <w:spacing w:after="0" w:line="240" w:lineRule="auto"/>
              <w:rPr>
                <w:rFonts w:ascii="Times New Roman" w:eastAsia="Times New Roman" w:hAnsi="Times New Roman" w:cs="Times New Roman"/>
                <w:sz w:val="26"/>
                <w:szCs w:val="26"/>
                <w:lang w:eastAsia="ru-RU"/>
              </w:rPr>
            </w:pPr>
          </w:p>
        </w:tc>
        <w:tc>
          <w:tcPr>
            <w:tcW w:w="926" w:type="dxa"/>
            <w:vMerge/>
            <w:hideMark/>
          </w:tcPr>
          <w:p w:rsidR="006368E4" w:rsidRPr="00914BBF" w:rsidRDefault="006368E4" w:rsidP="006368E4">
            <w:pPr>
              <w:spacing w:after="0" w:line="240" w:lineRule="auto"/>
              <w:rPr>
                <w:rFonts w:ascii="Times New Roman" w:eastAsia="Times New Roman" w:hAnsi="Times New Roman" w:cs="Times New Roman"/>
                <w:sz w:val="26"/>
                <w:szCs w:val="26"/>
                <w:lang w:eastAsia="ru-RU"/>
              </w:rPr>
            </w:pPr>
          </w:p>
        </w:tc>
        <w:tc>
          <w:tcPr>
            <w:tcW w:w="1342" w:type="dxa"/>
            <w:vMerge/>
            <w:hideMark/>
          </w:tcPr>
          <w:p w:rsidR="006368E4" w:rsidRPr="00914BBF" w:rsidRDefault="006368E4" w:rsidP="006368E4">
            <w:pPr>
              <w:spacing w:after="0" w:line="240" w:lineRule="auto"/>
              <w:rPr>
                <w:rFonts w:ascii="Times New Roman" w:eastAsia="Times New Roman" w:hAnsi="Times New Roman" w:cs="Times New Roman"/>
                <w:sz w:val="26"/>
                <w:szCs w:val="26"/>
                <w:lang w:eastAsia="ru-RU"/>
              </w:rPr>
            </w:pPr>
          </w:p>
        </w:tc>
        <w:tc>
          <w:tcPr>
            <w:tcW w:w="2693" w:type="dxa"/>
            <w:vMerge/>
            <w:hideMark/>
          </w:tcPr>
          <w:p w:rsidR="006368E4" w:rsidRPr="00914BBF" w:rsidRDefault="006368E4" w:rsidP="006368E4">
            <w:pPr>
              <w:spacing w:after="0" w:line="240" w:lineRule="auto"/>
              <w:rPr>
                <w:rFonts w:ascii="Times New Roman" w:eastAsia="Times New Roman" w:hAnsi="Times New Roman" w:cs="Times New Roman"/>
                <w:sz w:val="26"/>
                <w:szCs w:val="26"/>
                <w:lang w:eastAsia="ru-RU"/>
              </w:rPr>
            </w:pPr>
          </w:p>
        </w:tc>
      </w:tr>
      <w:tr w:rsidR="006368E4" w:rsidRPr="0083263B" w:rsidTr="00326344">
        <w:trPr>
          <w:trHeight w:val="272"/>
        </w:trPr>
        <w:tc>
          <w:tcPr>
            <w:tcW w:w="594" w:type="dxa"/>
            <w:shd w:val="clear" w:color="auto" w:fill="auto"/>
            <w:noWrap/>
            <w:hideMark/>
          </w:tcPr>
          <w:p w:rsidR="006368E4" w:rsidRPr="00914BBF" w:rsidRDefault="006368E4" w:rsidP="006368E4">
            <w:pPr>
              <w:spacing w:after="0" w:line="240" w:lineRule="auto"/>
              <w:jc w:val="center"/>
              <w:rPr>
                <w:rFonts w:ascii="Times New Roman" w:eastAsia="Times New Roman" w:hAnsi="Times New Roman" w:cs="Times New Roman"/>
                <w:bCs/>
                <w:sz w:val="26"/>
                <w:szCs w:val="26"/>
                <w:lang w:eastAsia="ru-RU"/>
              </w:rPr>
            </w:pPr>
          </w:p>
        </w:tc>
        <w:tc>
          <w:tcPr>
            <w:tcW w:w="8757" w:type="dxa"/>
            <w:gridSpan w:val="4"/>
            <w:shd w:val="clear" w:color="auto" w:fill="auto"/>
            <w:noWrap/>
            <w:hideMark/>
          </w:tcPr>
          <w:p w:rsidR="006368E4" w:rsidRPr="00914BBF" w:rsidRDefault="006368E4" w:rsidP="00FC6D47">
            <w:pPr>
              <w:spacing w:after="0" w:line="240" w:lineRule="auto"/>
              <w:jc w:val="center"/>
              <w:rPr>
                <w:rFonts w:ascii="Times New Roman" w:eastAsia="Times New Roman" w:hAnsi="Times New Roman" w:cs="Times New Roman"/>
                <w:bCs/>
                <w:sz w:val="26"/>
                <w:szCs w:val="26"/>
                <w:lang w:eastAsia="ru-RU"/>
              </w:rPr>
            </w:pPr>
            <w:r w:rsidRPr="00914BBF">
              <w:rPr>
                <w:rFonts w:ascii="Times New Roman" w:eastAsia="Times New Roman" w:hAnsi="Times New Roman" w:cs="Times New Roman"/>
                <w:bCs/>
                <w:sz w:val="26"/>
                <w:szCs w:val="26"/>
                <w:lang w:eastAsia="ru-RU"/>
              </w:rPr>
              <w:t>Расходы по норме на 1 кв. м убираемой площади</w:t>
            </w:r>
          </w:p>
        </w:tc>
      </w:tr>
      <w:tr w:rsidR="000121F2" w:rsidRPr="0083263B" w:rsidTr="00A62B41">
        <w:trPr>
          <w:trHeight w:val="373"/>
        </w:trPr>
        <w:tc>
          <w:tcPr>
            <w:tcW w:w="594" w:type="dxa"/>
            <w:shd w:val="clear" w:color="auto" w:fill="auto"/>
            <w:noWrap/>
            <w:hideMark/>
          </w:tcPr>
          <w:p w:rsidR="000121F2" w:rsidRPr="00914BBF" w:rsidRDefault="000121F2"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1</w:t>
            </w:r>
          </w:p>
        </w:tc>
        <w:tc>
          <w:tcPr>
            <w:tcW w:w="3796" w:type="dxa"/>
            <w:shd w:val="clear" w:color="auto" w:fill="auto"/>
            <w:noWrap/>
            <w:hideMark/>
          </w:tcPr>
          <w:p w:rsidR="000121F2" w:rsidRPr="00914BBF" w:rsidRDefault="000121F2"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Ветошь для пола</w:t>
            </w:r>
          </w:p>
        </w:tc>
        <w:tc>
          <w:tcPr>
            <w:tcW w:w="926" w:type="dxa"/>
            <w:shd w:val="clear" w:color="auto" w:fill="auto"/>
            <w:noWrap/>
            <w:hideMark/>
          </w:tcPr>
          <w:p w:rsidR="000121F2" w:rsidRPr="00914BBF" w:rsidRDefault="000121F2"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рулон</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rsidR="000121F2" w:rsidRPr="000121F2"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1 500</w:t>
            </w:r>
          </w:p>
        </w:tc>
        <w:tc>
          <w:tcPr>
            <w:tcW w:w="2693" w:type="dxa"/>
            <w:shd w:val="clear" w:color="auto" w:fill="auto"/>
            <w:noWrap/>
            <w:hideMark/>
          </w:tcPr>
          <w:p w:rsidR="000121F2" w:rsidRPr="00914BBF" w:rsidRDefault="000121F2"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0,0035</w:t>
            </w:r>
          </w:p>
        </w:tc>
      </w:tr>
      <w:tr w:rsidR="000121F2" w:rsidRPr="0083263B" w:rsidTr="00914BBF">
        <w:trPr>
          <w:trHeight w:val="423"/>
        </w:trPr>
        <w:tc>
          <w:tcPr>
            <w:tcW w:w="594" w:type="dxa"/>
            <w:shd w:val="clear" w:color="auto" w:fill="auto"/>
            <w:noWrap/>
            <w:hideMark/>
          </w:tcPr>
          <w:p w:rsidR="000121F2" w:rsidRPr="00914BBF" w:rsidRDefault="000121F2"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2</w:t>
            </w:r>
          </w:p>
        </w:tc>
        <w:tc>
          <w:tcPr>
            <w:tcW w:w="3796" w:type="dxa"/>
            <w:shd w:val="clear" w:color="auto" w:fill="auto"/>
            <w:noWrap/>
            <w:hideMark/>
          </w:tcPr>
          <w:p w:rsidR="000121F2" w:rsidRPr="00914BBF" w:rsidRDefault="000121F2"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Мешки для мусора 60 л</w:t>
            </w:r>
          </w:p>
        </w:tc>
        <w:tc>
          <w:tcPr>
            <w:tcW w:w="926" w:type="dxa"/>
            <w:shd w:val="clear" w:color="auto" w:fill="auto"/>
            <w:noWrap/>
            <w:hideMark/>
          </w:tcPr>
          <w:p w:rsidR="000121F2" w:rsidRPr="00914BBF" w:rsidRDefault="000121F2" w:rsidP="00A62B41">
            <w:pPr>
              <w:spacing w:after="0" w:line="240" w:lineRule="auto"/>
              <w:jc w:val="center"/>
              <w:rPr>
                <w:rFonts w:ascii="Times New Roman" w:eastAsia="Times New Roman" w:hAnsi="Times New Roman" w:cs="Times New Roman"/>
                <w:sz w:val="26"/>
                <w:szCs w:val="26"/>
                <w:lang w:eastAsia="ru-RU"/>
              </w:rPr>
            </w:pPr>
            <w:proofErr w:type="spellStart"/>
            <w:r w:rsidRPr="00914BBF">
              <w:rPr>
                <w:rFonts w:ascii="Times New Roman" w:eastAsia="Times New Roman" w:hAnsi="Times New Roman" w:cs="Times New Roman"/>
                <w:sz w:val="26"/>
                <w:szCs w:val="26"/>
                <w:lang w:eastAsia="ru-RU"/>
              </w:rPr>
              <w:t>уп</w:t>
            </w:r>
            <w:proofErr w:type="spellEnd"/>
            <w:r w:rsidRPr="00914BBF">
              <w:rPr>
                <w:rFonts w:ascii="Times New Roman" w:eastAsia="Times New Roman" w:hAnsi="Times New Roman" w:cs="Times New Roman"/>
                <w:sz w:val="26"/>
                <w:szCs w:val="26"/>
                <w:lang w:eastAsia="ru-RU"/>
              </w:rPr>
              <w:t>.</w:t>
            </w:r>
          </w:p>
        </w:tc>
        <w:tc>
          <w:tcPr>
            <w:tcW w:w="1342" w:type="dxa"/>
            <w:tcBorders>
              <w:top w:val="nil"/>
              <w:left w:val="single" w:sz="4" w:space="0" w:color="auto"/>
              <w:bottom w:val="single" w:sz="4" w:space="0" w:color="auto"/>
              <w:right w:val="single" w:sz="4" w:space="0" w:color="auto"/>
            </w:tcBorders>
            <w:shd w:val="clear" w:color="auto" w:fill="auto"/>
            <w:noWrap/>
            <w:hideMark/>
          </w:tcPr>
          <w:p w:rsidR="000121F2" w:rsidRPr="000121F2" w:rsidRDefault="000121F2" w:rsidP="00A62B41">
            <w:pPr>
              <w:spacing w:after="0"/>
              <w:jc w:val="center"/>
              <w:rPr>
                <w:rFonts w:ascii="Times New Roman" w:hAnsi="Times New Roman" w:cs="Times New Roman"/>
                <w:sz w:val="26"/>
                <w:szCs w:val="26"/>
              </w:rPr>
            </w:pPr>
            <w:r w:rsidRPr="000121F2">
              <w:rPr>
                <w:rFonts w:ascii="Times New Roman" w:hAnsi="Times New Roman" w:cs="Times New Roman"/>
                <w:sz w:val="26"/>
                <w:szCs w:val="26"/>
              </w:rPr>
              <w:t>81,54</w:t>
            </w:r>
          </w:p>
        </w:tc>
        <w:tc>
          <w:tcPr>
            <w:tcW w:w="2693" w:type="dxa"/>
            <w:shd w:val="clear" w:color="auto" w:fill="auto"/>
            <w:noWrap/>
            <w:hideMark/>
          </w:tcPr>
          <w:p w:rsidR="000121F2" w:rsidRPr="00914BBF" w:rsidRDefault="000121F2"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0,0777</w:t>
            </w:r>
          </w:p>
        </w:tc>
      </w:tr>
      <w:tr w:rsidR="000121F2" w:rsidRPr="0083263B" w:rsidTr="00914BBF">
        <w:trPr>
          <w:trHeight w:val="415"/>
        </w:trPr>
        <w:tc>
          <w:tcPr>
            <w:tcW w:w="594" w:type="dxa"/>
            <w:shd w:val="clear" w:color="auto" w:fill="auto"/>
            <w:noWrap/>
            <w:hideMark/>
          </w:tcPr>
          <w:p w:rsidR="000121F2" w:rsidRPr="00914BBF" w:rsidRDefault="000121F2"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3</w:t>
            </w:r>
          </w:p>
        </w:tc>
        <w:tc>
          <w:tcPr>
            <w:tcW w:w="3796" w:type="dxa"/>
            <w:shd w:val="clear" w:color="auto" w:fill="auto"/>
            <w:noWrap/>
            <w:hideMark/>
          </w:tcPr>
          <w:p w:rsidR="000121F2" w:rsidRPr="00914BBF" w:rsidRDefault="000121F2"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Мешки для мусора 120 л</w:t>
            </w:r>
          </w:p>
        </w:tc>
        <w:tc>
          <w:tcPr>
            <w:tcW w:w="926" w:type="dxa"/>
            <w:shd w:val="clear" w:color="auto" w:fill="auto"/>
            <w:noWrap/>
            <w:hideMark/>
          </w:tcPr>
          <w:p w:rsidR="000121F2" w:rsidRPr="00914BBF" w:rsidRDefault="000121F2" w:rsidP="00A62B41">
            <w:pPr>
              <w:spacing w:after="0" w:line="240" w:lineRule="auto"/>
              <w:jc w:val="center"/>
              <w:rPr>
                <w:rFonts w:ascii="Times New Roman" w:eastAsia="Times New Roman" w:hAnsi="Times New Roman" w:cs="Times New Roman"/>
                <w:sz w:val="26"/>
                <w:szCs w:val="26"/>
                <w:lang w:eastAsia="ru-RU"/>
              </w:rPr>
            </w:pPr>
            <w:proofErr w:type="spellStart"/>
            <w:r w:rsidRPr="00914BBF">
              <w:rPr>
                <w:rFonts w:ascii="Times New Roman" w:eastAsia="Times New Roman" w:hAnsi="Times New Roman" w:cs="Times New Roman"/>
                <w:sz w:val="26"/>
                <w:szCs w:val="26"/>
                <w:lang w:eastAsia="ru-RU"/>
              </w:rPr>
              <w:t>уп</w:t>
            </w:r>
            <w:proofErr w:type="spellEnd"/>
            <w:r w:rsidRPr="00914BBF">
              <w:rPr>
                <w:rFonts w:ascii="Times New Roman" w:eastAsia="Times New Roman" w:hAnsi="Times New Roman" w:cs="Times New Roman"/>
                <w:sz w:val="26"/>
                <w:szCs w:val="26"/>
                <w:lang w:eastAsia="ru-RU"/>
              </w:rPr>
              <w:t>.</w:t>
            </w:r>
          </w:p>
        </w:tc>
        <w:tc>
          <w:tcPr>
            <w:tcW w:w="1342" w:type="dxa"/>
            <w:tcBorders>
              <w:top w:val="nil"/>
              <w:left w:val="single" w:sz="4" w:space="0" w:color="auto"/>
              <w:bottom w:val="single" w:sz="4" w:space="0" w:color="auto"/>
              <w:right w:val="single" w:sz="4" w:space="0" w:color="auto"/>
            </w:tcBorders>
            <w:shd w:val="clear" w:color="auto" w:fill="auto"/>
            <w:noWrap/>
            <w:hideMark/>
          </w:tcPr>
          <w:p w:rsidR="000121F2" w:rsidRPr="000121F2"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110</w:t>
            </w:r>
          </w:p>
        </w:tc>
        <w:tc>
          <w:tcPr>
            <w:tcW w:w="2693" w:type="dxa"/>
            <w:shd w:val="clear" w:color="auto" w:fill="auto"/>
            <w:noWrap/>
            <w:hideMark/>
          </w:tcPr>
          <w:p w:rsidR="000121F2" w:rsidRPr="00914BBF" w:rsidRDefault="000121F2"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0,0657</w:t>
            </w:r>
          </w:p>
        </w:tc>
      </w:tr>
      <w:tr w:rsidR="000121F2" w:rsidRPr="0083263B" w:rsidTr="00914BBF">
        <w:trPr>
          <w:trHeight w:val="394"/>
        </w:trPr>
        <w:tc>
          <w:tcPr>
            <w:tcW w:w="594" w:type="dxa"/>
            <w:shd w:val="clear" w:color="auto" w:fill="auto"/>
            <w:noWrap/>
            <w:hideMark/>
          </w:tcPr>
          <w:p w:rsidR="000121F2" w:rsidRPr="00914BBF" w:rsidRDefault="000121F2"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4</w:t>
            </w:r>
          </w:p>
        </w:tc>
        <w:tc>
          <w:tcPr>
            <w:tcW w:w="3796" w:type="dxa"/>
            <w:shd w:val="clear" w:color="auto" w:fill="auto"/>
            <w:noWrap/>
            <w:hideMark/>
          </w:tcPr>
          <w:p w:rsidR="000121F2" w:rsidRPr="00914BBF" w:rsidRDefault="000121F2"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Перчатки резиновые</w:t>
            </w:r>
          </w:p>
        </w:tc>
        <w:tc>
          <w:tcPr>
            <w:tcW w:w="926" w:type="dxa"/>
            <w:shd w:val="clear" w:color="auto" w:fill="auto"/>
            <w:noWrap/>
            <w:hideMark/>
          </w:tcPr>
          <w:p w:rsidR="000121F2" w:rsidRPr="00914BBF" w:rsidRDefault="000121F2"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пара</w:t>
            </w:r>
          </w:p>
        </w:tc>
        <w:tc>
          <w:tcPr>
            <w:tcW w:w="1342" w:type="dxa"/>
            <w:tcBorders>
              <w:top w:val="nil"/>
              <w:left w:val="single" w:sz="4" w:space="0" w:color="auto"/>
              <w:bottom w:val="single" w:sz="4" w:space="0" w:color="auto"/>
              <w:right w:val="single" w:sz="4" w:space="0" w:color="auto"/>
            </w:tcBorders>
            <w:shd w:val="clear" w:color="auto" w:fill="auto"/>
            <w:noWrap/>
            <w:hideMark/>
          </w:tcPr>
          <w:p w:rsidR="000121F2" w:rsidRPr="000121F2"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60</w:t>
            </w:r>
          </w:p>
        </w:tc>
        <w:tc>
          <w:tcPr>
            <w:tcW w:w="2693" w:type="dxa"/>
            <w:shd w:val="clear" w:color="auto" w:fill="auto"/>
            <w:noWrap/>
            <w:hideMark/>
          </w:tcPr>
          <w:p w:rsidR="000121F2" w:rsidRPr="00914BBF" w:rsidRDefault="000121F2"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0,0256</w:t>
            </w:r>
          </w:p>
        </w:tc>
      </w:tr>
      <w:tr w:rsidR="006368E4" w:rsidRPr="0083263B" w:rsidTr="00326344">
        <w:trPr>
          <w:trHeight w:val="286"/>
        </w:trPr>
        <w:tc>
          <w:tcPr>
            <w:tcW w:w="594" w:type="dxa"/>
            <w:shd w:val="clear" w:color="auto" w:fill="auto"/>
            <w:noWrap/>
            <w:hideMark/>
          </w:tcPr>
          <w:p w:rsidR="006368E4" w:rsidRPr="00914BBF" w:rsidRDefault="006368E4"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w:t>
            </w:r>
          </w:p>
        </w:tc>
        <w:tc>
          <w:tcPr>
            <w:tcW w:w="8757" w:type="dxa"/>
            <w:gridSpan w:val="4"/>
            <w:shd w:val="clear" w:color="auto" w:fill="auto"/>
            <w:noWrap/>
            <w:hideMark/>
          </w:tcPr>
          <w:p w:rsidR="006368E4" w:rsidRPr="00914BBF" w:rsidRDefault="006368E4" w:rsidP="00A62B41">
            <w:pPr>
              <w:spacing w:after="0" w:line="240" w:lineRule="auto"/>
              <w:jc w:val="center"/>
              <w:rPr>
                <w:rFonts w:ascii="Times New Roman" w:eastAsia="Times New Roman" w:hAnsi="Times New Roman" w:cs="Times New Roman"/>
                <w:bCs/>
                <w:sz w:val="26"/>
                <w:szCs w:val="26"/>
                <w:lang w:eastAsia="ru-RU"/>
              </w:rPr>
            </w:pPr>
            <w:r w:rsidRPr="00914BBF">
              <w:rPr>
                <w:rFonts w:ascii="Times New Roman" w:eastAsia="Times New Roman" w:hAnsi="Times New Roman" w:cs="Times New Roman"/>
                <w:bCs/>
                <w:sz w:val="26"/>
                <w:szCs w:val="26"/>
                <w:lang w:eastAsia="ru-RU"/>
              </w:rPr>
              <w:t>Расходы по норме на учреждение</w:t>
            </w:r>
          </w:p>
        </w:tc>
      </w:tr>
      <w:tr w:rsidR="00A62B41" w:rsidRPr="0083263B" w:rsidTr="00914BBF">
        <w:trPr>
          <w:trHeight w:val="405"/>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5</w:t>
            </w:r>
          </w:p>
        </w:tc>
        <w:tc>
          <w:tcPr>
            <w:tcW w:w="3796" w:type="dxa"/>
            <w:shd w:val="clear" w:color="000000" w:fill="FFFFFF"/>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Совок с </w:t>
            </w:r>
            <w:proofErr w:type="spellStart"/>
            <w:r w:rsidRPr="00914BBF">
              <w:rPr>
                <w:rFonts w:ascii="Times New Roman" w:eastAsia="Times New Roman" w:hAnsi="Times New Roman" w:cs="Times New Roman"/>
                <w:sz w:val="26"/>
                <w:szCs w:val="26"/>
                <w:lang w:eastAsia="ru-RU"/>
              </w:rPr>
              <w:t>длин.ручкой+щетка</w:t>
            </w:r>
            <w:proofErr w:type="spellEnd"/>
          </w:p>
        </w:tc>
        <w:tc>
          <w:tcPr>
            <w:tcW w:w="926" w:type="dxa"/>
            <w:shd w:val="clear" w:color="000000" w:fill="FFFFFF"/>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шт.</w:t>
            </w:r>
          </w:p>
        </w:tc>
        <w:tc>
          <w:tcPr>
            <w:tcW w:w="1342" w:type="dxa"/>
            <w:tcBorders>
              <w:top w:val="single" w:sz="4" w:space="0" w:color="auto"/>
              <w:left w:val="single" w:sz="4" w:space="0" w:color="auto"/>
              <w:bottom w:val="single" w:sz="4" w:space="0" w:color="auto"/>
              <w:right w:val="single" w:sz="4" w:space="0" w:color="auto"/>
            </w:tcBorders>
            <w:shd w:val="clear" w:color="000000" w:fill="FFFFFF"/>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550</w:t>
            </w:r>
          </w:p>
        </w:tc>
        <w:tc>
          <w:tcPr>
            <w:tcW w:w="2693" w:type="dxa"/>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w:t>
            </w:r>
          </w:p>
        </w:tc>
      </w:tr>
      <w:tr w:rsidR="00A62B41" w:rsidRPr="0083263B" w:rsidTr="00914BBF">
        <w:trPr>
          <w:trHeight w:val="284"/>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6</w:t>
            </w:r>
          </w:p>
        </w:tc>
        <w:tc>
          <w:tcPr>
            <w:tcW w:w="3796" w:type="dxa"/>
            <w:shd w:val="clear" w:color="000000" w:fill="FFFFFF"/>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Ведро пластмассовое</w:t>
            </w:r>
          </w:p>
        </w:tc>
        <w:tc>
          <w:tcPr>
            <w:tcW w:w="926" w:type="dxa"/>
            <w:shd w:val="clear" w:color="000000" w:fill="FFFFFF"/>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шт.</w:t>
            </w:r>
          </w:p>
        </w:tc>
        <w:tc>
          <w:tcPr>
            <w:tcW w:w="1342" w:type="dxa"/>
            <w:tcBorders>
              <w:top w:val="nil"/>
              <w:left w:val="single" w:sz="4" w:space="0" w:color="auto"/>
              <w:bottom w:val="single" w:sz="4" w:space="0" w:color="auto"/>
              <w:right w:val="single" w:sz="4" w:space="0" w:color="auto"/>
            </w:tcBorders>
            <w:shd w:val="clear" w:color="000000" w:fill="FFFFFF"/>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220</w:t>
            </w:r>
          </w:p>
        </w:tc>
        <w:tc>
          <w:tcPr>
            <w:tcW w:w="2693" w:type="dxa"/>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2</w:t>
            </w:r>
          </w:p>
        </w:tc>
      </w:tr>
      <w:tr w:rsidR="00A62B41" w:rsidRPr="0083263B" w:rsidTr="00914BBF">
        <w:trPr>
          <w:trHeight w:val="275"/>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7</w:t>
            </w:r>
          </w:p>
        </w:tc>
        <w:tc>
          <w:tcPr>
            <w:tcW w:w="3796" w:type="dxa"/>
            <w:shd w:val="clear" w:color="000000" w:fill="FFFFFF"/>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Швабра деревянная</w:t>
            </w:r>
          </w:p>
        </w:tc>
        <w:tc>
          <w:tcPr>
            <w:tcW w:w="926" w:type="dxa"/>
            <w:shd w:val="clear" w:color="000000" w:fill="FFFFFF"/>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шт.</w:t>
            </w:r>
          </w:p>
        </w:tc>
        <w:tc>
          <w:tcPr>
            <w:tcW w:w="1342" w:type="dxa"/>
            <w:tcBorders>
              <w:top w:val="nil"/>
              <w:left w:val="single" w:sz="4" w:space="0" w:color="auto"/>
              <w:bottom w:val="single" w:sz="4" w:space="0" w:color="auto"/>
              <w:right w:val="single" w:sz="4" w:space="0" w:color="auto"/>
            </w:tcBorders>
            <w:shd w:val="clear" w:color="000000" w:fill="FFFFFF"/>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250</w:t>
            </w:r>
          </w:p>
        </w:tc>
        <w:tc>
          <w:tcPr>
            <w:tcW w:w="2693" w:type="dxa"/>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w:t>
            </w:r>
          </w:p>
        </w:tc>
      </w:tr>
      <w:tr w:rsidR="00A62B41" w:rsidRPr="0083263B" w:rsidTr="00914BBF">
        <w:trPr>
          <w:trHeight w:val="309"/>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8</w:t>
            </w:r>
          </w:p>
        </w:tc>
        <w:tc>
          <w:tcPr>
            <w:tcW w:w="3796" w:type="dxa"/>
            <w:shd w:val="clear" w:color="000000" w:fill="FFFFFF"/>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Губка</w:t>
            </w:r>
          </w:p>
        </w:tc>
        <w:tc>
          <w:tcPr>
            <w:tcW w:w="926" w:type="dxa"/>
            <w:shd w:val="clear" w:color="000000" w:fill="FFFFFF"/>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шт.</w:t>
            </w:r>
          </w:p>
        </w:tc>
        <w:tc>
          <w:tcPr>
            <w:tcW w:w="1342" w:type="dxa"/>
            <w:tcBorders>
              <w:top w:val="nil"/>
              <w:left w:val="single" w:sz="4" w:space="0" w:color="auto"/>
              <w:bottom w:val="single" w:sz="4" w:space="0" w:color="auto"/>
              <w:right w:val="single" w:sz="4" w:space="0" w:color="auto"/>
            </w:tcBorders>
            <w:shd w:val="clear" w:color="000000" w:fill="FFFFFF"/>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70</w:t>
            </w:r>
          </w:p>
        </w:tc>
        <w:tc>
          <w:tcPr>
            <w:tcW w:w="2693" w:type="dxa"/>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12</w:t>
            </w:r>
          </w:p>
        </w:tc>
      </w:tr>
      <w:tr w:rsidR="00A62B41" w:rsidRPr="0083263B" w:rsidTr="00914BBF">
        <w:trPr>
          <w:trHeight w:val="230"/>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9</w:t>
            </w:r>
          </w:p>
        </w:tc>
        <w:tc>
          <w:tcPr>
            <w:tcW w:w="3796" w:type="dxa"/>
            <w:shd w:val="clear" w:color="000000" w:fill="FFFFFF"/>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Комплект для мытья окон</w:t>
            </w:r>
          </w:p>
        </w:tc>
        <w:tc>
          <w:tcPr>
            <w:tcW w:w="926" w:type="dxa"/>
            <w:shd w:val="clear" w:color="000000" w:fill="FFFFFF"/>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шт.</w:t>
            </w:r>
          </w:p>
        </w:tc>
        <w:tc>
          <w:tcPr>
            <w:tcW w:w="1342" w:type="dxa"/>
            <w:tcBorders>
              <w:top w:val="nil"/>
              <w:left w:val="single" w:sz="4" w:space="0" w:color="auto"/>
              <w:bottom w:val="single" w:sz="4" w:space="0" w:color="auto"/>
              <w:right w:val="single" w:sz="4" w:space="0" w:color="auto"/>
            </w:tcBorders>
            <w:shd w:val="clear" w:color="auto" w:fill="auto"/>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250</w:t>
            </w:r>
          </w:p>
        </w:tc>
        <w:tc>
          <w:tcPr>
            <w:tcW w:w="2693" w:type="dxa"/>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w:t>
            </w:r>
          </w:p>
        </w:tc>
      </w:tr>
      <w:tr w:rsidR="00A62B41" w:rsidRPr="0083263B" w:rsidTr="00914BBF">
        <w:trPr>
          <w:trHeight w:val="406"/>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10</w:t>
            </w:r>
          </w:p>
        </w:tc>
        <w:tc>
          <w:tcPr>
            <w:tcW w:w="3796" w:type="dxa"/>
            <w:shd w:val="clear" w:color="000000" w:fill="FFFFFF"/>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Лопата снеговая пластиковая</w:t>
            </w:r>
          </w:p>
        </w:tc>
        <w:tc>
          <w:tcPr>
            <w:tcW w:w="926" w:type="dxa"/>
            <w:shd w:val="clear" w:color="000000" w:fill="FFFFFF"/>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шт.</w:t>
            </w:r>
          </w:p>
        </w:tc>
        <w:tc>
          <w:tcPr>
            <w:tcW w:w="1342" w:type="dxa"/>
            <w:tcBorders>
              <w:top w:val="nil"/>
              <w:left w:val="single" w:sz="4" w:space="0" w:color="auto"/>
              <w:bottom w:val="single" w:sz="4" w:space="0" w:color="auto"/>
              <w:right w:val="single" w:sz="4" w:space="0" w:color="auto"/>
            </w:tcBorders>
            <w:shd w:val="clear" w:color="000000" w:fill="FFFFFF"/>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1 200</w:t>
            </w:r>
          </w:p>
        </w:tc>
        <w:tc>
          <w:tcPr>
            <w:tcW w:w="2693" w:type="dxa"/>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w:t>
            </w:r>
          </w:p>
        </w:tc>
      </w:tr>
      <w:tr w:rsidR="00A62B41" w:rsidRPr="0083263B" w:rsidTr="00914BBF">
        <w:trPr>
          <w:trHeight w:val="425"/>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11</w:t>
            </w:r>
          </w:p>
        </w:tc>
        <w:tc>
          <w:tcPr>
            <w:tcW w:w="3796" w:type="dxa"/>
            <w:shd w:val="clear" w:color="000000" w:fill="FFFFFF"/>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Метла плоская с черенком</w:t>
            </w:r>
          </w:p>
        </w:tc>
        <w:tc>
          <w:tcPr>
            <w:tcW w:w="926" w:type="dxa"/>
            <w:shd w:val="clear" w:color="000000" w:fill="FFFFFF"/>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шт.</w:t>
            </w:r>
          </w:p>
        </w:tc>
        <w:tc>
          <w:tcPr>
            <w:tcW w:w="1342" w:type="dxa"/>
            <w:tcBorders>
              <w:top w:val="nil"/>
              <w:left w:val="single" w:sz="4" w:space="0" w:color="auto"/>
              <w:bottom w:val="single" w:sz="4" w:space="0" w:color="auto"/>
              <w:right w:val="single" w:sz="4" w:space="0" w:color="auto"/>
            </w:tcBorders>
            <w:shd w:val="clear" w:color="000000" w:fill="FFFFFF"/>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365</w:t>
            </w:r>
          </w:p>
        </w:tc>
        <w:tc>
          <w:tcPr>
            <w:tcW w:w="2693" w:type="dxa"/>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w:t>
            </w:r>
          </w:p>
        </w:tc>
      </w:tr>
      <w:tr w:rsidR="00A62B41" w:rsidRPr="0083263B" w:rsidTr="00914BBF">
        <w:trPr>
          <w:trHeight w:val="417"/>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12</w:t>
            </w:r>
          </w:p>
        </w:tc>
        <w:tc>
          <w:tcPr>
            <w:tcW w:w="3796" w:type="dxa"/>
            <w:shd w:val="clear" w:color="000000" w:fill="FFFFFF"/>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Салфетка универсальная</w:t>
            </w:r>
          </w:p>
        </w:tc>
        <w:tc>
          <w:tcPr>
            <w:tcW w:w="926" w:type="dxa"/>
            <w:shd w:val="clear" w:color="000000" w:fill="FFFFFF"/>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proofErr w:type="spellStart"/>
            <w:r w:rsidRPr="00914BBF">
              <w:rPr>
                <w:rFonts w:ascii="Times New Roman" w:eastAsia="Times New Roman" w:hAnsi="Times New Roman" w:cs="Times New Roman"/>
                <w:sz w:val="26"/>
                <w:szCs w:val="26"/>
                <w:lang w:eastAsia="ru-RU"/>
              </w:rPr>
              <w:t>уп</w:t>
            </w:r>
            <w:proofErr w:type="spellEnd"/>
            <w:r w:rsidRPr="00914BBF">
              <w:rPr>
                <w:rFonts w:ascii="Times New Roman" w:eastAsia="Times New Roman" w:hAnsi="Times New Roman" w:cs="Times New Roman"/>
                <w:sz w:val="26"/>
                <w:szCs w:val="26"/>
                <w:lang w:eastAsia="ru-RU"/>
              </w:rPr>
              <w:t>.</w:t>
            </w:r>
          </w:p>
        </w:tc>
        <w:tc>
          <w:tcPr>
            <w:tcW w:w="1342" w:type="dxa"/>
            <w:tcBorders>
              <w:top w:val="nil"/>
              <w:left w:val="single" w:sz="4" w:space="0" w:color="auto"/>
              <w:bottom w:val="single" w:sz="4" w:space="0" w:color="auto"/>
              <w:right w:val="single" w:sz="4" w:space="0" w:color="auto"/>
            </w:tcBorders>
            <w:shd w:val="clear" w:color="000000" w:fill="FFFFFF"/>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145</w:t>
            </w:r>
          </w:p>
        </w:tc>
        <w:tc>
          <w:tcPr>
            <w:tcW w:w="2693" w:type="dxa"/>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12</w:t>
            </w:r>
          </w:p>
        </w:tc>
      </w:tr>
      <w:tr w:rsidR="00A62B41" w:rsidRPr="0083263B" w:rsidTr="00914BBF">
        <w:trPr>
          <w:trHeight w:val="396"/>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13</w:t>
            </w:r>
          </w:p>
        </w:tc>
        <w:tc>
          <w:tcPr>
            <w:tcW w:w="3796" w:type="dxa"/>
            <w:shd w:val="clear" w:color="000000" w:fill="FFFFFF"/>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Салфетка для стекол и зеркал</w:t>
            </w:r>
          </w:p>
        </w:tc>
        <w:tc>
          <w:tcPr>
            <w:tcW w:w="926" w:type="dxa"/>
            <w:shd w:val="clear" w:color="000000" w:fill="FFFFFF"/>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шт.</w:t>
            </w:r>
          </w:p>
        </w:tc>
        <w:tc>
          <w:tcPr>
            <w:tcW w:w="1342" w:type="dxa"/>
            <w:tcBorders>
              <w:top w:val="nil"/>
              <w:left w:val="single" w:sz="4" w:space="0" w:color="auto"/>
              <w:bottom w:val="single" w:sz="4" w:space="0" w:color="auto"/>
              <w:right w:val="single" w:sz="4" w:space="0" w:color="auto"/>
            </w:tcBorders>
            <w:shd w:val="clear" w:color="000000" w:fill="FFFFFF"/>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130</w:t>
            </w:r>
          </w:p>
        </w:tc>
        <w:tc>
          <w:tcPr>
            <w:tcW w:w="2693" w:type="dxa"/>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14</w:t>
            </w:r>
          </w:p>
        </w:tc>
      </w:tr>
      <w:tr w:rsidR="00A62B41" w:rsidRPr="0083263B" w:rsidTr="00914BBF">
        <w:trPr>
          <w:trHeight w:val="415"/>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14</w:t>
            </w:r>
          </w:p>
        </w:tc>
        <w:tc>
          <w:tcPr>
            <w:tcW w:w="3796" w:type="dxa"/>
            <w:shd w:val="clear" w:color="000000" w:fill="FFFFFF"/>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Щетка для рук</w:t>
            </w:r>
          </w:p>
        </w:tc>
        <w:tc>
          <w:tcPr>
            <w:tcW w:w="926" w:type="dxa"/>
            <w:shd w:val="clear" w:color="000000" w:fill="FFFFFF"/>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шт.</w:t>
            </w:r>
          </w:p>
        </w:tc>
        <w:tc>
          <w:tcPr>
            <w:tcW w:w="1342" w:type="dxa"/>
            <w:tcBorders>
              <w:top w:val="nil"/>
              <w:left w:val="single" w:sz="4" w:space="0" w:color="auto"/>
              <w:bottom w:val="single" w:sz="4" w:space="0" w:color="auto"/>
              <w:right w:val="single" w:sz="4" w:space="0" w:color="auto"/>
            </w:tcBorders>
            <w:shd w:val="clear" w:color="000000" w:fill="FFFFFF"/>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100</w:t>
            </w:r>
          </w:p>
        </w:tc>
        <w:tc>
          <w:tcPr>
            <w:tcW w:w="2693" w:type="dxa"/>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w:t>
            </w:r>
          </w:p>
        </w:tc>
      </w:tr>
      <w:tr w:rsidR="006368E4" w:rsidRPr="003C1CBD" w:rsidTr="00326344">
        <w:trPr>
          <w:trHeight w:val="303"/>
        </w:trPr>
        <w:tc>
          <w:tcPr>
            <w:tcW w:w="594" w:type="dxa"/>
            <w:shd w:val="clear" w:color="auto" w:fill="auto"/>
            <w:noWrap/>
            <w:hideMark/>
          </w:tcPr>
          <w:p w:rsidR="006368E4" w:rsidRPr="00914BBF" w:rsidRDefault="006368E4" w:rsidP="00A62B41">
            <w:pPr>
              <w:spacing w:after="0" w:line="240" w:lineRule="auto"/>
              <w:jc w:val="center"/>
              <w:rPr>
                <w:rFonts w:ascii="Times New Roman" w:eastAsia="Times New Roman" w:hAnsi="Times New Roman" w:cs="Times New Roman"/>
                <w:bCs/>
                <w:sz w:val="26"/>
                <w:szCs w:val="26"/>
                <w:lang w:eastAsia="ru-RU"/>
              </w:rPr>
            </w:pPr>
            <w:r w:rsidRPr="00914BBF">
              <w:rPr>
                <w:rFonts w:ascii="Times New Roman" w:eastAsia="Times New Roman" w:hAnsi="Times New Roman" w:cs="Times New Roman"/>
                <w:bCs/>
                <w:sz w:val="26"/>
                <w:szCs w:val="26"/>
                <w:lang w:eastAsia="ru-RU"/>
              </w:rPr>
              <w:t> </w:t>
            </w:r>
          </w:p>
        </w:tc>
        <w:tc>
          <w:tcPr>
            <w:tcW w:w="8757" w:type="dxa"/>
            <w:gridSpan w:val="4"/>
            <w:shd w:val="clear" w:color="000000" w:fill="FFFFFF"/>
            <w:noWrap/>
            <w:hideMark/>
          </w:tcPr>
          <w:p w:rsidR="006368E4" w:rsidRPr="00914BBF" w:rsidRDefault="0083263B" w:rsidP="00A62B41">
            <w:pPr>
              <w:spacing w:after="0" w:line="240" w:lineRule="auto"/>
              <w:jc w:val="center"/>
              <w:rPr>
                <w:rFonts w:ascii="Times New Roman" w:eastAsia="Times New Roman" w:hAnsi="Times New Roman" w:cs="Times New Roman"/>
                <w:bCs/>
                <w:sz w:val="26"/>
                <w:szCs w:val="26"/>
                <w:lang w:eastAsia="ru-RU"/>
              </w:rPr>
            </w:pPr>
            <w:r w:rsidRPr="00914BBF">
              <w:rPr>
                <w:rFonts w:ascii="Times New Roman" w:eastAsia="Times New Roman" w:hAnsi="Times New Roman" w:cs="Times New Roman"/>
                <w:bCs/>
                <w:sz w:val="26"/>
                <w:szCs w:val="26"/>
                <w:lang w:eastAsia="ru-RU"/>
              </w:rPr>
              <w:t>Расходы по норме на работника</w:t>
            </w:r>
            <w:r w:rsidR="003C1CBD" w:rsidRPr="00914BBF">
              <w:rPr>
                <w:rFonts w:ascii="Times New Roman" w:eastAsia="Times New Roman" w:hAnsi="Times New Roman" w:cs="Times New Roman"/>
                <w:bCs/>
                <w:sz w:val="26"/>
                <w:szCs w:val="26"/>
                <w:lang w:eastAsia="ru-RU"/>
              </w:rPr>
              <w:t xml:space="preserve"> (</w:t>
            </w:r>
            <w:r w:rsidR="003C1CBD" w:rsidRPr="00914BBF">
              <w:rPr>
                <w:rFonts w:ascii="Times New Roman" w:eastAsiaTheme="minorEastAsia" w:hAnsi="Times New Roman"/>
                <w:sz w:val="26"/>
                <w:szCs w:val="26"/>
                <w:lang w:eastAsia="ru-RU"/>
              </w:rPr>
              <w:t>для всех категорий должностей</w:t>
            </w:r>
            <w:r w:rsidR="003C1CBD" w:rsidRPr="00914BBF">
              <w:rPr>
                <w:rFonts w:ascii="Times New Roman" w:eastAsia="Times New Roman" w:hAnsi="Times New Roman" w:cs="Times New Roman"/>
                <w:bCs/>
                <w:sz w:val="26"/>
                <w:szCs w:val="26"/>
                <w:lang w:eastAsia="ru-RU"/>
              </w:rPr>
              <w:t>)</w:t>
            </w:r>
          </w:p>
        </w:tc>
      </w:tr>
      <w:tr w:rsidR="00A62B41" w:rsidRPr="0083263B" w:rsidTr="00914BBF">
        <w:trPr>
          <w:trHeight w:val="299"/>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15</w:t>
            </w:r>
          </w:p>
        </w:tc>
        <w:tc>
          <w:tcPr>
            <w:tcW w:w="3796" w:type="dxa"/>
            <w:shd w:val="clear" w:color="auto" w:fill="auto"/>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Мешки для мусора 30 л</w:t>
            </w:r>
          </w:p>
        </w:tc>
        <w:tc>
          <w:tcPr>
            <w:tcW w:w="926"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proofErr w:type="spellStart"/>
            <w:r w:rsidRPr="00914BBF">
              <w:rPr>
                <w:rFonts w:ascii="Times New Roman" w:eastAsia="Times New Roman" w:hAnsi="Times New Roman" w:cs="Times New Roman"/>
                <w:sz w:val="26"/>
                <w:szCs w:val="26"/>
                <w:lang w:eastAsia="ru-RU"/>
              </w:rPr>
              <w:t>уп</w:t>
            </w:r>
            <w:proofErr w:type="spellEnd"/>
            <w:r w:rsidRPr="00914BBF">
              <w:rPr>
                <w:rFonts w:ascii="Times New Roman" w:eastAsia="Times New Roman" w:hAnsi="Times New Roman" w:cs="Times New Roman"/>
                <w:sz w:val="26"/>
                <w:szCs w:val="26"/>
                <w:lang w:eastAsia="ru-RU"/>
              </w:rPr>
              <w: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65</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w:t>
            </w:r>
          </w:p>
        </w:tc>
      </w:tr>
      <w:tr w:rsidR="00A62B41" w:rsidRPr="0083263B" w:rsidTr="00914BBF">
        <w:trPr>
          <w:trHeight w:val="278"/>
        </w:trPr>
        <w:tc>
          <w:tcPr>
            <w:tcW w:w="594"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16</w:t>
            </w:r>
          </w:p>
        </w:tc>
        <w:tc>
          <w:tcPr>
            <w:tcW w:w="3796" w:type="dxa"/>
            <w:shd w:val="clear" w:color="auto" w:fill="auto"/>
            <w:noWrap/>
            <w:hideMark/>
          </w:tcPr>
          <w:p w:rsidR="00A62B41" w:rsidRPr="00914BBF" w:rsidRDefault="00A62B41" w:rsidP="00A62B4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Туалетная бумага</w:t>
            </w:r>
          </w:p>
        </w:tc>
        <w:tc>
          <w:tcPr>
            <w:tcW w:w="926" w:type="dxa"/>
            <w:shd w:val="clear" w:color="auto" w:fill="auto"/>
            <w:noWrap/>
            <w:hideMark/>
          </w:tcPr>
          <w:p w:rsidR="00A62B41" w:rsidRPr="00914BBF" w:rsidRDefault="00A62B41" w:rsidP="00A62B4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шт.</w:t>
            </w:r>
          </w:p>
        </w:tc>
        <w:tc>
          <w:tcPr>
            <w:tcW w:w="1342" w:type="dxa"/>
            <w:tcBorders>
              <w:top w:val="nil"/>
              <w:left w:val="single" w:sz="4" w:space="0" w:color="auto"/>
              <w:bottom w:val="single" w:sz="4" w:space="0" w:color="auto"/>
              <w:right w:val="single" w:sz="4" w:space="0" w:color="auto"/>
            </w:tcBorders>
            <w:shd w:val="clear" w:color="auto" w:fill="auto"/>
            <w:noWrap/>
            <w:hideMark/>
          </w:tcPr>
          <w:p w:rsidR="00A62B41" w:rsidRPr="00A62B41" w:rsidRDefault="00A62B41" w:rsidP="00A62B41">
            <w:pPr>
              <w:spacing w:after="0"/>
              <w:jc w:val="center"/>
              <w:rPr>
                <w:rFonts w:ascii="Times New Roman" w:hAnsi="Times New Roman" w:cs="Times New Roman"/>
                <w:sz w:val="26"/>
                <w:szCs w:val="26"/>
              </w:rPr>
            </w:pPr>
            <w:r>
              <w:rPr>
                <w:rFonts w:ascii="Times New Roman" w:hAnsi="Times New Roman" w:cs="Times New Roman"/>
                <w:sz w:val="26"/>
                <w:szCs w:val="26"/>
              </w:rPr>
              <w:t>30</w:t>
            </w:r>
          </w:p>
        </w:tc>
        <w:tc>
          <w:tcPr>
            <w:tcW w:w="2693" w:type="dxa"/>
            <w:tcBorders>
              <w:top w:val="nil"/>
              <w:left w:val="single" w:sz="4" w:space="0" w:color="auto"/>
              <w:bottom w:val="single" w:sz="4" w:space="0" w:color="auto"/>
              <w:right w:val="single" w:sz="4" w:space="0" w:color="auto"/>
            </w:tcBorders>
            <w:shd w:val="clear" w:color="auto" w:fill="auto"/>
            <w:noWrap/>
            <w:hideMark/>
          </w:tcPr>
          <w:p w:rsidR="00A62B41" w:rsidRPr="00914BBF" w:rsidRDefault="00A62B41" w:rsidP="00A62B41">
            <w:pPr>
              <w:spacing w:after="0"/>
              <w:jc w:val="center"/>
              <w:rPr>
                <w:rFonts w:ascii="Times New Roman" w:hAnsi="Times New Roman" w:cs="Times New Roman"/>
                <w:sz w:val="26"/>
                <w:szCs w:val="26"/>
              </w:rPr>
            </w:pPr>
            <w:r w:rsidRPr="00914BBF">
              <w:rPr>
                <w:rFonts w:ascii="Times New Roman" w:hAnsi="Times New Roman" w:cs="Times New Roman"/>
                <w:sz w:val="26"/>
                <w:szCs w:val="26"/>
              </w:rPr>
              <w:t>12</w:t>
            </w:r>
          </w:p>
        </w:tc>
      </w:tr>
    </w:tbl>
    <w:p w:rsidR="006368E4" w:rsidRPr="006368E4" w:rsidRDefault="006368E4" w:rsidP="006368E4">
      <w:pPr>
        <w:tabs>
          <w:tab w:val="left" w:pos="1530"/>
        </w:tabs>
        <w:spacing w:after="0" w:line="240" w:lineRule="auto"/>
        <w:jc w:val="both"/>
        <w:rPr>
          <w:rFonts w:ascii="Times New Roman" w:eastAsiaTheme="minorEastAsia" w:hAnsi="Times New Roman"/>
          <w:sz w:val="10"/>
          <w:szCs w:val="10"/>
          <w:lang w:eastAsia="ru-RU"/>
        </w:rPr>
      </w:pPr>
    </w:p>
    <w:p w:rsidR="003C713E" w:rsidRPr="005032E1" w:rsidRDefault="00750E74" w:rsidP="003C713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bookmarkStart w:id="4" w:name="Par919"/>
      <w:bookmarkEnd w:id="4"/>
      <w:r>
        <w:rPr>
          <w:rFonts w:ascii="Times New Roman" w:eastAsia="Times New Roman" w:hAnsi="Times New Roman" w:cs="Times New Roman"/>
          <w:sz w:val="28"/>
          <w:szCs w:val="28"/>
          <w:lang w:eastAsia="ru-RU"/>
        </w:rPr>
        <w:t>1.</w:t>
      </w:r>
      <w:r w:rsidR="00A62B41">
        <w:rPr>
          <w:rFonts w:ascii="Times New Roman" w:eastAsia="Times New Roman" w:hAnsi="Times New Roman" w:cs="Times New Roman"/>
          <w:sz w:val="28"/>
          <w:szCs w:val="28"/>
          <w:lang w:eastAsia="ru-RU"/>
        </w:rPr>
        <w:t>2</w:t>
      </w:r>
      <w:r w:rsidR="005032E1" w:rsidRPr="005032E1">
        <w:rPr>
          <w:rFonts w:ascii="Times New Roman" w:eastAsia="Times New Roman" w:hAnsi="Times New Roman" w:cs="Times New Roman"/>
          <w:sz w:val="28"/>
          <w:szCs w:val="28"/>
          <w:lang w:eastAsia="ru-RU"/>
        </w:rPr>
        <w:t>.</w:t>
      </w:r>
      <w:r w:rsidR="00C44C25">
        <w:rPr>
          <w:rFonts w:ascii="Times New Roman" w:eastAsia="Times New Roman" w:hAnsi="Times New Roman" w:cs="Times New Roman"/>
          <w:sz w:val="28"/>
          <w:szCs w:val="28"/>
          <w:lang w:eastAsia="ru-RU"/>
        </w:rPr>
        <w:t>3.</w:t>
      </w:r>
      <w:r w:rsidR="003C713E" w:rsidRPr="005032E1">
        <w:rPr>
          <w:rFonts w:ascii="Times New Roman" w:eastAsia="Times New Roman" w:hAnsi="Times New Roman" w:cs="Times New Roman"/>
          <w:sz w:val="28"/>
          <w:szCs w:val="28"/>
          <w:lang w:eastAsia="ru-RU"/>
        </w:rPr>
        <w:t xml:space="preserve"> Объем расходов на приобретение </w:t>
      </w:r>
      <w:r w:rsidR="005032E1" w:rsidRPr="005032E1">
        <w:rPr>
          <w:rFonts w:ascii="Times New Roman" w:eastAsia="Times New Roman" w:hAnsi="Times New Roman" w:cs="Times New Roman"/>
          <w:sz w:val="28"/>
          <w:szCs w:val="28"/>
          <w:lang w:eastAsia="ru-RU"/>
        </w:rPr>
        <w:t>чистящих, моющих, дезинфицирующих средств</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 xml:space="preserve"> (З</m:t>
            </m:r>
          </m:e>
          <m:sub>
            <m:r>
              <m:rPr>
                <m:sty m:val="p"/>
              </m:rPr>
              <w:rPr>
                <w:rFonts w:ascii="Cambria Math" w:hAnsi="Cambria Math"/>
                <w:color w:val="000000"/>
                <w:sz w:val="32"/>
                <w:szCs w:val="32"/>
              </w:rPr>
              <m:t>чмдс</m:t>
            </m:r>
          </m:sub>
          <m:sup/>
        </m:sSubSup>
      </m:oMath>
      <w:r w:rsidR="003C713E" w:rsidRPr="005032E1">
        <w:rPr>
          <w:rFonts w:ascii="Times New Roman" w:eastAsia="Times New Roman" w:hAnsi="Times New Roman" w:cs="Times New Roman"/>
          <w:sz w:val="28"/>
          <w:szCs w:val="28"/>
          <w:lang w:eastAsia="ru-RU"/>
        </w:rPr>
        <w:t>) определяется по формуле:</w:t>
      </w:r>
    </w:p>
    <w:p w:rsidR="003C713E" w:rsidRPr="005032E1" w:rsidRDefault="000B3788" w:rsidP="00D14219">
      <w:pPr>
        <w:spacing w:after="160" w:line="259" w:lineRule="auto"/>
        <w:ind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чмдс</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чмдс</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чмдс ,</m:t>
                </m:r>
              </m:sub>
              <m:sup/>
            </m:sSubSup>
          </m:e>
        </m:nary>
      </m:oMath>
      <w:r w:rsidR="00D14219">
        <w:rPr>
          <w:rFonts w:ascii="Times New Roman" w:eastAsia="Calibri" w:hAnsi="Times New Roman" w:cs="Times New Roman"/>
        </w:rPr>
        <w:t xml:space="preserve"> </w:t>
      </w:r>
      <w:r w:rsidR="003C713E" w:rsidRPr="005032E1">
        <w:rPr>
          <w:rFonts w:ascii="Times New Roman" w:eastAsia="Times New Roman" w:hAnsi="Times New Roman" w:cs="Times New Roman"/>
          <w:sz w:val="28"/>
          <w:szCs w:val="28"/>
          <w:lang w:eastAsia="ru-RU"/>
        </w:rPr>
        <w:t>где:</w:t>
      </w:r>
    </w:p>
    <w:p w:rsidR="003C713E" w:rsidRPr="005032E1" w:rsidRDefault="000B3788" w:rsidP="003C713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 xml:space="preserve">i чмдс </m:t>
            </m:r>
          </m:sub>
          <m:sup/>
        </m:sSubSup>
      </m:oMath>
      <w:r w:rsidR="003C713E" w:rsidRPr="005032E1">
        <w:rPr>
          <w:rFonts w:ascii="Times New Roman" w:eastAsia="Times New Roman" w:hAnsi="Times New Roman" w:cs="Times New Roman"/>
          <w:sz w:val="28"/>
          <w:szCs w:val="28"/>
          <w:lang w:eastAsia="ru-RU"/>
        </w:rPr>
        <w:t xml:space="preserve">– количество i-го вида </w:t>
      </w:r>
      <w:r w:rsidR="008167ED">
        <w:rPr>
          <w:rFonts w:ascii="Times New Roman" w:eastAsia="Times New Roman" w:hAnsi="Times New Roman" w:cs="Times New Roman"/>
          <w:sz w:val="28"/>
          <w:szCs w:val="28"/>
          <w:lang w:eastAsia="ru-RU"/>
        </w:rPr>
        <w:t>чистящего, моющего, дезинфицирующего</w:t>
      </w:r>
      <w:r w:rsidR="005032E1" w:rsidRPr="005032E1">
        <w:rPr>
          <w:rFonts w:ascii="Times New Roman" w:eastAsia="Times New Roman" w:hAnsi="Times New Roman" w:cs="Times New Roman"/>
          <w:sz w:val="28"/>
          <w:szCs w:val="28"/>
          <w:lang w:eastAsia="ru-RU"/>
        </w:rPr>
        <w:t xml:space="preserve"> средств</w:t>
      </w:r>
      <w:r w:rsidR="008167ED">
        <w:rPr>
          <w:rFonts w:ascii="Times New Roman" w:eastAsia="Times New Roman" w:hAnsi="Times New Roman" w:cs="Times New Roman"/>
          <w:sz w:val="28"/>
          <w:szCs w:val="28"/>
          <w:lang w:eastAsia="ru-RU"/>
        </w:rPr>
        <w:t>а</w:t>
      </w:r>
      <w:r w:rsidR="003C713E" w:rsidRPr="005032E1">
        <w:rPr>
          <w:rFonts w:ascii="Times New Roman" w:eastAsia="Times New Roman" w:hAnsi="Times New Roman" w:cs="Times New Roman"/>
          <w:sz w:val="28"/>
          <w:szCs w:val="28"/>
          <w:lang w:eastAsia="ru-RU"/>
        </w:rPr>
        <w:t>;</w:t>
      </w:r>
    </w:p>
    <w:p w:rsidR="00A050E7" w:rsidRDefault="000B3788" w:rsidP="002362A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чмдс</m:t>
            </m:r>
          </m:sub>
          <m:sup/>
        </m:sSubSup>
        <m:r>
          <w:rPr>
            <w:rFonts w:ascii="Cambria Math" w:eastAsia="Calibri" w:hAnsi="Cambria Math" w:cs="Times New Roman"/>
            <w:color w:val="000000"/>
            <w:sz w:val="32"/>
            <w:szCs w:val="32"/>
          </w:rPr>
          <m:t xml:space="preserve"> </m:t>
        </m:r>
      </m:oMath>
      <w:r w:rsidR="003C713E" w:rsidRPr="005032E1">
        <w:rPr>
          <w:rFonts w:ascii="Times New Roman" w:eastAsia="Times New Roman" w:hAnsi="Times New Roman" w:cs="Times New Roman"/>
          <w:sz w:val="28"/>
          <w:szCs w:val="28"/>
          <w:lang w:eastAsia="ru-RU"/>
        </w:rPr>
        <w:t xml:space="preserve">– цена одной единицы i-го вида </w:t>
      </w:r>
      <w:r w:rsidR="008167ED">
        <w:rPr>
          <w:rFonts w:ascii="Times New Roman" w:eastAsia="Times New Roman" w:hAnsi="Times New Roman" w:cs="Times New Roman"/>
          <w:sz w:val="28"/>
          <w:szCs w:val="28"/>
          <w:lang w:eastAsia="ru-RU"/>
        </w:rPr>
        <w:t>чистящего, моющего, дезинфицирующего</w:t>
      </w:r>
      <w:r w:rsidR="005032E1" w:rsidRPr="005032E1">
        <w:rPr>
          <w:rFonts w:ascii="Times New Roman" w:eastAsia="Times New Roman" w:hAnsi="Times New Roman" w:cs="Times New Roman"/>
          <w:sz w:val="28"/>
          <w:szCs w:val="28"/>
          <w:lang w:eastAsia="ru-RU"/>
        </w:rPr>
        <w:t xml:space="preserve"> средств</w:t>
      </w:r>
      <w:r w:rsidR="008167ED">
        <w:rPr>
          <w:rFonts w:ascii="Times New Roman" w:eastAsia="Times New Roman" w:hAnsi="Times New Roman" w:cs="Times New Roman"/>
          <w:sz w:val="28"/>
          <w:szCs w:val="28"/>
          <w:lang w:eastAsia="ru-RU"/>
        </w:rPr>
        <w:t>а</w:t>
      </w:r>
      <w:r w:rsidR="003C713E" w:rsidRPr="005032E1">
        <w:rPr>
          <w:rFonts w:ascii="Times New Roman" w:eastAsia="Times New Roman" w:hAnsi="Times New Roman" w:cs="Times New Roman"/>
          <w:sz w:val="28"/>
          <w:szCs w:val="28"/>
          <w:lang w:eastAsia="ru-RU"/>
        </w:rPr>
        <w:t>.</w:t>
      </w:r>
    </w:p>
    <w:p w:rsidR="00212C04" w:rsidRDefault="00212C04" w:rsidP="002362A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212C04" w:rsidRDefault="00212C04" w:rsidP="002362A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212C04" w:rsidRDefault="00212C04" w:rsidP="002362A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212C04" w:rsidRDefault="00212C04" w:rsidP="002362A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212C04" w:rsidRPr="002362AF" w:rsidRDefault="00212C04" w:rsidP="002362A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5032E1" w:rsidRPr="00750E74" w:rsidRDefault="005032E1" w:rsidP="00750E74">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49A5">
        <w:rPr>
          <w:rFonts w:ascii="Times New Roman" w:eastAsiaTheme="minorEastAsia" w:hAnsi="Times New Roman"/>
          <w:sz w:val="28"/>
          <w:szCs w:val="28"/>
          <w:lang w:eastAsia="ru-RU"/>
        </w:rPr>
        <w:lastRenderedPageBreak/>
        <w:t>Нормативы, применяемые при расчете объема расходов на приобретение чистящих, моющих, дезинфицирующих средств:</w:t>
      </w:r>
    </w:p>
    <w:p w:rsidR="005032E1" w:rsidRPr="005032E1" w:rsidRDefault="005032E1" w:rsidP="005032E1">
      <w:pPr>
        <w:tabs>
          <w:tab w:val="left" w:pos="1530"/>
        </w:tabs>
        <w:spacing w:after="0" w:line="240" w:lineRule="auto"/>
        <w:ind w:firstLine="709"/>
        <w:jc w:val="both"/>
        <w:rPr>
          <w:rFonts w:ascii="Times New Roman" w:eastAsiaTheme="minorEastAsia" w:hAnsi="Times New Roman"/>
          <w:sz w:val="10"/>
          <w:szCs w:val="10"/>
          <w:lang w:eastAsia="ru-RU"/>
        </w:rPr>
      </w:pP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690"/>
        <w:gridCol w:w="1701"/>
        <w:gridCol w:w="2948"/>
        <w:gridCol w:w="1418"/>
      </w:tblGrid>
      <w:tr w:rsidR="005032E1" w:rsidRPr="008249A5" w:rsidTr="00C84B63">
        <w:trPr>
          <w:trHeight w:val="1020"/>
          <w:tblHeader/>
        </w:trPr>
        <w:tc>
          <w:tcPr>
            <w:tcW w:w="594" w:type="dxa"/>
            <w:shd w:val="clear" w:color="auto" w:fill="auto"/>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п/п</w:t>
            </w:r>
          </w:p>
        </w:tc>
        <w:tc>
          <w:tcPr>
            <w:tcW w:w="2690" w:type="dxa"/>
            <w:shd w:val="clear" w:color="auto" w:fill="auto"/>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Наименование чистящих, моющих, дезинфицирующих средств</w:t>
            </w:r>
          </w:p>
        </w:tc>
        <w:tc>
          <w:tcPr>
            <w:tcW w:w="1701" w:type="dxa"/>
            <w:shd w:val="clear" w:color="auto" w:fill="auto"/>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Ед. изм.</w:t>
            </w:r>
          </w:p>
        </w:tc>
        <w:tc>
          <w:tcPr>
            <w:tcW w:w="2948" w:type="dxa"/>
            <w:shd w:val="clear" w:color="auto" w:fill="auto"/>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Норма расхода в год</w:t>
            </w:r>
          </w:p>
        </w:tc>
        <w:tc>
          <w:tcPr>
            <w:tcW w:w="1418" w:type="dxa"/>
            <w:shd w:val="clear" w:color="auto" w:fill="auto"/>
            <w:hideMark/>
          </w:tcPr>
          <w:p w:rsidR="005032E1" w:rsidRPr="00914BBF" w:rsidRDefault="00750E74" w:rsidP="00750E74">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Цена за единицу</w:t>
            </w:r>
            <w:r w:rsidR="009B20C1" w:rsidRPr="00914BBF">
              <w:rPr>
                <w:rFonts w:ascii="Times New Roman" w:eastAsia="Times New Roman" w:hAnsi="Times New Roman" w:cs="Times New Roman"/>
                <w:sz w:val="26"/>
                <w:szCs w:val="26"/>
                <w:lang w:eastAsia="ru-RU"/>
              </w:rPr>
              <w:t>, не более</w:t>
            </w:r>
            <w:r w:rsidR="005032E1" w:rsidRPr="00914BBF">
              <w:rPr>
                <w:rFonts w:ascii="Times New Roman" w:eastAsia="Times New Roman" w:hAnsi="Times New Roman" w:cs="Times New Roman"/>
                <w:sz w:val="26"/>
                <w:szCs w:val="26"/>
                <w:lang w:eastAsia="ru-RU"/>
              </w:rPr>
              <w:t>, руб.</w:t>
            </w:r>
          </w:p>
        </w:tc>
      </w:tr>
      <w:tr w:rsidR="005032E1" w:rsidRPr="008249A5" w:rsidTr="00C84B63">
        <w:trPr>
          <w:trHeight w:val="690"/>
        </w:trPr>
        <w:tc>
          <w:tcPr>
            <w:tcW w:w="594" w:type="dxa"/>
            <w:shd w:val="clear" w:color="auto" w:fill="auto"/>
            <w:noWrap/>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1</w:t>
            </w:r>
          </w:p>
        </w:tc>
        <w:tc>
          <w:tcPr>
            <w:tcW w:w="2690" w:type="dxa"/>
            <w:shd w:val="clear" w:color="auto" w:fill="auto"/>
            <w:hideMark/>
          </w:tcPr>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Синтетические моющие средства</w:t>
            </w:r>
          </w:p>
        </w:tc>
        <w:tc>
          <w:tcPr>
            <w:tcW w:w="1701" w:type="dxa"/>
            <w:shd w:val="clear" w:color="auto" w:fill="auto"/>
            <w:noWrap/>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пачка </w:t>
            </w:r>
          </w:p>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по 450 гр.</w:t>
            </w:r>
          </w:p>
        </w:tc>
        <w:tc>
          <w:tcPr>
            <w:tcW w:w="2948" w:type="dxa"/>
            <w:shd w:val="clear" w:color="auto" w:fill="auto"/>
            <w:hideMark/>
          </w:tcPr>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не более 0,06 пачек </w:t>
            </w:r>
          </w:p>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на 1 кв. метр убираемой площади</w:t>
            </w:r>
          </w:p>
        </w:tc>
        <w:tc>
          <w:tcPr>
            <w:tcW w:w="1418" w:type="dxa"/>
            <w:shd w:val="clear" w:color="auto" w:fill="auto"/>
            <w:hideMark/>
          </w:tcPr>
          <w:p w:rsidR="005032E1" w:rsidRPr="00914BBF" w:rsidRDefault="00C44C25" w:rsidP="00764D14">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65</w:t>
            </w:r>
          </w:p>
        </w:tc>
      </w:tr>
      <w:tr w:rsidR="005032E1" w:rsidRPr="00453D52" w:rsidTr="00C84B63">
        <w:trPr>
          <w:trHeight w:val="387"/>
        </w:trPr>
        <w:tc>
          <w:tcPr>
            <w:tcW w:w="594" w:type="dxa"/>
            <w:shd w:val="clear" w:color="auto" w:fill="auto"/>
            <w:noWrap/>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2</w:t>
            </w:r>
          </w:p>
        </w:tc>
        <w:tc>
          <w:tcPr>
            <w:tcW w:w="2690" w:type="dxa"/>
            <w:shd w:val="clear" w:color="auto" w:fill="auto"/>
            <w:hideMark/>
          </w:tcPr>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Мыло хозяйственное</w:t>
            </w:r>
          </w:p>
        </w:tc>
        <w:tc>
          <w:tcPr>
            <w:tcW w:w="1701" w:type="dxa"/>
            <w:shd w:val="clear" w:color="auto" w:fill="auto"/>
            <w:noWrap/>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кусок </w:t>
            </w:r>
          </w:p>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по 200 гр.</w:t>
            </w:r>
          </w:p>
        </w:tc>
        <w:tc>
          <w:tcPr>
            <w:tcW w:w="2948" w:type="dxa"/>
            <w:shd w:val="clear" w:color="auto" w:fill="auto"/>
            <w:hideMark/>
          </w:tcPr>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не более 0,02 кусков </w:t>
            </w:r>
          </w:p>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на 1 кв. метр убираемой площади</w:t>
            </w:r>
          </w:p>
        </w:tc>
        <w:tc>
          <w:tcPr>
            <w:tcW w:w="1418" w:type="dxa"/>
            <w:shd w:val="clear" w:color="auto" w:fill="auto"/>
            <w:hideMark/>
          </w:tcPr>
          <w:p w:rsidR="005032E1" w:rsidRPr="00914BBF" w:rsidRDefault="007542C7" w:rsidP="00764D14">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w:t>
            </w:r>
          </w:p>
        </w:tc>
      </w:tr>
      <w:tr w:rsidR="005032E1" w:rsidRPr="00453D52" w:rsidTr="00C84B63">
        <w:trPr>
          <w:trHeight w:val="273"/>
        </w:trPr>
        <w:tc>
          <w:tcPr>
            <w:tcW w:w="594" w:type="dxa"/>
            <w:shd w:val="clear" w:color="auto" w:fill="auto"/>
            <w:noWrap/>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3</w:t>
            </w:r>
          </w:p>
        </w:tc>
        <w:tc>
          <w:tcPr>
            <w:tcW w:w="2690" w:type="dxa"/>
            <w:shd w:val="clear" w:color="auto" w:fill="auto"/>
            <w:hideMark/>
          </w:tcPr>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Чистящее средство</w:t>
            </w:r>
          </w:p>
        </w:tc>
        <w:tc>
          <w:tcPr>
            <w:tcW w:w="1701" w:type="dxa"/>
            <w:shd w:val="clear" w:color="auto" w:fill="auto"/>
            <w:noWrap/>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пачка </w:t>
            </w:r>
          </w:p>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по 400 гр.</w:t>
            </w:r>
          </w:p>
        </w:tc>
        <w:tc>
          <w:tcPr>
            <w:tcW w:w="2948" w:type="dxa"/>
            <w:shd w:val="clear" w:color="auto" w:fill="auto"/>
            <w:hideMark/>
          </w:tcPr>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не более 0,04 пачек </w:t>
            </w:r>
          </w:p>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на 1 кв. метр убираемой площади</w:t>
            </w:r>
          </w:p>
        </w:tc>
        <w:tc>
          <w:tcPr>
            <w:tcW w:w="1418" w:type="dxa"/>
            <w:shd w:val="clear" w:color="auto" w:fill="auto"/>
            <w:hideMark/>
          </w:tcPr>
          <w:p w:rsidR="005032E1" w:rsidRPr="00914BBF" w:rsidRDefault="007542C7" w:rsidP="005032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70,67</w:t>
            </w:r>
          </w:p>
        </w:tc>
      </w:tr>
      <w:tr w:rsidR="005032E1" w:rsidRPr="00453D52" w:rsidTr="00C84B63">
        <w:trPr>
          <w:trHeight w:val="750"/>
        </w:trPr>
        <w:tc>
          <w:tcPr>
            <w:tcW w:w="594" w:type="dxa"/>
            <w:shd w:val="clear" w:color="auto" w:fill="auto"/>
            <w:noWrap/>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4</w:t>
            </w:r>
          </w:p>
        </w:tc>
        <w:tc>
          <w:tcPr>
            <w:tcW w:w="2690" w:type="dxa"/>
            <w:shd w:val="clear" w:color="auto" w:fill="auto"/>
            <w:hideMark/>
          </w:tcPr>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Дезинфицирующее средство</w:t>
            </w:r>
          </w:p>
        </w:tc>
        <w:tc>
          <w:tcPr>
            <w:tcW w:w="1701" w:type="dxa"/>
            <w:shd w:val="clear" w:color="auto" w:fill="auto"/>
            <w:noWrap/>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пачка </w:t>
            </w:r>
          </w:p>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по 300 гр.</w:t>
            </w:r>
          </w:p>
        </w:tc>
        <w:tc>
          <w:tcPr>
            <w:tcW w:w="2948" w:type="dxa"/>
            <w:shd w:val="clear" w:color="auto" w:fill="auto"/>
            <w:hideMark/>
          </w:tcPr>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не более 0,09 пачек </w:t>
            </w:r>
          </w:p>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на 1 кв. метр убираемой площади</w:t>
            </w:r>
          </w:p>
        </w:tc>
        <w:tc>
          <w:tcPr>
            <w:tcW w:w="1418" w:type="dxa"/>
            <w:shd w:val="clear" w:color="auto" w:fill="auto"/>
            <w:hideMark/>
          </w:tcPr>
          <w:p w:rsidR="005032E1" w:rsidRPr="00914BBF" w:rsidRDefault="007542C7" w:rsidP="005032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350</w:t>
            </w:r>
          </w:p>
        </w:tc>
      </w:tr>
      <w:tr w:rsidR="005032E1" w:rsidRPr="00453D52" w:rsidTr="00C84B63">
        <w:trPr>
          <w:trHeight w:val="518"/>
        </w:trPr>
        <w:tc>
          <w:tcPr>
            <w:tcW w:w="594" w:type="dxa"/>
            <w:shd w:val="clear" w:color="auto" w:fill="auto"/>
            <w:noWrap/>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5</w:t>
            </w:r>
          </w:p>
        </w:tc>
        <w:tc>
          <w:tcPr>
            <w:tcW w:w="2690" w:type="dxa"/>
            <w:shd w:val="clear" w:color="auto" w:fill="auto"/>
            <w:hideMark/>
          </w:tcPr>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Мыло туалетное жидкое</w:t>
            </w:r>
          </w:p>
        </w:tc>
        <w:tc>
          <w:tcPr>
            <w:tcW w:w="1701" w:type="dxa"/>
            <w:shd w:val="clear" w:color="auto" w:fill="auto"/>
            <w:noWrap/>
            <w:hideMark/>
          </w:tcPr>
          <w:p w:rsidR="005032E1" w:rsidRPr="00914BBF" w:rsidRDefault="005032E1" w:rsidP="005032E1">
            <w:pPr>
              <w:spacing w:after="0" w:line="240" w:lineRule="auto"/>
              <w:jc w:val="center"/>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1 литр</w:t>
            </w:r>
          </w:p>
        </w:tc>
        <w:tc>
          <w:tcPr>
            <w:tcW w:w="2948" w:type="dxa"/>
            <w:shd w:val="clear" w:color="auto" w:fill="auto"/>
            <w:hideMark/>
          </w:tcPr>
          <w:p w:rsidR="005032E1" w:rsidRPr="00914BBF" w:rsidRDefault="005032E1"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 xml:space="preserve">не более 1 литра </w:t>
            </w:r>
          </w:p>
          <w:p w:rsidR="005032E1" w:rsidRPr="00914BBF" w:rsidRDefault="003C1CBD" w:rsidP="005032E1">
            <w:pPr>
              <w:spacing w:after="0" w:line="240" w:lineRule="auto"/>
              <w:rPr>
                <w:rFonts w:ascii="Times New Roman" w:eastAsia="Times New Roman" w:hAnsi="Times New Roman" w:cs="Times New Roman"/>
                <w:sz w:val="26"/>
                <w:szCs w:val="26"/>
                <w:lang w:eastAsia="ru-RU"/>
              </w:rPr>
            </w:pPr>
            <w:r w:rsidRPr="00914BBF">
              <w:rPr>
                <w:rFonts w:ascii="Times New Roman" w:eastAsia="Times New Roman" w:hAnsi="Times New Roman" w:cs="Times New Roman"/>
                <w:sz w:val="26"/>
                <w:szCs w:val="26"/>
                <w:lang w:eastAsia="ru-RU"/>
              </w:rPr>
              <w:t>на 1-го работника            (</w:t>
            </w:r>
            <w:r w:rsidRPr="00914BBF">
              <w:rPr>
                <w:rFonts w:ascii="Times New Roman" w:eastAsiaTheme="minorEastAsia" w:hAnsi="Times New Roman"/>
                <w:sz w:val="26"/>
                <w:szCs w:val="26"/>
                <w:lang w:eastAsia="ru-RU"/>
              </w:rPr>
              <w:t>для всех категорий должностей)</w:t>
            </w:r>
          </w:p>
        </w:tc>
        <w:tc>
          <w:tcPr>
            <w:tcW w:w="1418" w:type="dxa"/>
            <w:shd w:val="clear" w:color="auto" w:fill="auto"/>
            <w:hideMark/>
          </w:tcPr>
          <w:p w:rsidR="005032E1" w:rsidRPr="00914BBF" w:rsidRDefault="007542C7" w:rsidP="00764D14">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205</w:t>
            </w:r>
          </w:p>
        </w:tc>
      </w:tr>
    </w:tbl>
    <w:p w:rsidR="00C4003B" w:rsidRPr="00C4003B" w:rsidRDefault="00C4003B" w:rsidP="00C4003B">
      <w:pPr>
        <w:widowControl w:val="0"/>
        <w:tabs>
          <w:tab w:val="left" w:pos="709"/>
          <w:tab w:val="left" w:pos="851"/>
        </w:tabs>
        <w:suppressAutoHyphens/>
        <w:autoSpaceDE w:val="0"/>
        <w:autoSpaceDN w:val="0"/>
        <w:adjustRightInd w:val="0"/>
        <w:spacing w:after="0" w:line="240" w:lineRule="auto"/>
        <w:jc w:val="both"/>
        <w:rPr>
          <w:rFonts w:ascii="Times New Roman" w:eastAsia="Times New Roman" w:hAnsi="Times New Roman"/>
          <w:sz w:val="10"/>
          <w:szCs w:val="10"/>
        </w:rPr>
      </w:pPr>
    </w:p>
    <w:p w:rsidR="004163D0" w:rsidRPr="004163D0" w:rsidRDefault="0066312C" w:rsidP="004163D0">
      <w:pPr>
        <w:pStyle w:val="a9"/>
        <w:widowControl w:val="0"/>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1.</w:t>
      </w:r>
      <w:r w:rsidR="00EE5D44">
        <w:rPr>
          <w:rFonts w:ascii="Times New Roman" w:eastAsiaTheme="minorEastAsia" w:hAnsi="Times New Roman"/>
          <w:sz w:val="28"/>
          <w:szCs w:val="28"/>
          <w:lang w:eastAsia="ru-RU"/>
        </w:rPr>
        <w:t>3</w:t>
      </w:r>
      <w:r w:rsidR="004163D0" w:rsidRPr="00136EC1">
        <w:rPr>
          <w:rFonts w:ascii="Times New Roman" w:eastAsiaTheme="minorEastAsia" w:hAnsi="Times New Roman"/>
          <w:sz w:val="28"/>
          <w:szCs w:val="28"/>
          <w:lang w:eastAsia="ru-RU"/>
        </w:rPr>
        <w:t xml:space="preserve">. </w:t>
      </w:r>
      <w:r w:rsidR="004163D0" w:rsidRPr="00136EC1">
        <w:rPr>
          <w:rFonts w:ascii="Times New Roman" w:eastAsia="Times New Roman" w:hAnsi="Times New Roman"/>
          <w:sz w:val="28"/>
          <w:szCs w:val="28"/>
          <w:lang w:eastAsia="ru-RU"/>
        </w:rPr>
        <w:t xml:space="preserve">Объем расходов на оплату прочих работ и услуг, не относящихся     </w:t>
      </w:r>
      <w:r w:rsidR="001257FC" w:rsidRPr="00136EC1">
        <w:rPr>
          <w:rFonts w:ascii="Times New Roman" w:eastAsia="Times New Roman" w:hAnsi="Times New Roman"/>
          <w:sz w:val="28"/>
          <w:szCs w:val="28"/>
          <w:lang w:eastAsia="ru-RU"/>
        </w:rPr>
        <w:t xml:space="preserve">                   </w:t>
      </w:r>
      <w:r w:rsidR="004163D0" w:rsidRPr="00136EC1">
        <w:rPr>
          <w:rFonts w:ascii="Times New Roman" w:eastAsia="Times New Roman" w:hAnsi="Times New Roman"/>
          <w:sz w:val="28"/>
          <w:szCs w:val="28"/>
          <w:lang w:eastAsia="ru-RU"/>
        </w:rPr>
        <w:t xml:space="preserve">  к затратам на услуги связи, на транспортные услуги, на содержание имущества, на коммунальные услуги, на страхование</w:t>
      </w:r>
    </w:p>
    <w:p w:rsidR="004163D0" w:rsidRPr="004163D0" w:rsidRDefault="0066312C" w:rsidP="004163D0">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34152">
        <w:rPr>
          <w:rFonts w:ascii="Times New Roman" w:eastAsia="Times New Roman" w:hAnsi="Times New Roman" w:cs="Times New Roman"/>
          <w:sz w:val="28"/>
          <w:szCs w:val="28"/>
          <w:lang w:eastAsia="ru-RU"/>
        </w:rPr>
        <w:t>1.</w:t>
      </w:r>
      <w:r w:rsidR="00EE5D44" w:rsidRPr="00634152">
        <w:rPr>
          <w:rFonts w:ascii="Times New Roman" w:eastAsia="Times New Roman" w:hAnsi="Times New Roman" w:cs="Times New Roman"/>
          <w:sz w:val="28"/>
          <w:szCs w:val="28"/>
          <w:lang w:eastAsia="ru-RU"/>
        </w:rPr>
        <w:t>3</w:t>
      </w:r>
      <w:r w:rsidR="004163D0" w:rsidRPr="00634152">
        <w:rPr>
          <w:rFonts w:ascii="Times New Roman" w:eastAsia="Times New Roman" w:hAnsi="Times New Roman" w:cs="Times New Roman"/>
          <w:sz w:val="28"/>
          <w:szCs w:val="28"/>
          <w:lang w:eastAsia="ru-RU"/>
        </w:rPr>
        <w:t>.1. Объем расходов на оплату услуг членов жюри в период проведения муниципального этапа конкурса профессионального педагогического мастерства</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 xml:space="preserve"> (З</m:t>
            </m:r>
          </m:e>
          <m:sub>
            <m:r>
              <m:rPr>
                <m:sty m:val="p"/>
              </m:rPr>
              <w:rPr>
                <w:rFonts w:ascii="Cambria Math" w:hAnsi="Cambria Math"/>
                <w:color w:val="000000"/>
                <w:sz w:val="32"/>
                <w:szCs w:val="32"/>
              </w:rPr>
              <m:t>ж</m:t>
            </m:r>
          </m:sub>
          <m:sup/>
        </m:sSubSup>
      </m:oMath>
      <w:r w:rsidR="004163D0" w:rsidRPr="00634152">
        <w:rPr>
          <w:rFonts w:ascii="Times New Roman" w:eastAsia="Times New Roman" w:hAnsi="Times New Roman" w:cs="Times New Roman"/>
          <w:sz w:val="28"/>
          <w:szCs w:val="28"/>
          <w:lang w:eastAsia="ru-RU"/>
        </w:rPr>
        <w:t>) определяется по формуле:</w:t>
      </w:r>
    </w:p>
    <w:p w:rsidR="004163D0" w:rsidRPr="004163D0" w:rsidRDefault="004163D0" w:rsidP="004163D0">
      <w:pPr>
        <w:widowControl w:val="0"/>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4163D0" w:rsidRPr="004163D0" w:rsidRDefault="000B3788" w:rsidP="004163D0">
      <w:pPr>
        <w:ind w:left="567"/>
        <w:rPr>
          <w:rFonts w:ascii="Times New Roman" w:eastAsia="Times New Roman" w:hAnsi="Times New Roman" w:cs="Times New Roman"/>
          <w:sz w:val="32"/>
          <w:szCs w:val="32"/>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ж</m:t>
            </m:r>
          </m:sub>
          <m:sup/>
        </m:sSubSup>
        <m:r>
          <m:rPr>
            <m:sty m:val="p"/>
          </m:rPr>
          <w:rPr>
            <w:rFonts w:ascii="Cambria Math" w:eastAsia="Cambria Math" w:hAnsi="Cambria Math" w:cs="Times New Roman"/>
            <w:sz w:val="32"/>
            <w:szCs w:val="32"/>
          </w:rPr>
          <m:t>=</m:t>
        </m:r>
        <m:sSubSup>
          <m:sSubSupPr>
            <m:ctrlPr>
              <w:rPr>
                <w:rFonts w:ascii="Cambria Math" w:hAnsi="Cambria Math"/>
                <w:color w:val="000000"/>
                <w:sz w:val="32"/>
                <w:szCs w:val="32"/>
              </w:rPr>
            </m:ctrlPr>
          </m:sSubSupPr>
          <m:e>
            <m:sSubSup>
              <m:sSubSupPr>
                <m:ctrlPr>
                  <w:rPr>
                    <w:rFonts w:ascii="Cambria Math" w:hAnsi="Cambria Math"/>
                    <w:color w:val="000000"/>
                    <w:sz w:val="32"/>
                    <w:szCs w:val="32"/>
                  </w:rPr>
                </m:ctrlPr>
              </m:sSubSupPr>
              <m:e>
                <m:r>
                  <m:rPr>
                    <m:sty m:val="p"/>
                  </m:rPr>
                  <w:rPr>
                    <w:rFonts w:ascii="Cambria Math" w:hAnsi="Cambria Math"/>
                    <w:color w:val="000000"/>
                    <w:sz w:val="32"/>
                    <w:szCs w:val="32"/>
                    <w:lang w:val="en-US"/>
                  </w:rPr>
                  <m:t>S</m:t>
                </m:r>
              </m:e>
              <m:sub>
                <m:r>
                  <m:rPr>
                    <m:sty m:val="p"/>
                  </m:rPr>
                  <w:rPr>
                    <w:rFonts w:ascii="Cambria Math" w:hAnsi="Cambria Math"/>
                    <w:color w:val="000000"/>
                    <w:sz w:val="32"/>
                    <w:szCs w:val="32"/>
                  </w:rPr>
                  <m:t>ж</m:t>
                </m:r>
              </m:sub>
              <m:sup>
                <m:r>
                  <m:rPr>
                    <m:sty m:val="p"/>
                  </m:rPr>
                  <w:rPr>
                    <w:rFonts w:ascii="Cambria Math" w:hAnsi="Cambria Math"/>
                    <w:color w:val="000000"/>
                    <w:sz w:val="32"/>
                    <w:szCs w:val="32"/>
                  </w:rPr>
                  <m:t>g</m:t>
                </m:r>
              </m:sup>
            </m:sSubSup>
            <m:r>
              <m:rPr>
                <m:sty m:val="p"/>
              </m:rPr>
              <w:rPr>
                <w:rFonts w:ascii="Cambria Math" w:hAnsi="Cambria Math"/>
                <w:color w:val="000000"/>
                <w:sz w:val="32"/>
                <w:szCs w:val="32"/>
              </w:rPr>
              <m:t xml:space="preserve"> </m:t>
            </m:r>
            <m:r>
              <m:rPr>
                <m:sty m:val="p"/>
              </m:rPr>
              <w:rPr>
                <w:rFonts w:ascii="Cambria Math" w:hAnsi="Cambria Math"/>
                <w:color w:val="000000"/>
                <w:sz w:val="32"/>
                <w:szCs w:val="32"/>
                <w:lang w:val="en-US"/>
              </w:rPr>
              <m:t>x</m:t>
            </m:r>
            <m:r>
              <m:rPr>
                <m:sty m:val="p"/>
              </m:rPr>
              <w:rPr>
                <w:rFonts w:ascii="Cambria Math" w:hAnsi="Cambria Math"/>
                <w:color w:val="000000"/>
                <w:sz w:val="32"/>
                <w:szCs w:val="32"/>
              </w:rPr>
              <m:t xml:space="preserve"> </m:t>
            </m:r>
            <m:r>
              <m:rPr>
                <m:sty m:val="p"/>
              </m:rPr>
              <w:rPr>
                <w:rFonts w:ascii="Cambria Math" w:hAnsi="Cambria Math"/>
                <w:color w:val="000000"/>
                <w:sz w:val="32"/>
                <w:szCs w:val="32"/>
                <w:lang w:val="en-US"/>
              </w:rPr>
              <m:t>P</m:t>
            </m:r>
          </m:e>
          <m:sub>
            <m:r>
              <m:rPr>
                <m:sty m:val="p"/>
              </m:rPr>
              <w:rPr>
                <w:rFonts w:ascii="Cambria Math" w:hAnsi="Cambria Math"/>
                <w:color w:val="000000"/>
                <w:sz w:val="32"/>
                <w:szCs w:val="32"/>
              </w:rPr>
              <m:t xml:space="preserve"> ж</m:t>
            </m:r>
          </m:sub>
          <m:sup>
            <m:r>
              <m:rPr>
                <m:sty m:val="p"/>
              </m:rPr>
              <w:rPr>
                <w:rFonts w:ascii="Cambria Math" w:hAnsi="Cambria Math"/>
                <w:color w:val="000000"/>
                <w:sz w:val="32"/>
                <w:szCs w:val="32"/>
              </w:rPr>
              <m:t>g</m:t>
            </m:r>
          </m:sup>
        </m:sSubSup>
        <m:r>
          <m:rPr>
            <m:sty m:val="p"/>
          </m:rPr>
          <w:rPr>
            <w:rFonts w:ascii="Cambria Math" w:hAnsi="Cambria Math"/>
            <w:color w:val="000000"/>
            <w:sz w:val="32"/>
            <w:szCs w:val="32"/>
            <w:lang w:val="en-US"/>
          </w:rPr>
          <m:t>x</m:t>
        </m:r>
        <m:r>
          <m:rPr>
            <m:sty m:val="p"/>
          </m:rPr>
          <w:rPr>
            <w:rFonts w:ascii="Cambria Math" w:hAnsi="Cambria Math"/>
            <w:color w:val="000000"/>
            <w:sz w:val="32"/>
            <w:szCs w:val="32"/>
          </w:rPr>
          <m:t xml:space="preserve"> </m:t>
        </m:r>
        <m:d>
          <m:dPr>
            <m:ctrlPr>
              <w:rPr>
                <w:rFonts w:ascii="Cambria Math" w:eastAsia="Calibri" w:hAnsi="Cambria Math" w:cs="Times New Roman"/>
                <w:color w:val="000000"/>
                <w:sz w:val="32"/>
                <w:szCs w:val="32"/>
              </w:rPr>
            </m:ctrlPr>
          </m:dPr>
          <m:e>
            <m:r>
              <m:rPr>
                <m:sty m:val="p"/>
              </m:rPr>
              <w:rPr>
                <w:rFonts w:ascii="Cambria Math" w:eastAsia="Calibri" w:hAnsi="Cambria Math" w:cs="Times New Roman"/>
                <w:color w:val="000000"/>
                <w:sz w:val="32"/>
                <w:szCs w:val="32"/>
              </w:rPr>
              <m:t>1+</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k</m:t>
                </m:r>
              </m:e>
              <m:sub>
                <m:r>
                  <m:rPr>
                    <m:sty m:val="p"/>
                  </m:rPr>
                  <w:rPr>
                    <w:rFonts w:ascii="Cambria Math" w:eastAsia="Calibri" w:hAnsi="Cambria Math" w:cs="Times New Roman"/>
                    <w:color w:val="000000"/>
                    <w:sz w:val="32"/>
                    <w:szCs w:val="32"/>
                  </w:rPr>
                  <m:t>стр</m:t>
                </m:r>
              </m:sub>
              <m:sup/>
            </m:sSubSup>
          </m:e>
        </m:d>
      </m:oMath>
      <w:r w:rsidR="004163D0" w:rsidRPr="004163D0">
        <w:rPr>
          <w:rFonts w:ascii="Times New Roman" w:eastAsia="Times New Roman" w:hAnsi="Times New Roman" w:cs="Times New Roman"/>
          <w:sz w:val="32"/>
          <w:szCs w:val="32"/>
        </w:rPr>
        <w:t xml:space="preserve">, </w:t>
      </w:r>
      <w:r w:rsidR="004163D0" w:rsidRPr="004163D0">
        <w:rPr>
          <w:rFonts w:ascii="Times New Roman" w:eastAsia="Times New Roman" w:hAnsi="Times New Roman" w:cs="Times New Roman"/>
          <w:sz w:val="28"/>
          <w:szCs w:val="28"/>
          <w:lang w:eastAsia="ru-RU"/>
        </w:rPr>
        <w:t>где:</w:t>
      </w:r>
    </w:p>
    <w:p w:rsidR="004163D0" w:rsidRPr="004163D0" w:rsidRDefault="000B3788" w:rsidP="004163D0">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S</m:t>
            </m:r>
          </m:e>
          <m:sub>
            <m:r>
              <m:rPr>
                <m:sty m:val="p"/>
              </m:rPr>
              <w:rPr>
                <w:rFonts w:ascii="Cambria Math" w:hAnsi="Cambria Math"/>
                <w:color w:val="000000"/>
                <w:sz w:val="32"/>
                <w:szCs w:val="32"/>
              </w:rPr>
              <m:t xml:space="preserve"> ж</m:t>
            </m:r>
          </m:sub>
          <m:sup>
            <m:r>
              <m:rPr>
                <m:sty m:val="p"/>
              </m:rPr>
              <w:rPr>
                <w:rFonts w:ascii="Cambria Math" w:hAnsi="Cambria Math"/>
                <w:color w:val="000000"/>
                <w:sz w:val="32"/>
                <w:szCs w:val="32"/>
              </w:rPr>
              <m:t>g</m:t>
            </m:r>
          </m:sup>
        </m:sSubSup>
      </m:oMath>
      <w:r w:rsidR="004163D0" w:rsidRPr="004163D0">
        <w:rPr>
          <w:rFonts w:ascii="Times New Roman" w:eastAsia="Times New Roman" w:hAnsi="Times New Roman" w:cs="Times New Roman"/>
          <w:sz w:val="28"/>
          <w:szCs w:val="28"/>
          <w:lang w:eastAsia="ru-RU"/>
        </w:rPr>
        <w:t xml:space="preserve">– количество часов оказания услуги членами жюри по </w:t>
      </w:r>
      <w:r w:rsidR="004163D0" w:rsidRPr="004163D0">
        <w:rPr>
          <w:rFonts w:ascii="Times New Roman" w:eastAsia="Times New Roman" w:hAnsi="Times New Roman" w:cs="Times New Roman"/>
          <w:sz w:val="28"/>
          <w:szCs w:val="28"/>
          <w:lang w:val="en-US" w:eastAsia="ru-RU"/>
        </w:rPr>
        <w:t>g</w:t>
      </w:r>
      <w:r w:rsidR="004163D0" w:rsidRPr="004163D0">
        <w:rPr>
          <w:rFonts w:ascii="Times New Roman" w:eastAsia="Times New Roman" w:hAnsi="Times New Roman" w:cs="Times New Roman"/>
          <w:sz w:val="28"/>
          <w:szCs w:val="28"/>
          <w:lang w:eastAsia="ru-RU"/>
        </w:rPr>
        <w:t xml:space="preserve">-ой стоимости за один час, которое определяется исходя из фактической потребности </w:t>
      </w:r>
      <w:r w:rsidR="00664493">
        <w:rPr>
          <w:rFonts w:ascii="Times New Roman" w:eastAsia="Times New Roman" w:hAnsi="Times New Roman" w:cs="Times New Roman"/>
          <w:sz w:val="28"/>
          <w:szCs w:val="28"/>
          <w:lang w:eastAsia="ru-RU"/>
        </w:rPr>
        <w:t xml:space="preserve">                         </w:t>
      </w:r>
      <w:proofErr w:type="gramStart"/>
      <w:r w:rsidR="00664493">
        <w:rPr>
          <w:rFonts w:ascii="Times New Roman" w:eastAsia="Times New Roman" w:hAnsi="Times New Roman" w:cs="Times New Roman"/>
          <w:sz w:val="28"/>
          <w:szCs w:val="28"/>
          <w:lang w:eastAsia="ru-RU"/>
        </w:rPr>
        <w:t xml:space="preserve">   </w:t>
      </w:r>
      <w:r w:rsidR="004163D0" w:rsidRPr="004163D0">
        <w:rPr>
          <w:rFonts w:ascii="Times New Roman" w:eastAsia="Times New Roman" w:hAnsi="Times New Roman" w:cs="Times New Roman"/>
          <w:sz w:val="28"/>
          <w:szCs w:val="28"/>
          <w:lang w:eastAsia="ru-RU"/>
        </w:rPr>
        <w:t>(</w:t>
      </w:r>
      <w:proofErr w:type="gramEnd"/>
      <w:r w:rsidR="004163D0" w:rsidRPr="004163D0">
        <w:rPr>
          <w:rFonts w:ascii="Times New Roman" w:eastAsia="Times New Roman" w:hAnsi="Times New Roman" w:cs="Times New Roman"/>
          <w:sz w:val="28"/>
          <w:szCs w:val="28"/>
          <w:lang w:eastAsia="ru-RU"/>
        </w:rPr>
        <w:t xml:space="preserve">в общей сумме, </w:t>
      </w:r>
      <w:r w:rsidR="00873A49">
        <w:rPr>
          <w:rFonts w:ascii="Times New Roman" w:eastAsia="Times New Roman" w:hAnsi="Times New Roman" w:cs="Times New Roman"/>
          <w:sz w:val="28"/>
          <w:szCs w:val="28"/>
          <w:lang w:eastAsia="ru-RU"/>
        </w:rPr>
        <w:t xml:space="preserve">не превышающей </w:t>
      </w:r>
      <w:r w:rsidR="00664493" w:rsidRPr="00664493">
        <w:rPr>
          <w:rFonts w:ascii="Times New Roman" w:eastAsia="Times New Roman" w:hAnsi="Times New Roman" w:cs="Times New Roman"/>
          <w:sz w:val="28"/>
          <w:szCs w:val="28"/>
          <w:lang w:eastAsia="ru-RU"/>
        </w:rPr>
        <w:t>408</w:t>
      </w:r>
      <w:r w:rsidR="007F32DE" w:rsidRPr="007F32DE">
        <w:rPr>
          <w:rFonts w:ascii="Times New Roman" w:eastAsia="Times New Roman" w:hAnsi="Times New Roman" w:cs="Times New Roman"/>
          <w:sz w:val="28"/>
          <w:szCs w:val="28"/>
          <w:lang w:eastAsia="ru-RU"/>
        </w:rPr>
        <w:t xml:space="preserve"> </w:t>
      </w:r>
      <w:r w:rsidR="004163D0" w:rsidRPr="004163D0">
        <w:rPr>
          <w:rFonts w:ascii="Times New Roman" w:eastAsia="Times New Roman" w:hAnsi="Times New Roman" w:cs="Times New Roman"/>
          <w:sz w:val="28"/>
          <w:szCs w:val="28"/>
          <w:lang w:eastAsia="ru-RU"/>
        </w:rPr>
        <w:t>час</w:t>
      </w:r>
      <w:r w:rsidR="00664493">
        <w:rPr>
          <w:rFonts w:ascii="Times New Roman" w:eastAsia="Times New Roman" w:hAnsi="Times New Roman" w:cs="Times New Roman"/>
          <w:sz w:val="28"/>
          <w:szCs w:val="28"/>
          <w:lang w:eastAsia="ru-RU"/>
        </w:rPr>
        <w:t>ов</w:t>
      </w:r>
      <w:r w:rsidR="004163D0" w:rsidRPr="004163D0">
        <w:rPr>
          <w:rFonts w:ascii="Times New Roman" w:eastAsia="Times New Roman" w:hAnsi="Times New Roman" w:cs="Times New Roman"/>
          <w:sz w:val="28"/>
          <w:szCs w:val="28"/>
          <w:lang w:eastAsia="ru-RU"/>
        </w:rPr>
        <w:t>);</w:t>
      </w:r>
    </w:p>
    <w:p w:rsidR="004163D0" w:rsidRPr="004163D0" w:rsidRDefault="000B3788" w:rsidP="004163D0">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 ж</m:t>
            </m:r>
          </m:sub>
          <m:sup>
            <m:r>
              <m:rPr>
                <m:sty m:val="p"/>
              </m:rPr>
              <w:rPr>
                <w:rFonts w:ascii="Cambria Math" w:eastAsia="Calibri" w:hAnsi="Cambria Math" w:cs="Times New Roman"/>
                <w:color w:val="000000"/>
                <w:sz w:val="32"/>
                <w:szCs w:val="32"/>
              </w:rPr>
              <m:t>g</m:t>
            </m:r>
          </m:sup>
        </m:sSubSup>
      </m:oMath>
      <w:r w:rsidR="004163D0" w:rsidRPr="004163D0">
        <w:rPr>
          <w:rFonts w:ascii="Times New Roman" w:eastAsia="Times New Roman" w:hAnsi="Times New Roman" w:cs="Times New Roman"/>
          <w:sz w:val="28"/>
          <w:szCs w:val="28"/>
          <w:lang w:eastAsia="ru-RU"/>
        </w:rPr>
        <w:t xml:space="preserve">– </w:t>
      </w:r>
      <w:r w:rsidR="004163D0" w:rsidRPr="004163D0">
        <w:rPr>
          <w:rFonts w:ascii="Times New Roman" w:eastAsia="Times New Roman" w:hAnsi="Times New Roman" w:cs="Times New Roman"/>
          <w:sz w:val="28"/>
          <w:szCs w:val="28"/>
          <w:lang w:val="en-US" w:eastAsia="ru-RU"/>
        </w:rPr>
        <w:t>g</w:t>
      </w:r>
      <w:r w:rsidR="004163D0" w:rsidRPr="004163D0">
        <w:rPr>
          <w:rFonts w:ascii="Times New Roman" w:eastAsia="Times New Roman" w:hAnsi="Times New Roman" w:cs="Times New Roman"/>
          <w:sz w:val="28"/>
          <w:szCs w:val="28"/>
          <w:lang w:eastAsia="ru-RU"/>
        </w:rPr>
        <w:t>-</w:t>
      </w:r>
      <w:proofErr w:type="spellStart"/>
      <w:r w:rsidR="004163D0" w:rsidRPr="004163D0">
        <w:rPr>
          <w:rFonts w:ascii="Times New Roman" w:eastAsia="Times New Roman" w:hAnsi="Times New Roman" w:cs="Times New Roman"/>
          <w:sz w:val="28"/>
          <w:szCs w:val="28"/>
          <w:lang w:eastAsia="ru-RU"/>
        </w:rPr>
        <w:t>ая</w:t>
      </w:r>
      <w:proofErr w:type="spellEnd"/>
      <w:r w:rsidR="004163D0" w:rsidRPr="004163D0">
        <w:rPr>
          <w:rFonts w:ascii="Times New Roman" w:eastAsia="Times New Roman" w:hAnsi="Times New Roman" w:cs="Times New Roman"/>
          <w:sz w:val="28"/>
          <w:szCs w:val="28"/>
          <w:lang w:eastAsia="ru-RU"/>
        </w:rPr>
        <w:t xml:space="preserve"> стоимость оказания услуги членов жюри за один час</w:t>
      </w:r>
      <w:r w:rsidR="004163D0" w:rsidRPr="004163D0">
        <w:rPr>
          <w:rFonts w:ascii="Times New Roman" w:eastAsia="Times New Roman" w:hAnsi="Times New Roman"/>
          <w:sz w:val="28"/>
          <w:szCs w:val="28"/>
          <w:lang w:eastAsia="ru-RU"/>
        </w:rPr>
        <w:t>, которая определяется</w:t>
      </w:r>
      <w:r w:rsidR="004163D0" w:rsidRPr="004163D0">
        <w:rPr>
          <w:rFonts w:ascii="Times New Roman" w:eastAsia="Times New Roman" w:hAnsi="Times New Roman" w:cs="Times New Roman"/>
          <w:sz w:val="28"/>
          <w:szCs w:val="28"/>
          <w:lang w:eastAsia="ru-RU"/>
        </w:rPr>
        <w:t xml:space="preserve"> в соответствии с предельной суммой вознаграждения за один час оказания услуги специалистам, привлекаемым к работе муниципальными учреждениями, подведомственными департаменту образования, установленной приказом департамента образования;</w:t>
      </w:r>
    </w:p>
    <w:p w:rsidR="004163D0" w:rsidRDefault="000B3788" w:rsidP="004163D0">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pacing w:val="-8"/>
          <w:sz w:val="28"/>
          <w:szCs w:val="28"/>
          <w:lang w:eastAsia="ru-RU"/>
        </w:rPr>
      </w:pPr>
      <m:oMath>
        <m:sSubSup>
          <m:sSubSupPr>
            <m:ctrlPr>
              <w:rPr>
                <w:rFonts w:ascii="Cambria Math" w:eastAsia="Calibri" w:hAnsi="Cambria Math" w:cs="Times New Roman"/>
                <w:color w:val="000000"/>
                <w:spacing w:val="-8"/>
                <w:sz w:val="32"/>
                <w:szCs w:val="32"/>
              </w:rPr>
            </m:ctrlPr>
          </m:sSubSupPr>
          <m:e>
            <m:r>
              <m:rPr>
                <m:sty m:val="p"/>
              </m:rPr>
              <w:rPr>
                <w:rFonts w:ascii="Cambria Math" w:eastAsia="Calibri" w:hAnsi="Cambria Math" w:cs="Times New Roman"/>
                <w:color w:val="000000"/>
                <w:spacing w:val="-8"/>
                <w:sz w:val="32"/>
                <w:szCs w:val="32"/>
                <w:lang w:val="en-US"/>
              </w:rPr>
              <m:t>k</m:t>
            </m:r>
          </m:e>
          <m:sub>
            <m:r>
              <m:rPr>
                <m:sty m:val="p"/>
              </m:rPr>
              <w:rPr>
                <w:rFonts w:ascii="Cambria Math" w:eastAsia="Calibri" w:hAnsi="Cambria Math" w:cs="Times New Roman"/>
                <w:color w:val="000000"/>
                <w:spacing w:val="-8"/>
                <w:sz w:val="32"/>
                <w:szCs w:val="32"/>
              </w:rPr>
              <m:t>стр</m:t>
            </m:r>
          </m:sub>
          <m:sup/>
        </m:sSubSup>
      </m:oMath>
      <w:r w:rsidR="004163D0" w:rsidRPr="004163D0">
        <w:rPr>
          <w:rFonts w:ascii="Times New Roman" w:eastAsia="Times New Roman" w:hAnsi="Times New Roman" w:cs="Times New Roman"/>
          <w:spacing w:val="-8"/>
          <w:sz w:val="28"/>
          <w:szCs w:val="28"/>
          <w:lang w:eastAsia="ru-RU"/>
        </w:rPr>
        <w:t>– процентная ставка страхового взноса в государственные внебюджетные фонды при оплате на основании гражданско-правовых договоров.</w:t>
      </w:r>
    </w:p>
    <w:p w:rsidR="00460EAA" w:rsidRPr="00460EAA" w:rsidRDefault="009E66DD" w:rsidP="00460EA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8"/>
          <w:sz w:val="28"/>
          <w:szCs w:val="28"/>
          <w:lang w:eastAsia="ru-RU"/>
        </w:rPr>
        <w:t>1.</w:t>
      </w:r>
      <w:r w:rsidR="00EE5D44">
        <w:rPr>
          <w:rFonts w:ascii="Times New Roman" w:eastAsia="Times New Roman" w:hAnsi="Times New Roman" w:cs="Times New Roman"/>
          <w:spacing w:val="-8"/>
          <w:sz w:val="28"/>
          <w:szCs w:val="28"/>
          <w:lang w:eastAsia="ru-RU"/>
        </w:rPr>
        <w:t>3</w:t>
      </w:r>
      <w:r w:rsidR="00460EAA" w:rsidRPr="00460EAA">
        <w:rPr>
          <w:rFonts w:ascii="Times New Roman" w:eastAsia="Times New Roman" w:hAnsi="Times New Roman" w:cs="Times New Roman"/>
          <w:spacing w:val="-8"/>
          <w:sz w:val="28"/>
          <w:szCs w:val="28"/>
          <w:lang w:eastAsia="ru-RU"/>
        </w:rPr>
        <w:t xml:space="preserve">.2. </w:t>
      </w:r>
      <w:r w:rsidR="00460EAA" w:rsidRPr="00460EAA">
        <w:rPr>
          <w:rFonts w:ascii="Times New Roman" w:eastAsia="Times New Roman" w:hAnsi="Times New Roman" w:cs="Times New Roman"/>
          <w:sz w:val="28"/>
          <w:szCs w:val="28"/>
          <w:lang w:eastAsia="ru-RU"/>
        </w:rPr>
        <w:t xml:space="preserve">Объем расходов на оплату услуг по проведению практико-ориентированных мероприятий в период проведения августовского совещания педагогических работников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 xml:space="preserve"> (З</m:t>
            </m:r>
          </m:e>
          <m:sub>
            <m:r>
              <m:rPr>
                <m:sty m:val="p"/>
              </m:rPr>
              <w:rPr>
                <w:rFonts w:ascii="Cambria Math" w:hAnsi="Cambria Math"/>
                <w:color w:val="000000"/>
                <w:sz w:val="32"/>
                <w:szCs w:val="32"/>
              </w:rPr>
              <m:t>пас</m:t>
            </m:r>
          </m:sub>
          <m:sup/>
        </m:sSubSup>
      </m:oMath>
      <w:r w:rsidR="00460EAA" w:rsidRPr="00460EAA">
        <w:rPr>
          <w:rFonts w:ascii="Times New Roman" w:eastAsia="Times New Roman" w:hAnsi="Times New Roman" w:cs="Times New Roman"/>
          <w:sz w:val="28"/>
          <w:szCs w:val="28"/>
          <w:lang w:eastAsia="ru-RU"/>
        </w:rPr>
        <w:t>) определяется по формуле:</w:t>
      </w:r>
    </w:p>
    <w:p w:rsidR="00460EAA" w:rsidRPr="00460EAA" w:rsidRDefault="00460EAA" w:rsidP="00460EAA">
      <w:pPr>
        <w:widowControl w:val="0"/>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460EAA" w:rsidRPr="00460EAA" w:rsidRDefault="000B3788" w:rsidP="00460EAA">
      <w:pPr>
        <w:ind w:left="567"/>
        <w:rPr>
          <w:rFonts w:ascii="Times New Roman" w:eastAsia="Times New Roman" w:hAnsi="Times New Roman" w:cs="Times New Roman"/>
          <w:sz w:val="32"/>
          <w:szCs w:val="32"/>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пас</m:t>
            </m:r>
          </m:sub>
          <m:sup/>
        </m:sSubSup>
        <m:r>
          <m:rPr>
            <m:sty m:val="p"/>
          </m:rPr>
          <w:rPr>
            <w:rFonts w:ascii="Cambria Math" w:eastAsia="Cambria Math" w:hAnsi="Cambria Math" w:cs="Times New Roman"/>
            <w:sz w:val="32"/>
            <w:szCs w:val="32"/>
          </w:rPr>
          <m:t>=</m:t>
        </m:r>
        <m:sSubSup>
          <m:sSubSupPr>
            <m:ctrlPr>
              <w:rPr>
                <w:rFonts w:ascii="Cambria Math" w:hAnsi="Cambria Math"/>
                <w:color w:val="000000"/>
                <w:sz w:val="32"/>
                <w:szCs w:val="32"/>
              </w:rPr>
            </m:ctrlPr>
          </m:sSubSupPr>
          <m:e>
            <m:sSubSup>
              <m:sSubSupPr>
                <m:ctrlPr>
                  <w:rPr>
                    <w:rFonts w:ascii="Cambria Math" w:hAnsi="Cambria Math"/>
                    <w:color w:val="000000"/>
                    <w:sz w:val="32"/>
                    <w:szCs w:val="32"/>
                  </w:rPr>
                </m:ctrlPr>
              </m:sSubSupPr>
              <m:e>
                <m:r>
                  <m:rPr>
                    <m:sty m:val="p"/>
                  </m:rPr>
                  <w:rPr>
                    <w:rFonts w:ascii="Cambria Math" w:hAnsi="Cambria Math"/>
                    <w:color w:val="000000"/>
                    <w:sz w:val="32"/>
                    <w:szCs w:val="32"/>
                    <w:lang w:val="en-US"/>
                  </w:rPr>
                  <m:t>S</m:t>
                </m:r>
              </m:e>
              <m:sub>
                <m:r>
                  <m:rPr>
                    <m:sty m:val="p"/>
                  </m:rPr>
                  <w:rPr>
                    <w:rFonts w:ascii="Cambria Math" w:hAnsi="Cambria Math"/>
                    <w:color w:val="000000"/>
                    <w:sz w:val="32"/>
                    <w:szCs w:val="32"/>
                  </w:rPr>
                  <m:t>пас</m:t>
                </m:r>
              </m:sub>
              <m:sup>
                <m:r>
                  <m:rPr>
                    <m:sty m:val="p"/>
                  </m:rPr>
                  <w:rPr>
                    <w:rFonts w:ascii="Cambria Math" w:hAnsi="Cambria Math"/>
                    <w:color w:val="000000"/>
                    <w:sz w:val="32"/>
                    <w:szCs w:val="32"/>
                  </w:rPr>
                  <m:t>g</m:t>
                </m:r>
              </m:sup>
            </m:sSubSup>
            <m:r>
              <m:rPr>
                <m:sty m:val="p"/>
              </m:rPr>
              <w:rPr>
                <w:rFonts w:ascii="Cambria Math" w:hAnsi="Cambria Math"/>
                <w:color w:val="000000"/>
                <w:sz w:val="32"/>
                <w:szCs w:val="32"/>
              </w:rPr>
              <m:t xml:space="preserve"> </m:t>
            </m:r>
            <m:r>
              <m:rPr>
                <m:sty m:val="p"/>
              </m:rPr>
              <w:rPr>
                <w:rFonts w:ascii="Cambria Math" w:hAnsi="Cambria Math"/>
                <w:color w:val="000000"/>
                <w:sz w:val="32"/>
                <w:szCs w:val="32"/>
                <w:lang w:val="en-US"/>
              </w:rPr>
              <m:t>x</m:t>
            </m:r>
            <m:r>
              <m:rPr>
                <m:sty m:val="p"/>
              </m:rPr>
              <w:rPr>
                <w:rFonts w:ascii="Cambria Math" w:hAnsi="Cambria Math"/>
                <w:color w:val="000000"/>
                <w:sz w:val="32"/>
                <w:szCs w:val="32"/>
              </w:rPr>
              <m:t xml:space="preserve"> </m:t>
            </m:r>
            <m:r>
              <m:rPr>
                <m:sty m:val="p"/>
              </m:rPr>
              <w:rPr>
                <w:rFonts w:ascii="Cambria Math" w:hAnsi="Cambria Math"/>
                <w:color w:val="000000"/>
                <w:sz w:val="32"/>
                <w:szCs w:val="32"/>
                <w:lang w:val="en-US"/>
              </w:rPr>
              <m:t>P</m:t>
            </m:r>
          </m:e>
          <m:sub>
            <m:r>
              <m:rPr>
                <m:sty m:val="p"/>
              </m:rPr>
              <w:rPr>
                <w:rFonts w:ascii="Cambria Math" w:hAnsi="Cambria Math"/>
                <w:color w:val="000000"/>
                <w:sz w:val="32"/>
                <w:szCs w:val="32"/>
              </w:rPr>
              <m:t xml:space="preserve"> пас</m:t>
            </m:r>
          </m:sub>
          <m:sup>
            <m:r>
              <m:rPr>
                <m:sty m:val="p"/>
              </m:rPr>
              <w:rPr>
                <w:rFonts w:ascii="Cambria Math" w:hAnsi="Cambria Math"/>
                <w:color w:val="000000"/>
                <w:sz w:val="32"/>
                <w:szCs w:val="32"/>
              </w:rPr>
              <m:t>g</m:t>
            </m:r>
          </m:sup>
        </m:sSubSup>
      </m:oMath>
      <w:r w:rsidR="00460EAA" w:rsidRPr="00460EAA">
        <w:rPr>
          <w:rFonts w:ascii="Times New Roman" w:eastAsia="Times New Roman" w:hAnsi="Times New Roman" w:cs="Times New Roman"/>
          <w:sz w:val="32"/>
          <w:szCs w:val="32"/>
        </w:rPr>
        <w:t xml:space="preserve">, </w:t>
      </w:r>
      <w:r w:rsidR="00460EAA" w:rsidRPr="00460EAA">
        <w:rPr>
          <w:rFonts w:ascii="Times New Roman" w:eastAsia="Times New Roman" w:hAnsi="Times New Roman" w:cs="Times New Roman"/>
          <w:sz w:val="28"/>
          <w:szCs w:val="28"/>
          <w:lang w:eastAsia="ru-RU"/>
        </w:rPr>
        <w:t>где:</w:t>
      </w:r>
    </w:p>
    <w:p w:rsidR="00460EAA" w:rsidRPr="00460EAA" w:rsidRDefault="000B3788" w:rsidP="00460EA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S</m:t>
            </m:r>
          </m:e>
          <m:sub>
            <m:r>
              <m:rPr>
                <m:sty m:val="p"/>
              </m:rPr>
              <w:rPr>
                <w:rFonts w:ascii="Cambria Math" w:hAnsi="Cambria Math"/>
                <w:color w:val="000000"/>
                <w:sz w:val="32"/>
                <w:szCs w:val="32"/>
              </w:rPr>
              <m:t xml:space="preserve"> пас</m:t>
            </m:r>
          </m:sub>
          <m:sup>
            <m:r>
              <m:rPr>
                <m:sty m:val="p"/>
              </m:rPr>
              <w:rPr>
                <w:rFonts w:ascii="Cambria Math" w:hAnsi="Cambria Math"/>
                <w:color w:val="000000"/>
                <w:sz w:val="32"/>
                <w:szCs w:val="32"/>
              </w:rPr>
              <m:t>g</m:t>
            </m:r>
          </m:sup>
        </m:sSubSup>
      </m:oMath>
      <w:r w:rsidR="00460EAA" w:rsidRPr="00460EAA">
        <w:rPr>
          <w:rFonts w:ascii="Times New Roman" w:eastAsia="Times New Roman" w:hAnsi="Times New Roman" w:cs="Times New Roman"/>
          <w:sz w:val="28"/>
          <w:szCs w:val="28"/>
          <w:lang w:eastAsia="ru-RU"/>
        </w:rPr>
        <w:t xml:space="preserve">– количество часов оказания услуги </w:t>
      </w:r>
      <w:r w:rsidR="00BD08C2" w:rsidRPr="00BD08C2">
        <w:rPr>
          <w:rFonts w:ascii="Times New Roman" w:eastAsia="Times New Roman" w:hAnsi="Times New Roman" w:cs="Times New Roman"/>
          <w:sz w:val="28"/>
          <w:szCs w:val="28"/>
          <w:lang w:eastAsia="ru-RU"/>
        </w:rPr>
        <w:t>по проведению практико-ориентированных мероприятий</w:t>
      </w:r>
      <w:r w:rsidR="00460EAA" w:rsidRPr="00460EAA">
        <w:rPr>
          <w:rFonts w:ascii="Times New Roman" w:eastAsia="Times New Roman" w:hAnsi="Times New Roman" w:cs="Times New Roman"/>
          <w:sz w:val="28"/>
          <w:szCs w:val="28"/>
          <w:lang w:eastAsia="ru-RU"/>
        </w:rPr>
        <w:t xml:space="preserve"> по </w:t>
      </w:r>
      <w:r w:rsidR="00460EAA" w:rsidRPr="00460EAA">
        <w:rPr>
          <w:rFonts w:ascii="Times New Roman" w:eastAsia="Times New Roman" w:hAnsi="Times New Roman" w:cs="Times New Roman"/>
          <w:sz w:val="28"/>
          <w:szCs w:val="28"/>
          <w:lang w:val="en-US" w:eastAsia="ru-RU"/>
        </w:rPr>
        <w:t>g</w:t>
      </w:r>
      <w:r w:rsidR="00460EAA" w:rsidRPr="00460EAA">
        <w:rPr>
          <w:rFonts w:ascii="Times New Roman" w:eastAsia="Times New Roman" w:hAnsi="Times New Roman" w:cs="Times New Roman"/>
          <w:sz w:val="28"/>
          <w:szCs w:val="28"/>
          <w:lang w:eastAsia="ru-RU"/>
        </w:rPr>
        <w:t xml:space="preserve">-ой стоимости за один час, которое определяется исходя из фактической потребности (в общей </w:t>
      </w:r>
      <w:proofErr w:type="gramStart"/>
      <w:r w:rsidR="00460EAA" w:rsidRPr="00460EAA">
        <w:rPr>
          <w:rFonts w:ascii="Times New Roman" w:eastAsia="Times New Roman" w:hAnsi="Times New Roman" w:cs="Times New Roman"/>
          <w:sz w:val="28"/>
          <w:szCs w:val="28"/>
          <w:lang w:eastAsia="ru-RU"/>
        </w:rPr>
        <w:t xml:space="preserve">сумме, </w:t>
      </w:r>
      <w:r w:rsidR="00727DAD">
        <w:rPr>
          <w:rFonts w:ascii="Times New Roman" w:eastAsia="Times New Roman" w:hAnsi="Times New Roman" w:cs="Times New Roman"/>
          <w:sz w:val="28"/>
          <w:szCs w:val="28"/>
          <w:lang w:eastAsia="ru-RU"/>
        </w:rPr>
        <w:t xml:space="preserve">  </w:t>
      </w:r>
      <w:proofErr w:type="gramEnd"/>
      <w:r w:rsidR="00727DAD">
        <w:rPr>
          <w:rFonts w:ascii="Times New Roman" w:eastAsia="Times New Roman" w:hAnsi="Times New Roman" w:cs="Times New Roman"/>
          <w:sz w:val="28"/>
          <w:szCs w:val="28"/>
          <w:lang w:eastAsia="ru-RU"/>
        </w:rPr>
        <w:t xml:space="preserve">                               </w:t>
      </w:r>
      <w:r w:rsidR="00460EAA" w:rsidRPr="00460EAA">
        <w:rPr>
          <w:rFonts w:ascii="Times New Roman" w:eastAsia="Times New Roman" w:hAnsi="Times New Roman" w:cs="Times New Roman"/>
          <w:sz w:val="28"/>
          <w:szCs w:val="28"/>
          <w:lang w:eastAsia="ru-RU"/>
        </w:rPr>
        <w:t xml:space="preserve">не превышающей </w:t>
      </w:r>
      <w:r w:rsidR="00BD08C2">
        <w:rPr>
          <w:rFonts w:ascii="Times New Roman" w:eastAsia="Times New Roman" w:hAnsi="Times New Roman" w:cs="Times New Roman"/>
          <w:sz w:val="28"/>
          <w:szCs w:val="28"/>
          <w:lang w:eastAsia="ru-RU"/>
        </w:rPr>
        <w:t>11</w:t>
      </w:r>
      <w:r w:rsidR="00634152">
        <w:rPr>
          <w:rFonts w:ascii="Times New Roman" w:eastAsia="Times New Roman" w:hAnsi="Times New Roman" w:cs="Times New Roman"/>
          <w:sz w:val="28"/>
          <w:szCs w:val="28"/>
          <w:lang w:eastAsia="ru-RU"/>
        </w:rPr>
        <w:t xml:space="preserve"> часов</w:t>
      </w:r>
      <w:r w:rsidR="00460EAA" w:rsidRPr="00460EAA">
        <w:rPr>
          <w:rFonts w:ascii="Times New Roman" w:eastAsia="Times New Roman" w:hAnsi="Times New Roman" w:cs="Times New Roman"/>
          <w:sz w:val="28"/>
          <w:szCs w:val="28"/>
          <w:lang w:eastAsia="ru-RU"/>
        </w:rPr>
        <w:t>);</w:t>
      </w:r>
    </w:p>
    <w:p w:rsidR="00460EAA" w:rsidRPr="00460EAA" w:rsidRDefault="000B3788" w:rsidP="00460EAA">
      <w:pPr>
        <w:widowControl w:val="0"/>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 пас</m:t>
            </m:r>
          </m:sub>
          <m:sup>
            <m:r>
              <m:rPr>
                <m:sty m:val="p"/>
              </m:rPr>
              <w:rPr>
                <w:rFonts w:ascii="Cambria Math" w:eastAsia="Calibri" w:hAnsi="Cambria Math" w:cs="Times New Roman"/>
                <w:color w:val="000000"/>
                <w:sz w:val="32"/>
                <w:szCs w:val="32"/>
              </w:rPr>
              <m:t>g</m:t>
            </m:r>
          </m:sup>
        </m:sSubSup>
      </m:oMath>
      <w:r w:rsidR="00460EAA" w:rsidRPr="00460EAA">
        <w:rPr>
          <w:rFonts w:ascii="Times New Roman" w:eastAsia="Times New Roman" w:hAnsi="Times New Roman" w:cs="Times New Roman"/>
          <w:sz w:val="28"/>
          <w:szCs w:val="28"/>
          <w:lang w:eastAsia="ru-RU"/>
        </w:rPr>
        <w:t xml:space="preserve">– </w:t>
      </w:r>
      <w:r w:rsidR="00460EAA" w:rsidRPr="00460EAA">
        <w:rPr>
          <w:rFonts w:ascii="Times New Roman" w:eastAsia="Times New Roman" w:hAnsi="Times New Roman" w:cs="Times New Roman"/>
          <w:sz w:val="28"/>
          <w:szCs w:val="28"/>
          <w:lang w:val="en-US" w:eastAsia="ru-RU"/>
        </w:rPr>
        <w:t>g</w:t>
      </w:r>
      <w:r w:rsidR="00460EAA" w:rsidRPr="00460EAA">
        <w:rPr>
          <w:rFonts w:ascii="Times New Roman" w:eastAsia="Times New Roman" w:hAnsi="Times New Roman" w:cs="Times New Roman"/>
          <w:sz w:val="28"/>
          <w:szCs w:val="28"/>
          <w:lang w:eastAsia="ru-RU"/>
        </w:rPr>
        <w:t>-</w:t>
      </w:r>
      <w:proofErr w:type="spellStart"/>
      <w:r w:rsidR="00460EAA" w:rsidRPr="00460EAA">
        <w:rPr>
          <w:rFonts w:ascii="Times New Roman" w:eastAsia="Times New Roman" w:hAnsi="Times New Roman" w:cs="Times New Roman"/>
          <w:sz w:val="28"/>
          <w:szCs w:val="28"/>
          <w:lang w:eastAsia="ru-RU"/>
        </w:rPr>
        <w:t>ая</w:t>
      </w:r>
      <w:proofErr w:type="spellEnd"/>
      <w:r w:rsidR="00460EAA" w:rsidRPr="00460EAA">
        <w:rPr>
          <w:rFonts w:ascii="Times New Roman" w:eastAsia="Times New Roman" w:hAnsi="Times New Roman" w:cs="Times New Roman"/>
          <w:sz w:val="28"/>
          <w:szCs w:val="28"/>
          <w:lang w:eastAsia="ru-RU"/>
        </w:rPr>
        <w:t xml:space="preserve"> стоимость оказания услуги </w:t>
      </w:r>
      <w:r w:rsidR="00A8402C" w:rsidRPr="00BD08C2">
        <w:rPr>
          <w:rFonts w:ascii="Times New Roman" w:eastAsia="Times New Roman" w:hAnsi="Times New Roman" w:cs="Times New Roman"/>
          <w:sz w:val="28"/>
          <w:szCs w:val="28"/>
          <w:lang w:eastAsia="ru-RU"/>
        </w:rPr>
        <w:t>по проведению практико-ориентированных мероприятий</w:t>
      </w:r>
      <w:r w:rsidR="00460EAA" w:rsidRPr="00460EAA">
        <w:rPr>
          <w:rFonts w:ascii="Times New Roman" w:eastAsia="Times New Roman" w:hAnsi="Times New Roman" w:cs="Times New Roman"/>
          <w:sz w:val="28"/>
          <w:szCs w:val="28"/>
          <w:lang w:eastAsia="ru-RU"/>
        </w:rPr>
        <w:t xml:space="preserve"> за один час</w:t>
      </w:r>
      <w:r w:rsidR="00460EAA" w:rsidRPr="00460EAA">
        <w:rPr>
          <w:rFonts w:ascii="Times New Roman" w:eastAsia="Times New Roman" w:hAnsi="Times New Roman"/>
          <w:sz w:val="28"/>
          <w:szCs w:val="28"/>
          <w:lang w:eastAsia="ru-RU"/>
        </w:rPr>
        <w:t xml:space="preserve"> </w:t>
      </w:r>
      <w:r w:rsidR="00143BD9" w:rsidRPr="005D0E8A">
        <w:rPr>
          <w:rFonts w:ascii="Times New Roman" w:eastAsia="Times New Roman" w:hAnsi="Times New Roman" w:cs="Times New Roman"/>
          <w:sz w:val="28"/>
          <w:szCs w:val="28"/>
          <w:lang w:eastAsia="ru-RU"/>
        </w:rPr>
        <w:t xml:space="preserve">(не более </w:t>
      </w:r>
      <w:r w:rsidR="008A6BF2">
        <w:rPr>
          <w:rFonts w:ascii="Times New Roman" w:eastAsia="Times New Roman" w:hAnsi="Times New Roman" w:cs="Times New Roman"/>
          <w:sz w:val="28"/>
          <w:szCs w:val="28"/>
          <w:lang w:eastAsia="ru-RU"/>
        </w:rPr>
        <w:t>5 800</w:t>
      </w:r>
      <w:r w:rsidR="00143BD9" w:rsidRPr="005D0E8A">
        <w:rPr>
          <w:rFonts w:ascii="Times New Roman" w:eastAsia="Times New Roman" w:hAnsi="Times New Roman" w:cs="Times New Roman"/>
          <w:sz w:val="28"/>
          <w:szCs w:val="28"/>
          <w:lang w:eastAsia="ru-RU"/>
        </w:rPr>
        <w:t xml:space="preserve"> руб.)</w:t>
      </w:r>
      <w:r w:rsidR="00460EAA">
        <w:rPr>
          <w:rFonts w:ascii="Times New Roman" w:eastAsia="Times New Roman" w:hAnsi="Times New Roman" w:cs="Times New Roman"/>
          <w:sz w:val="28"/>
          <w:szCs w:val="28"/>
          <w:lang w:eastAsia="ru-RU"/>
        </w:rPr>
        <w:t>.</w:t>
      </w:r>
    </w:p>
    <w:p w:rsidR="00410D99" w:rsidRDefault="009E66DD" w:rsidP="00410D99">
      <w:pPr>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890CFB">
        <w:rPr>
          <w:rFonts w:ascii="Times New Roman" w:eastAsia="Times New Roman" w:hAnsi="Times New Roman" w:cs="Times New Roman"/>
          <w:sz w:val="28"/>
          <w:szCs w:val="28"/>
          <w:lang w:eastAsia="ru-RU"/>
        </w:rPr>
        <w:t>3</w:t>
      </w:r>
      <w:r w:rsidR="00410D99" w:rsidRPr="002C1F41">
        <w:rPr>
          <w:rFonts w:ascii="Times New Roman" w:eastAsia="Times New Roman" w:hAnsi="Times New Roman" w:cs="Times New Roman"/>
          <w:sz w:val="28"/>
          <w:szCs w:val="28"/>
          <w:lang w:eastAsia="ru-RU"/>
        </w:rPr>
        <w:t>.</w:t>
      </w:r>
      <w:r w:rsidR="00460EAA">
        <w:rPr>
          <w:rFonts w:ascii="Times New Roman" w:eastAsia="Times New Roman" w:hAnsi="Times New Roman" w:cs="Times New Roman"/>
          <w:sz w:val="28"/>
          <w:szCs w:val="28"/>
          <w:lang w:eastAsia="ru-RU"/>
        </w:rPr>
        <w:t>3</w:t>
      </w:r>
      <w:r w:rsidR="00410D99" w:rsidRPr="002C1F41">
        <w:rPr>
          <w:rFonts w:ascii="Times New Roman" w:eastAsia="Times New Roman" w:hAnsi="Times New Roman" w:cs="Times New Roman"/>
          <w:sz w:val="28"/>
          <w:szCs w:val="28"/>
          <w:lang w:eastAsia="ru-RU"/>
        </w:rPr>
        <w:t xml:space="preserve">. Объем расходов на оплату иных услуг, связанных с организацией </w:t>
      </w:r>
      <w:r w:rsidR="00727DAD">
        <w:rPr>
          <w:rFonts w:ascii="Times New Roman" w:eastAsia="Times New Roman" w:hAnsi="Times New Roman" w:cs="Times New Roman"/>
          <w:sz w:val="28"/>
          <w:szCs w:val="28"/>
          <w:lang w:eastAsia="ru-RU"/>
        </w:rPr>
        <w:t xml:space="preserve">                    </w:t>
      </w:r>
      <w:r w:rsidR="00410D99" w:rsidRPr="002C1F41">
        <w:rPr>
          <w:rFonts w:ascii="Times New Roman" w:eastAsia="Times New Roman" w:hAnsi="Times New Roman" w:cs="Times New Roman"/>
          <w:sz w:val="28"/>
          <w:szCs w:val="28"/>
          <w:lang w:eastAsia="ru-RU"/>
        </w:rPr>
        <w:t>и</w:t>
      </w:r>
      <w:r w:rsidR="00410D99" w:rsidRPr="0053230E">
        <w:rPr>
          <w:rFonts w:ascii="Times New Roman" w:eastAsia="Times New Roman" w:hAnsi="Times New Roman" w:cs="Times New Roman"/>
          <w:sz w:val="28"/>
          <w:szCs w:val="28"/>
          <w:lang w:eastAsia="ru-RU"/>
        </w:rPr>
        <w:t xml:space="preserve"> проведением мероприятий, участием в мероприятиях различного уровня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пм</m:t>
            </m:r>
          </m:sub>
          <m:sup/>
        </m:sSubSup>
      </m:oMath>
      <w:r w:rsidR="00410D99" w:rsidRPr="0053230E">
        <w:rPr>
          <w:rFonts w:ascii="Times New Roman" w:eastAsia="Times New Roman" w:hAnsi="Times New Roman" w:cs="Times New Roman"/>
          <w:sz w:val="28"/>
          <w:szCs w:val="28"/>
          <w:lang w:eastAsia="ru-RU"/>
        </w:rPr>
        <w:t>) определяется по формуле:</w:t>
      </w:r>
    </w:p>
    <w:p w:rsidR="00410D99" w:rsidRPr="00CC37DA" w:rsidRDefault="00410D99" w:rsidP="00410D99">
      <w:pPr>
        <w:suppressAutoHyphens/>
        <w:spacing w:after="0" w:line="240" w:lineRule="auto"/>
        <w:jc w:val="both"/>
        <w:rPr>
          <w:rFonts w:ascii="Times New Roman" w:eastAsia="Times New Roman" w:hAnsi="Times New Roman" w:cs="Times New Roman"/>
          <w:sz w:val="10"/>
          <w:szCs w:val="10"/>
          <w:lang w:eastAsia="ru-RU"/>
        </w:rPr>
      </w:pPr>
    </w:p>
    <w:p w:rsidR="00410D99" w:rsidRPr="00CC37DA" w:rsidRDefault="000B3788" w:rsidP="00410D99">
      <w:pPr>
        <w:spacing w:after="160" w:line="259" w:lineRule="auto"/>
        <w:ind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пм</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пм</m:t>
                    </m:r>
                  </m:sub>
                  <m:sup>
                    <m:r>
                      <m:rPr>
                        <m:sty m:val="p"/>
                      </m:rPr>
                      <w:rPr>
                        <w:rFonts w:ascii="Cambria Math" w:eastAsia="Calibri" w:hAnsi="Cambria Math" w:cs="Times New Roman"/>
                        <w:color w:val="000000"/>
                        <w:sz w:val="32"/>
                        <w:szCs w:val="32"/>
                      </w:rPr>
                      <m:t>g</m:t>
                    </m:r>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 xml:space="preserve">i пм </m:t>
                </m:r>
              </m:sub>
              <m:sup>
                <m:r>
                  <m:rPr>
                    <m:sty m:val="p"/>
                  </m:rPr>
                  <w:rPr>
                    <w:rFonts w:ascii="Cambria Math" w:eastAsia="Calibri" w:hAnsi="Cambria Math" w:cs="Times New Roman"/>
                    <w:color w:val="000000"/>
                    <w:sz w:val="32"/>
                    <w:szCs w:val="32"/>
                  </w:rPr>
                  <m:t>g</m:t>
                </m:r>
              </m:sup>
            </m:sSubSup>
          </m:e>
        </m:nary>
        <m:r>
          <m:rPr>
            <m:sty m:val="p"/>
          </m:rPr>
          <w:rPr>
            <w:rFonts w:ascii="Cambria Math" w:eastAsia="Calibri" w:hAnsi="Cambria Math" w:cs="Times New Roman"/>
            <w:color w:val="000000"/>
            <w:sz w:val="32"/>
            <w:szCs w:val="32"/>
          </w:rPr>
          <m:t>,</m:t>
        </m:r>
      </m:oMath>
      <w:r w:rsidR="00410D99" w:rsidRPr="00CC37DA">
        <w:rPr>
          <w:rFonts w:ascii="Times New Roman" w:eastAsia="Calibri" w:hAnsi="Times New Roman" w:cs="Times New Roman"/>
        </w:rPr>
        <w:t xml:space="preserve"> </w:t>
      </w:r>
      <w:r w:rsidR="00410D99" w:rsidRPr="00CC37DA">
        <w:rPr>
          <w:rFonts w:ascii="Times New Roman" w:eastAsia="Times New Roman" w:hAnsi="Times New Roman" w:cs="Times New Roman"/>
          <w:sz w:val="28"/>
          <w:szCs w:val="28"/>
          <w:lang w:eastAsia="ru-RU"/>
        </w:rPr>
        <w:t>где:</w:t>
      </w:r>
    </w:p>
    <w:p w:rsidR="00410D99" w:rsidRPr="0086620E" w:rsidRDefault="000B3788" w:rsidP="00410D99">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пм</m:t>
            </m:r>
          </m:sub>
          <m:sup>
            <m:r>
              <m:rPr>
                <m:sty m:val="p"/>
              </m:rPr>
              <w:rPr>
                <w:rFonts w:ascii="Cambria Math" w:eastAsia="Calibri" w:hAnsi="Cambria Math" w:cs="Times New Roman"/>
                <w:color w:val="000000"/>
                <w:sz w:val="32"/>
                <w:szCs w:val="32"/>
              </w:rPr>
              <m:t>g</m:t>
            </m:r>
          </m:sup>
        </m:sSubSup>
        <m:r>
          <w:rPr>
            <w:rFonts w:ascii="Cambria Math" w:eastAsia="Calibri" w:hAnsi="Cambria Math" w:cs="Times New Roman"/>
            <w:color w:val="000000"/>
            <w:sz w:val="32"/>
            <w:szCs w:val="32"/>
          </w:rPr>
          <m:t xml:space="preserve"> </m:t>
        </m:r>
      </m:oMath>
      <w:r w:rsidR="00410D99" w:rsidRPr="0086620E">
        <w:rPr>
          <w:rFonts w:ascii="Times New Roman" w:eastAsia="Times New Roman" w:hAnsi="Times New Roman" w:cs="Times New Roman"/>
          <w:sz w:val="28"/>
          <w:szCs w:val="28"/>
          <w:lang w:eastAsia="ru-RU"/>
        </w:rPr>
        <w:t xml:space="preserve">– объем </w:t>
      </w:r>
      <w:proofErr w:type="spellStart"/>
      <w:r w:rsidR="00410D99" w:rsidRPr="0086620E">
        <w:rPr>
          <w:rFonts w:ascii="Times New Roman" w:eastAsia="Times New Roman" w:hAnsi="Times New Roman" w:cs="Times New Roman"/>
          <w:sz w:val="28"/>
          <w:szCs w:val="28"/>
          <w:lang w:val="en-US" w:eastAsia="ru-RU"/>
        </w:rPr>
        <w:t>i</w:t>
      </w:r>
      <w:proofErr w:type="spellEnd"/>
      <w:r w:rsidR="00410D99" w:rsidRPr="0086620E">
        <w:rPr>
          <w:rFonts w:ascii="Times New Roman" w:eastAsia="Times New Roman" w:hAnsi="Times New Roman" w:cs="Times New Roman"/>
          <w:sz w:val="28"/>
          <w:szCs w:val="28"/>
          <w:lang w:eastAsia="ru-RU"/>
        </w:rPr>
        <w:t xml:space="preserve">-ой услуги, связанной с организацией и проведением </w:t>
      </w:r>
      <w:r w:rsidR="00410D99" w:rsidRPr="0086620E">
        <w:rPr>
          <w:rFonts w:ascii="Times New Roman" w:eastAsia="Times New Roman" w:hAnsi="Times New Roman" w:cs="Times New Roman"/>
          <w:sz w:val="28"/>
          <w:szCs w:val="28"/>
          <w:lang w:val="en-US" w:eastAsia="ru-RU"/>
        </w:rPr>
        <w:t>g</w:t>
      </w:r>
      <w:r w:rsidR="00410D99" w:rsidRPr="0086620E">
        <w:rPr>
          <w:rFonts w:ascii="Times New Roman" w:eastAsia="Times New Roman" w:hAnsi="Times New Roman" w:cs="Times New Roman"/>
          <w:sz w:val="28"/>
          <w:szCs w:val="28"/>
          <w:lang w:eastAsia="ru-RU"/>
        </w:rPr>
        <w:t xml:space="preserve">-го мероприятия, участием в </w:t>
      </w:r>
      <w:r w:rsidR="00410D99" w:rsidRPr="0086620E">
        <w:rPr>
          <w:rFonts w:ascii="Times New Roman" w:eastAsia="Times New Roman" w:hAnsi="Times New Roman" w:cs="Times New Roman"/>
          <w:sz w:val="28"/>
          <w:szCs w:val="28"/>
          <w:lang w:val="en-US" w:eastAsia="ru-RU"/>
        </w:rPr>
        <w:t>g</w:t>
      </w:r>
      <w:r w:rsidR="00410D99" w:rsidRPr="0086620E">
        <w:rPr>
          <w:rFonts w:ascii="Times New Roman" w:eastAsia="Times New Roman" w:hAnsi="Times New Roman" w:cs="Times New Roman"/>
          <w:sz w:val="28"/>
          <w:szCs w:val="28"/>
          <w:lang w:eastAsia="ru-RU"/>
        </w:rPr>
        <w:t>-ом мероприятии;</w:t>
      </w:r>
    </w:p>
    <w:p w:rsidR="00410D99" w:rsidRPr="0086620E" w:rsidRDefault="000B3788" w:rsidP="00410D99">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Р</m:t>
            </m:r>
          </m:e>
          <m:sub>
            <m:r>
              <m:rPr>
                <m:sty m:val="p"/>
              </m:rPr>
              <w:rPr>
                <w:rFonts w:ascii="Cambria Math" w:eastAsia="Calibri" w:hAnsi="Cambria Math" w:cs="Times New Roman"/>
                <w:color w:val="000000"/>
                <w:sz w:val="32"/>
                <w:szCs w:val="32"/>
              </w:rPr>
              <m:t xml:space="preserve">i пм </m:t>
            </m:r>
          </m:sub>
          <m:sup>
            <m:r>
              <m:rPr>
                <m:sty m:val="p"/>
              </m:rPr>
              <w:rPr>
                <w:rFonts w:ascii="Cambria Math" w:eastAsia="Calibri" w:hAnsi="Cambria Math" w:cs="Times New Roman"/>
                <w:color w:val="000000"/>
                <w:sz w:val="32"/>
                <w:szCs w:val="32"/>
              </w:rPr>
              <m:t>g</m:t>
            </m:r>
          </m:sup>
        </m:sSubSup>
      </m:oMath>
      <w:r w:rsidR="00410D99" w:rsidRPr="0086620E">
        <w:rPr>
          <w:rFonts w:ascii="Times New Roman" w:eastAsia="Times New Roman" w:hAnsi="Times New Roman" w:cs="Times New Roman"/>
          <w:sz w:val="28"/>
          <w:szCs w:val="28"/>
          <w:lang w:eastAsia="ru-RU"/>
        </w:rPr>
        <w:t xml:space="preserve">– стоимость </w:t>
      </w:r>
      <w:proofErr w:type="spellStart"/>
      <w:r w:rsidR="00410D99" w:rsidRPr="0086620E">
        <w:rPr>
          <w:rFonts w:ascii="Times New Roman" w:eastAsia="Times New Roman" w:hAnsi="Times New Roman" w:cs="Times New Roman"/>
          <w:sz w:val="28"/>
          <w:szCs w:val="28"/>
          <w:lang w:val="en-US" w:eastAsia="ru-RU"/>
        </w:rPr>
        <w:t>i</w:t>
      </w:r>
      <w:proofErr w:type="spellEnd"/>
      <w:r w:rsidR="00410D99" w:rsidRPr="0086620E">
        <w:rPr>
          <w:rFonts w:ascii="Times New Roman" w:eastAsia="Times New Roman" w:hAnsi="Times New Roman" w:cs="Times New Roman"/>
          <w:sz w:val="28"/>
          <w:szCs w:val="28"/>
          <w:lang w:eastAsia="ru-RU"/>
        </w:rPr>
        <w:t xml:space="preserve">-ой услуги, связанной с организацией и проведением      </w:t>
      </w:r>
      <w:r w:rsidR="00410D99" w:rsidRPr="0086620E">
        <w:rPr>
          <w:rFonts w:ascii="Times New Roman" w:eastAsia="Times New Roman" w:hAnsi="Times New Roman" w:cs="Times New Roman"/>
          <w:sz w:val="28"/>
          <w:szCs w:val="28"/>
          <w:lang w:val="en-US" w:eastAsia="ru-RU"/>
        </w:rPr>
        <w:t>g</w:t>
      </w:r>
      <w:r w:rsidR="00410D99" w:rsidRPr="0086620E">
        <w:rPr>
          <w:rFonts w:ascii="Times New Roman" w:eastAsia="Times New Roman" w:hAnsi="Times New Roman" w:cs="Times New Roman"/>
          <w:sz w:val="28"/>
          <w:szCs w:val="28"/>
          <w:lang w:eastAsia="ru-RU"/>
        </w:rPr>
        <w:t xml:space="preserve">-го мероприятия, участием в </w:t>
      </w:r>
      <w:r w:rsidR="00410D99" w:rsidRPr="0086620E">
        <w:rPr>
          <w:rFonts w:ascii="Times New Roman" w:eastAsia="Times New Roman" w:hAnsi="Times New Roman" w:cs="Times New Roman"/>
          <w:sz w:val="28"/>
          <w:szCs w:val="28"/>
          <w:lang w:val="en-US" w:eastAsia="ru-RU"/>
        </w:rPr>
        <w:t>g</w:t>
      </w:r>
      <w:r w:rsidR="00410D99" w:rsidRPr="0086620E">
        <w:rPr>
          <w:rFonts w:ascii="Times New Roman" w:eastAsia="Times New Roman" w:hAnsi="Times New Roman" w:cs="Times New Roman"/>
          <w:sz w:val="28"/>
          <w:szCs w:val="28"/>
          <w:lang w:eastAsia="ru-RU"/>
        </w:rPr>
        <w:t>-ом мероприятии.</w:t>
      </w:r>
    </w:p>
    <w:p w:rsidR="00410D99" w:rsidRPr="0086620E" w:rsidRDefault="00410D99" w:rsidP="00410D99">
      <w:pPr>
        <w:widowControl w:val="0"/>
        <w:suppressAutoHyphens/>
        <w:autoSpaceDE w:val="0"/>
        <w:autoSpaceDN w:val="0"/>
        <w:adjustRightInd w:val="0"/>
        <w:spacing w:after="0" w:line="240" w:lineRule="auto"/>
        <w:ind w:firstLine="567"/>
        <w:jc w:val="both"/>
        <w:rPr>
          <w:rFonts w:ascii="Times New Roman" w:eastAsiaTheme="minorEastAsia" w:hAnsi="Times New Roman"/>
          <w:sz w:val="28"/>
          <w:szCs w:val="28"/>
          <w:lang w:eastAsia="ru-RU"/>
        </w:rPr>
      </w:pPr>
      <w:r w:rsidRPr="0086620E">
        <w:rPr>
          <w:rFonts w:ascii="Times New Roman" w:eastAsiaTheme="minorEastAsia" w:hAnsi="Times New Roman"/>
          <w:sz w:val="28"/>
          <w:szCs w:val="28"/>
          <w:lang w:eastAsia="ru-RU"/>
        </w:rPr>
        <w:t xml:space="preserve">Нормативы, применяемые при расчете объема расходов на оплату иных услуг, связанных с организацией и проведением мероприятий, участием </w:t>
      </w:r>
      <w:r w:rsidR="00727DAD">
        <w:rPr>
          <w:rFonts w:ascii="Times New Roman" w:eastAsiaTheme="minorEastAsia" w:hAnsi="Times New Roman"/>
          <w:sz w:val="28"/>
          <w:szCs w:val="28"/>
          <w:lang w:eastAsia="ru-RU"/>
        </w:rPr>
        <w:t xml:space="preserve">                        </w:t>
      </w:r>
      <w:r w:rsidRPr="0086620E">
        <w:rPr>
          <w:rFonts w:ascii="Times New Roman" w:eastAsiaTheme="minorEastAsia" w:hAnsi="Times New Roman"/>
          <w:sz w:val="28"/>
          <w:szCs w:val="28"/>
          <w:lang w:eastAsia="ru-RU"/>
        </w:rPr>
        <w:t>в мероприятиях р</w:t>
      </w:r>
      <w:r>
        <w:rPr>
          <w:rFonts w:ascii="Times New Roman" w:eastAsiaTheme="minorEastAsia" w:hAnsi="Times New Roman"/>
          <w:sz w:val="28"/>
          <w:szCs w:val="28"/>
          <w:lang w:eastAsia="ru-RU"/>
        </w:rPr>
        <w:t xml:space="preserve">азличного уровня представлены </w:t>
      </w:r>
      <w:r w:rsidR="00794A78">
        <w:rPr>
          <w:rFonts w:ascii="Times New Roman" w:eastAsiaTheme="minorEastAsia" w:hAnsi="Times New Roman"/>
          <w:sz w:val="28"/>
          <w:szCs w:val="28"/>
          <w:lang w:eastAsia="ru-RU"/>
        </w:rPr>
        <w:t>в приложении 2</w:t>
      </w:r>
      <w:r w:rsidRPr="0086620E">
        <w:rPr>
          <w:rFonts w:ascii="Times New Roman" w:eastAsiaTheme="minorEastAsia" w:hAnsi="Times New Roman"/>
          <w:sz w:val="28"/>
          <w:szCs w:val="28"/>
          <w:lang w:eastAsia="ru-RU"/>
        </w:rPr>
        <w:t>.</w:t>
      </w:r>
    </w:p>
    <w:p w:rsidR="00410D99" w:rsidRPr="00BD3D81" w:rsidRDefault="00410D99" w:rsidP="00410D99">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63570">
        <w:rPr>
          <w:rFonts w:ascii="Times New Roman" w:eastAsia="Times New Roman" w:hAnsi="Times New Roman" w:cs="Times New Roman"/>
          <w:color w:val="000000" w:themeColor="text1"/>
          <w:sz w:val="28"/>
          <w:szCs w:val="28"/>
          <w:lang w:eastAsia="ru-RU"/>
        </w:rPr>
        <w:t>1.</w:t>
      </w:r>
      <w:r w:rsidR="00C63570" w:rsidRPr="00C63570">
        <w:rPr>
          <w:rFonts w:ascii="Times New Roman" w:eastAsia="Times New Roman" w:hAnsi="Times New Roman" w:cs="Times New Roman"/>
          <w:color w:val="000000" w:themeColor="text1"/>
          <w:sz w:val="28"/>
          <w:szCs w:val="28"/>
          <w:lang w:eastAsia="ru-RU"/>
        </w:rPr>
        <w:t>4</w:t>
      </w:r>
      <w:r w:rsidRPr="00C63570">
        <w:rPr>
          <w:rFonts w:ascii="Times New Roman" w:eastAsia="Times New Roman" w:hAnsi="Times New Roman" w:cs="Times New Roman"/>
          <w:color w:val="000000" w:themeColor="text1"/>
          <w:sz w:val="28"/>
          <w:szCs w:val="28"/>
          <w:lang w:eastAsia="ru-RU"/>
        </w:rPr>
        <w:t xml:space="preserve">. Объем расходов </w:t>
      </w:r>
      <w:r w:rsidRPr="00C63570">
        <w:rPr>
          <w:rFonts w:ascii="Times New Roman" w:eastAsia="Times New Roman" w:hAnsi="Times New Roman" w:cs="Times New Roman"/>
          <w:sz w:val="28"/>
          <w:szCs w:val="28"/>
          <w:lang w:eastAsia="ru-RU"/>
        </w:rPr>
        <w:t>на приобретение прочих оборотных запасов (материалов)</w:t>
      </w:r>
    </w:p>
    <w:p w:rsidR="00410D99" w:rsidRPr="00D938DB" w:rsidRDefault="00410D99" w:rsidP="00410D99">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BD3D81">
        <w:rPr>
          <w:rFonts w:ascii="Times New Roman" w:eastAsia="Times New Roman" w:hAnsi="Times New Roman" w:cs="Times New Roman"/>
          <w:sz w:val="28"/>
          <w:szCs w:val="28"/>
          <w:lang w:eastAsia="ru-RU"/>
        </w:rPr>
        <w:t>.</w:t>
      </w:r>
      <w:r w:rsidR="00C63570">
        <w:rPr>
          <w:rFonts w:ascii="Times New Roman" w:eastAsia="Times New Roman" w:hAnsi="Times New Roman" w:cs="Times New Roman"/>
          <w:sz w:val="28"/>
          <w:szCs w:val="28"/>
          <w:lang w:eastAsia="ru-RU"/>
        </w:rPr>
        <w:t>4</w:t>
      </w:r>
      <w:r w:rsidRPr="00BD3D81">
        <w:rPr>
          <w:rFonts w:ascii="Times New Roman" w:eastAsia="Times New Roman" w:hAnsi="Times New Roman" w:cs="Times New Roman"/>
          <w:sz w:val="28"/>
          <w:szCs w:val="28"/>
          <w:lang w:eastAsia="ru-RU"/>
        </w:rPr>
        <w:t xml:space="preserve">.1. Объем расходов на приобретение расходных материалов                          для принтеров, многофункциональных устройств и копировальных аппаратов (оргтехники) для проведения мероприятий </w:t>
      </w:r>
      <m:oMath>
        <m:sSub>
          <m:sSubPr>
            <m:ctrlPr>
              <w:rPr>
                <w:rFonts w:ascii="Cambria Math" w:hAnsi="Cambria Math"/>
                <w:i/>
                <w:color w:val="000000"/>
                <w:sz w:val="32"/>
                <w:szCs w:val="32"/>
              </w:rPr>
            </m:ctrlPr>
          </m:sSubPr>
          <m:e>
            <m:eqArr>
              <m:eqArrPr>
                <m:ctrlPr>
                  <w:rPr>
                    <w:rFonts w:ascii="Cambria Math" w:hAnsi="Cambria Math"/>
                    <w:color w:val="000000"/>
                    <w:sz w:val="32"/>
                    <w:szCs w:val="32"/>
                  </w:rPr>
                </m:ctrlPr>
              </m:eqArrPr>
              <m:e>
                <m:r>
                  <m:rPr>
                    <m:sty m:val="p"/>
                  </m:rPr>
                  <w:rPr>
                    <w:rFonts w:ascii="Cambria Math" w:hAnsi="Cambria Math"/>
                    <w:color w:val="000000"/>
                    <w:sz w:val="32"/>
                    <w:szCs w:val="32"/>
                  </w:rPr>
                  <m:t xml:space="preserve"> </m:t>
                </m:r>
              </m:e>
              <m:e>
                <m:r>
                  <m:rPr>
                    <m:sty m:val="p"/>
                  </m:rPr>
                  <w:rPr>
                    <w:rFonts w:ascii="Cambria Math" w:hAnsi="Cambria Math"/>
                    <w:color w:val="000000"/>
                    <w:sz w:val="32"/>
                    <w:szCs w:val="32"/>
                  </w:rPr>
                  <m:t>(З</m:t>
                </m:r>
              </m:e>
            </m:eqArr>
            <m:ctrlPr>
              <w:rPr>
                <w:rFonts w:ascii="Cambria Math" w:hAnsi="Cambria Math"/>
                <w:color w:val="000000"/>
                <w:sz w:val="32"/>
                <w:szCs w:val="32"/>
              </w:rPr>
            </m:ctrlPr>
          </m:e>
          <m:sub>
            <m:r>
              <m:rPr>
                <m:sty m:val="p"/>
              </m:rPr>
              <w:rPr>
                <w:rFonts w:ascii="Cambria Math" w:hAnsi="Cambria Math"/>
                <w:color w:val="000000"/>
                <w:sz w:val="32"/>
                <w:szCs w:val="32"/>
              </w:rPr>
              <m:t>рмм</m:t>
            </m:r>
            <m:ctrlPr>
              <w:rPr>
                <w:rFonts w:ascii="Cambria Math" w:hAnsi="Cambria Math"/>
                <w:color w:val="000000"/>
                <w:sz w:val="32"/>
                <w:szCs w:val="32"/>
              </w:rPr>
            </m:ctrlPr>
          </m:sub>
        </m:sSub>
      </m:oMath>
      <w:r w:rsidRPr="00BD3D81">
        <w:rPr>
          <w:rFonts w:ascii="Times New Roman" w:eastAsia="Times New Roman" w:hAnsi="Times New Roman" w:cs="Times New Roman"/>
          <w:sz w:val="28"/>
          <w:szCs w:val="28"/>
          <w:lang w:eastAsia="ru-RU"/>
        </w:rPr>
        <w:t>) определяется п</w:t>
      </w:r>
      <w:r>
        <w:rPr>
          <w:rFonts w:ascii="Times New Roman" w:eastAsia="Times New Roman" w:hAnsi="Times New Roman" w:cs="Times New Roman"/>
          <w:sz w:val="28"/>
          <w:szCs w:val="28"/>
          <w:lang w:eastAsia="ru-RU"/>
        </w:rPr>
        <w:t>о формуле:</w:t>
      </w:r>
    </w:p>
    <w:p w:rsidR="00410D99" w:rsidRPr="00BD3D81" w:rsidRDefault="000B3788" w:rsidP="00410D99">
      <w:pPr>
        <w:spacing w:after="0" w:line="259" w:lineRule="auto"/>
        <w:ind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рмм</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 xml:space="preserve">i рмм </m:t>
                    </m:r>
                  </m:sub>
                  <m:sup/>
                </m:sSubSup>
                <m:r>
                  <m:rPr>
                    <m:sty m:val="p"/>
                  </m:rPr>
                  <w:rPr>
                    <w:rFonts w:ascii="Cambria Math" w:eastAsia="Calibri" w:hAnsi="Cambria Math" w:cs="Times New Roman"/>
                    <w:color w:val="000000"/>
                    <w:sz w:val="32"/>
                    <w:szCs w:val="32"/>
                  </w:rPr>
                  <m:t xml:space="preserve">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 xml:space="preserve">i </m:t>
                </m:r>
                <m:r>
                  <w:rPr>
                    <w:rFonts w:ascii="Cambria Math" w:eastAsia="Calibri" w:hAnsi="Cambria Math" w:cs="Times New Roman"/>
                    <w:color w:val="000000"/>
                    <w:sz w:val="32"/>
                    <w:szCs w:val="32"/>
                  </w:rPr>
                  <m:t>рмм</m:t>
                </m:r>
                <m:r>
                  <m:rPr>
                    <m:sty m:val="p"/>
                  </m:rPr>
                  <w:rPr>
                    <w:rFonts w:ascii="Cambria Math" w:eastAsia="Calibri" w:hAnsi="Cambria Math" w:cs="Times New Roman"/>
                    <w:color w:val="000000"/>
                    <w:sz w:val="32"/>
                    <w:szCs w:val="32"/>
                  </w:rPr>
                  <m:t xml:space="preserve"> ,</m:t>
                </m:r>
              </m:sub>
              <m:sup/>
            </m:sSubSup>
          </m:e>
        </m:nary>
      </m:oMath>
      <w:r w:rsidR="00410D99">
        <w:rPr>
          <w:rFonts w:ascii="Times New Roman" w:eastAsia="Calibri" w:hAnsi="Times New Roman" w:cs="Times New Roman"/>
        </w:rPr>
        <w:t xml:space="preserve"> </w:t>
      </w:r>
      <w:r w:rsidR="00410D99" w:rsidRPr="00BD3D81">
        <w:rPr>
          <w:rFonts w:ascii="Times New Roman" w:eastAsia="Times New Roman" w:hAnsi="Times New Roman" w:cs="Times New Roman"/>
          <w:sz w:val="28"/>
          <w:szCs w:val="28"/>
          <w:lang w:eastAsia="ru-RU"/>
        </w:rPr>
        <w:t>где:</w:t>
      </w:r>
    </w:p>
    <w:p w:rsidR="00410D99" w:rsidRPr="00BD3D81" w:rsidRDefault="000B3788" w:rsidP="00410D99">
      <w:pPr>
        <w:pStyle w:val="a9"/>
        <w:widowControl w:val="0"/>
        <w:autoSpaceDE w:val="0"/>
        <w:autoSpaceDN w:val="0"/>
        <w:adjustRightInd w:val="0"/>
        <w:spacing w:after="0" w:line="240" w:lineRule="auto"/>
        <w:ind w:left="0" w:firstLine="567"/>
        <w:jc w:val="both"/>
        <w:rPr>
          <w:rFonts w:ascii="Times New Roman" w:eastAsiaTheme="minorEastAsia" w:hAnsi="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m:rPr>
                <m:sty m:val="p"/>
              </m:rPr>
              <w:rPr>
                <w:rFonts w:ascii="Cambria Math" w:hAnsi="Cambria Math"/>
                <w:color w:val="000000"/>
                <w:sz w:val="32"/>
                <w:szCs w:val="32"/>
              </w:rPr>
              <m:t xml:space="preserve">i рмм </m:t>
            </m:r>
          </m:sub>
          <m:sup/>
        </m:sSubSup>
      </m:oMath>
      <w:r w:rsidR="00410D99" w:rsidRPr="00BD3D81">
        <w:rPr>
          <w:rFonts w:ascii="Times New Roman" w:eastAsia="Times New Roman" w:hAnsi="Times New Roman"/>
          <w:sz w:val="28"/>
          <w:szCs w:val="28"/>
          <w:lang w:eastAsia="ru-RU"/>
        </w:rPr>
        <w:t xml:space="preserve">– количество расходных материалов для принтеров, многофункциональных устройств и копировальных аппаратов (оргтехники)                 i-го типа, которое определяется исходя из фактической потребности                         в соответствии с положениями мероприятий, включенных в </w:t>
      </w:r>
      <w:r w:rsidR="00410D99" w:rsidRPr="00BD3D81">
        <w:rPr>
          <w:rFonts w:ascii="Times New Roman" w:eastAsiaTheme="minorEastAsia" w:hAnsi="Times New Roman"/>
          <w:sz w:val="28"/>
          <w:szCs w:val="28"/>
          <w:lang w:eastAsia="ru-RU"/>
        </w:rPr>
        <w:t xml:space="preserve">календарный план мероприятий для обучающихся и педагогических работников образовательных </w:t>
      </w:r>
      <w:r w:rsidR="00410D99">
        <w:rPr>
          <w:rFonts w:ascii="Times New Roman" w:eastAsiaTheme="minorEastAsia" w:hAnsi="Times New Roman"/>
          <w:sz w:val="28"/>
          <w:szCs w:val="28"/>
          <w:lang w:eastAsia="ru-RU"/>
        </w:rPr>
        <w:t>учреждений</w:t>
      </w:r>
      <w:r w:rsidR="00410D99" w:rsidRPr="00BD3D81">
        <w:rPr>
          <w:rFonts w:ascii="Times New Roman" w:eastAsiaTheme="minorEastAsia" w:hAnsi="Times New Roman"/>
          <w:sz w:val="28"/>
          <w:szCs w:val="28"/>
          <w:lang w:eastAsia="ru-RU"/>
        </w:rPr>
        <w:t>, подведомственных департаменту образования, на очередной финансовый год и плановый период, утвержденный постановлением Администрации города.</w:t>
      </w:r>
    </w:p>
    <w:p w:rsidR="00410D99" w:rsidRPr="00BD3D81" w:rsidRDefault="000B3788" w:rsidP="00410D99">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i рмм </m:t>
            </m:r>
          </m:sub>
          <m:sup/>
        </m:sSubSup>
      </m:oMath>
      <w:r w:rsidR="00410D99" w:rsidRPr="00BD3D81">
        <w:rPr>
          <w:rFonts w:ascii="Times New Roman" w:eastAsia="Times New Roman" w:hAnsi="Times New Roman" w:cs="Times New Roman"/>
          <w:sz w:val="28"/>
          <w:szCs w:val="28"/>
          <w:lang w:eastAsia="ru-RU"/>
        </w:rPr>
        <w:t>– цена расходного материала по i-му типу принтеров, многофункциональных устройств и копировальных аппаратов (оргтехники), которая определяетс</w:t>
      </w:r>
      <w:r w:rsidR="0086539B">
        <w:rPr>
          <w:rFonts w:ascii="Times New Roman" w:eastAsia="Times New Roman" w:hAnsi="Times New Roman" w:cs="Times New Roman"/>
          <w:sz w:val="28"/>
          <w:szCs w:val="28"/>
          <w:lang w:eastAsia="ru-RU"/>
        </w:rPr>
        <w:t>я в соответствии с приложением 3</w:t>
      </w:r>
      <w:r w:rsidR="00410D99" w:rsidRPr="00BD3D81">
        <w:rPr>
          <w:rFonts w:ascii="Times New Roman" w:eastAsia="Times New Roman" w:hAnsi="Times New Roman" w:cs="Times New Roman"/>
          <w:sz w:val="28"/>
          <w:szCs w:val="28"/>
          <w:lang w:eastAsia="ru-RU"/>
        </w:rPr>
        <w:t xml:space="preserve"> к Правилам.</w:t>
      </w:r>
    </w:p>
    <w:p w:rsidR="00410D99" w:rsidRPr="00B16785" w:rsidRDefault="00410D99" w:rsidP="00410D99">
      <w:pPr>
        <w:widowControl w:val="0"/>
        <w:suppressAutoHyphens/>
        <w:autoSpaceDE w:val="0"/>
        <w:autoSpaceDN w:val="0"/>
        <w:adjustRightInd w:val="0"/>
        <w:spacing w:after="0" w:line="240" w:lineRule="auto"/>
        <w:ind w:firstLine="567"/>
        <w:jc w:val="both"/>
        <w:rPr>
          <w:rFonts w:ascii="Times New Roman" w:eastAsiaTheme="minorEastAsia" w:hAnsi="Times New Roman"/>
          <w:sz w:val="28"/>
          <w:szCs w:val="28"/>
          <w:lang w:eastAsia="ru-RU"/>
        </w:rPr>
      </w:pPr>
      <w:r w:rsidRPr="00BD3D81">
        <w:rPr>
          <w:rFonts w:ascii="Times New Roman" w:eastAsiaTheme="minorEastAsia" w:hAnsi="Times New Roman"/>
          <w:sz w:val="28"/>
          <w:szCs w:val="28"/>
          <w:lang w:eastAsia="ru-RU"/>
        </w:rPr>
        <w:t>Мероприятия, для организации и проведения которых необходимо приобретать расходные материалы, а также их количество, определяются                        согласно расчету необходимого объема расходных материалов                              для проведения мероприятий.</w:t>
      </w:r>
    </w:p>
    <w:p w:rsidR="00410D99" w:rsidRPr="00D938DB" w:rsidRDefault="00410D99" w:rsidP="00410D99">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BD3D81">
        <w:rPr>
          <w:rFonts w:ascii="Times New Roman" w:eastAsia="Times New Roman" w:hAnsi="Times New Roman" w:cs="Times New Roman"/>
          <w:sz w:val="28"/>
          <w:szCs w:val="28"/>
          <w:lang w:eastAsia="ru-RU"/>
        </w:rPr>
        <w:t>.</w:t>
      </w:r>
      <w:r w:rsidR="00CE1242">
        <w:rPr>
          <w:rFonts w:ascii="Times New Roman" w:eastAsia="Times New Roman" w:hAnsi="Times New Roman" w:cs="Times New Roman"/>
          <w:sz w:val="28"/>
          <w:szCs w:val="28"/>
          <w:lang w:eastAsia="ru-RU"/>
        </w:rPr>
        <w:t>4</w:t>
      </w:r>
      <w:r w:rsidRPr="00BD3D81">
        <w:rPr>
          <w:rFonts w:ascii="Times New Roman" w:eastAsia="Times New Roman" w:hAnsi="Times New Roman" w:cs="Times New Roman"/>
          <w:sz w:val="28"/>
          <w:szCs w:val="28"/>
          <w:lang w:eastAsia="ru-RU"/>
        </w:rPr>
        <w:t xml:space="preserve">.2. Объем расходов на приобретение канцелярских товаров                           для проведения мероприятий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w:rPr>
                <w:rFonts w:ascii="Cambria Math" w:hAnsi="Cambria Math"/>
                <w:color w:val="000000"/>
                <w:sz w:val="32"/>
                <w:szCs w:val="32"/>
              </w:rPr>
              <m:t>канцм</m:t>
            </m:r>
          </m:sub>
          <m:sup/>
        </m:sSubSup>
      </m:oMath>
      <w:r w:rsidRPr="00BD3D81">
        <w:rPr>
          <w:rFonts w:ascii="Times New Roman" w:eastAsia="Times New Roman" w:hAnsi="Times New Roman" w:cs="Times New Roman"/>
          <w:sz w:val="28"/>
          <w:szCs w:val="28"/>
          <w:lang w:eastAsia="ru-RU"/>
        </w:rPr>
        <w:t>) определяется по формуле:</w:t>
      </w:r>
    </w:p>
    <w:p w:rsidR="00410D99" w:rsidRPr="00BD3D81" w:rsidRDefault="000B3788" w:rsidP="00410D99">
      <w:pPr>
        <w:spacing w:after="160" w:line="259" w:lineRule="auto"/>
        <w:ind w:left="567"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канцм</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канцм</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канцм ,</m:t>
                </m:r>
              </m:sub>
              <m:sup/>
            </m:sSubSup>
          </m:e>
        </m:nary>
      </m:oMath>
      <w:r w:rsidR="00410D99">
        <w:rPr>
          <w:rFonts w:ascii="Times New Roman" w:eastAsia="Calibri" w:hAnsi="Times New Roman" w:cs="Times New Roman"/>
        </w:rPr>
        <w:t xml:space="preserve"> </w:t>
      </w:r>
      <w:r w:rsidR="00410D99" w:rsidRPr="00BD3D81">
        <w:rPr>
          <w:rFonts w:ascii="Times New Roman" w:eastAsia="Times New Roman" w:hAnsi="Times New Roman" w:cs="Times New Roman"/>
          <w:sz w:val="28"/>
          <w:szCs w:val="28"/>
          <w:lang w:eastAsia="ru-RU"/>
        </w:rPr>
        <w:t>где:</w:t>
      </w:r>
    </w:p>
    <w:p w:rsidR="00410D99" w:rsidRPr="00BD3D81" w:rsidRDefault="000B3788" w:rsidP="00410D99">
      <w:pPr>
        <w:pStyle w:val="a9"/>
        <w:widowControl w:val="0"/>
        <w:autoSpaceDE w:val="0"/>
        <w:autoSpaceDN w:val="0"/>
        <w:adjustRightInd w:val="0"/>
        <w:spacing w:after="0" w:line="240" w:lineRule="auto"/>
        <w:ind w:left="0" w:firstLine="567"/>
        <w:jc w:val="both"/>
        <w:rPr>
          <w:rFonts w:ascii="Times New Roman" w:eastAsiaTheme="minorEastAsia" w:hAnsi="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m:rPr>
                <m:sty m:val="p"/>
              </m:rPr>
              <w:rPr>
                <w:rFonts w:ascii="Cambria Math" w:hAnsi="Cambria Math"/>
                <w:color w:val="000000"/>
                <w:sz w:val="32"/>
                <w:szCs w:val="32"/>
              </w:rPr>
              <m:t xml:space="preserve">i канцм </m:t>
            </m:r>
          </m:sub>
          <m:sup/>
        </m:sSubSup>
      </m:oMath>
      <w:r w:rsidR="00410D99" w:rsidRPr="00BD3D81">
        <w:rPr>
          <w:rFonts w:ascii="Times New Roman" w:eastAsia="Times New Roman" w:hAnsi="Times New Roman"/>
          <w:sz w:val="28"/>
          <w:szCs w:val="28"/>
          <w:lang w:eastAsia="ru-RU"/>
        </w:rPr>
        <w:t xml:space="preserve">– количество i-го предмета канцелярских товаров, необходимых для проведения мероприятий, определяется исходя из фактической потребности в соответствии с положениями мероприятий, включенных                      в </w:t>
      </w:r>
      <w:r w:rsidR="00410D99" w:rsidRPr="00BD3D81">
        <w:rPr>
          <w:rFonts w:ascii="Times New Roman" w:eastAsiaTheme="minorEastAsia" w:hAnsi="Times New Roman"/>
          <w:sz w:val="28"/>
          <w:szCs w:val="28"/>
          <w:lang w:eastAsia="ru-RU"/>
        </w:rPr>
        <w:t xml:space="preserve">календарный план мероприятий для обучающихся и педагогических работников образовательных </w:t>
      </w:r>
      <w:r w:rsidR="00410D99">
        <w:rPr>
          <w:rFonts w:ascii="Times New Roman" w:eastAsiaTheme="minorEastAsia" w:hAnsi="Times New Roman"/>
          <w:sz w:val="28"/>
          <w:szCs w:val="28"/>
          <w:lang w:eastAsia="ru-RU"/>
        </w:rPr>
        <w:t>учреждений</w:t>
      </w:r>
      <w:r w:rsidR="00410D99" w:rsidRPr="00BD3D81">
        <w:rPr>
          <w:rFonts w:ascii="Times New Roman" w:eastAsiaTheme="minorEastAsia" w:hAnsi="Times New Roman"/>
          <w:sz w:val="28"/>
          <w:szCs w:val="28"/>
          <w:lang w:eastAsia="ru-RU"/>
        </w:rPr>
        <w:t>, подведомственных департаменту образования, на очередной финансовый год и плановый период, утвержденный постановлением Администрации города</w:t>
      </w:r>
      <w:r w:rsidR="00410D99" w:rsidRPr="00BD3D81">
        <w:rPr>
          <w:rFonts w:ascii="Times New Roman" w:eastAsia="Times New Roman" w:hAnsi="Times New Roman"/>
          <w:sz w:val="28"/>
          <w:szCs w:val="28"/>
          <w:lang w:eastAsia="ru-RU"/>
        </w:rPr>
        <w:t>;</w:t>
      </w:r>
    </w:p>
    <w:p w:rsidR="00410D99" w:rsidRPr="00DB3801" w:rsidRDefault="000B3788" w:rsidP="00410D99">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канцм</m:t>
            </m:r>
          </m:sub>
          <m:sup/>
        </m:sSubSup>
        <m:r>
          <w:rPr>
            <w:rFonts w:ascii="Cambria Math" w:eastAsia="Calibri" w:hAnsi="Cambria Math" w:cs="Times New Roman"/>
            <w:color w:val="000000"/>
            <w:sz w:val="32"/>
            <w:szCs w:val="32"/>
          </w:rPr>
          <m:t xml:space="preserve"> </m:t>
        </m:r>
      </m:oMath>
      <w:r w:rsidR="00410D99" w:rsidRPr="00BD3D81">
        <w:rPr>
          <w:rFonts w:ascii="Times New Roman" w:eastAsia="Times New Roman" w:hAnsi="Times New Roman" w:cs="Times New Roman"/>
          <w:sz w:val="28"/>
          <w:szCs w:val="28"/>
          <w:lang w:eastAsia="ru-RU"/>
        </w:rPr>
        <w:t>– цена одной единицы i-</w:t>
      </w:r>
      <w:proofErr w:type="spellStart"/>
      <w:r w:rsidR="00410D99" w:rsidRPr="00BD3D81">
        <w:rPr>
          <w:rFonts w:ascii="Times New Roman" w:eastAsia="Times New Roman" w:hAnsi="Times New Roman" w:cs="Times New Roman"/>
          <w:sz w:val="28"/>
          <w:szCs w:val="28"/>
          <w:lang w:eastAsia="ru-RU"/>
        </w:rPr>
        <w:t>го</w:t>
      </w:r>
      <w:proofErr w:type="spellEnd"/>
      <w:r w:rsidR="00410D99">
        <w:rPr>
          <w:rFonts w:ascii="Times New Roman" w:eastAsia="Times New Roman" w:hAnsi="Times New Roman" w:cs="Times New Roman"/>
          <w:sz w:val="28"/>
          <w:szCs w:val="28"/>
          <w:lang w:eastAsia="ru-RU"/>
        </w:rPr>
        <w:t xml:space="preserve"> предмета канцелярских товаров.</w:t>
      </w:r>
    </w:p>
    <w:p w:rsidR="00410D99" w:rsidRPr="00BD3D81" w:rsidRDefault="00410D99" w:rsidP="00410D99">
      <w:pPr>
        <w:tabs>
          <w:tab w:val="left" w:pos="1530"/>
        </w:tabs>
        <w:spacing w:after="0" w:line="240" w:lineRule="auto"/>
        <w:ind w:firstLine="709"/>
        <w:jc w:val="both"/>
        <w:rPr>
          <w:rFonts w:ascii="Times New Roman" w:eastAsiaTheme="minorEastAsia" w:hAnsi="Times New Roman"/>
          <w:sz w:val="28"/>
          <w:szCs w:val="28"/>
          <w:lang w:eastAsia="ru-RU"/>
        </w:rPr>
      </w:pPr>
      <w:r w:rsidRPr="00BD3D81">
        <w:rPr>
          <w:rFonts w:ascii="Times New Roman" w:eastAsiaTheme="minorEastAsia" w:hAnsi="Times New Roman"/>
          <w:sz w:val="28"/>
          <w:szCs w:val="28"/>
          <w:lang w:eastAsia="ru-RU"/>
        </w:rPr>
        <w:t xml:space="preserve">Нормативы, применяемые при расчете объема расходов </w:t>
      </w:r>
      <w:r w:rsidR="00171DFB">
        <w:rPr>
          <w:rFonts w:ascii="Times New Roman" w:eastAsiaTheme="minorEastAsia" w:hAnsi="Times New Roman"/>
          <w:sz w:val="28"/>
          <w:szCs w:val="28"/>
          <w:lang w:eastAsia="ru-RU"/>
        </w:rPr>
        <w:t xml:space="preserve">                                           </w:t>
      </w:r>
      <w:r w:rsidRPr="00BD3D81">
        <w:rPr>
          <w:rFonts w:ascii="Times New Roman" w:eastAsiaTheme="minorEastAsia" w:hAnsi="Times New Roman"/>
          <w:sz w:val="28"/>
          <w:szCs w:val="28"/>
          <w:lang w:eastAsia="ru-RU"/>
        </w:rPr>
        <w:t>на приобретение канцелярских товаров для проведения мероприятий:</w:t>
      </w:r>
    </w:p>
    <w:p w:rsidR="00410D99" w:rsidRPr="00BD3D81" w:rsidRDefault="00410D99" w:rsidP="00410D99">
      <w:pPr>
        <w:tabs>
          <w:tab w:val="left" w:pos="1530"/>
        </w:tabs>
        <w:spacing w:after="0" w:line="240" w:lineRule="auto"/>
        <w:jc w:val="both"/>
        <w:rPr>
          <w:rFonts w:ascii="Times New Roman" w:eastAsiaTheme="minorEastAsia" w:hAnsi="Times New Roman"/>
          <w:sz w:val="10"/>
          <w:szCs w:val="10"/>
          <w:lang w:eastAsia="ru-RU"/>
        </w:rPr>
      </w:pPr>
    </w:p>
    <w:tbl>
      <w:tblPr>
        <w:tblStyle w:val="6"/>
        <w:tblW w:w="0" w:type="auto"/>
        <w:tblInd w:w="108" w:type="dxa"/>
        <w:tblLook w:val="04A0" w:firstRow="1" w:lastRow="0" w:firstColumn="1" w:lastColumn="0" w:noHBand="0" w:noVBand="1"/>
      </w:tblPr>
      <w:tblGrid>
        <w:gridCol w:w="940"/>
        <w:gridCol w:w="4700"/>
        <w:gridCol w:w="1245"/>
        <w:gridCol w:w="2351"/>
      </w:tblGrid>
      <w:tr w:rsidR="00410D99" w:rsidRPr="00BD3D81" w:rsidTr="0086539B">
        <w:trPr>
          <w:tblHeader/>
        </w:trPr>
        <w:tc>
          <w:tcPr>
            <w:tcW w:w="940" w:type="dxa"/>
          </w:tcPr>
          <w:p w:rsidR="00410D99" w:rsidRPr="00326344" w:rsidRDefault="00410D99" w:rsidP="003B0F22">
            <w:pPr>
              <w:tabs>
                <w:tab w:val="left" w:pos="1530"/>
              </w:tabs>
              <w:jc w:val="center"/>
              <w:rPr>
                <w:rFonts w:ascii="Times New Roman" w:hAnsi="Times New Roman"/>
                <w:sz w:val="26"/>
                <w:szCs w:val="26"/>
              </w:rPr>
            </w:pPr>
            <w:r w:rsidRPr="00326344">
              <w:rPr>
                <w:rFonts w:ascii="Times New Roman" w:hAnsi="Times New Roman"/>
                <w:sz w:val="26"/>
                <w:szCs w:val="26"/>
              </w:rPr>
              <w:t>№ п/п</w:t>
            </w:r>
          </w:p>
        </w:tc>
        <w:tc>
          <w:tcPr>
            <w:tcW w:w="4700" w:type="dxa"/>
          </w:tcPr>
          <w:p w:rsidR="00410D99" w:rsidRPr="00326344" w:rsidRDefault="00410D99" w:rsidP="003B0F22">
            <w:pPr>
              <w:tabs>
                <w:tab w:val="left" w:pos="1530"/>
              </w:tabs>
              <w:jc w:val="center"/>
              <w:rPr>
                <w:rFonts w:ascii="Times New Roman" w:hAnsi="Times New Roman"/>
                <w:sz w:val="26"/>
                <w:szCs w:val="26"/>
              </w:rPr>
            </w:pPr>
            <w:r w:rsidRPr="00326344">
              <w:rPr>
                <w:rFonts w:ascii="Times New Roman" w:hAnsi="Times New Roman"/>
                <w:sz w:val="26"/>
                <w:szCs w:val="26"/>
              </w:rPr>
              <w:t>Наименование расходов</w:t>
            </w:r>
          </w:p>
        </w:tc>
        <w:tc>
          <w:tcPr>
            <w:tcW w:w="1245" w:type="dxa"/>
          </w:tcPr>
          <w:p w:rsidR="00410D99" w:rsidRPr="00326344" w:rsidRDefault="00410D99" w:rsidP="003B0F22">
            <w:pPr>
              <w:tabs>
                <w:tab w:val="left" w:pos="1530"/>
              </w:tabs>
              <w:jc w:val="center"/>
              <w:rPr>
                <w:rFonts w:ascii="Times New Roman" w:hAnsi="Times New Roman"/>
                <w:sz w:val="26"/>
                <w:szCs w:val="26"/>
              </w:rPr>
            </w:pPr>
            <w:r w:rsidRPr="00326344">
              <w:rPr>
                <w:rFonts w:ascii="Times New Roman" w:hAnsi="Times New Roman"/>
                <w:sz w:val="26"/>
                <w:szCs w:val="26"/>
              </w:rPr>
              <w:t>Ед. изм.</w:t>
            </w:r>
          </w:p>
        </w:tc>
        <w:tc>
          <w:tcPr>
            <w:tcW w:w="2351" w:type="dxa"/>
          </w:tcPr>
          <w:p w:rsidR="00410D99" w:rsidRPr="00326344" w:rsidRDefault="00410D99" w:rsidP="003B0F22">
            <w:pPr>
              <w:tabs>
                <w:tab w:val="left" w:pos="1530"/>
              </w:tabs>
              <w:jc w:val="center"/>
              <w:rPr>
                <w:rFonts w:ascii="Times New Roman" w:hAnsi="Times New Roman"/>
                <w:sz w:val="26"/>
                <w:szCs w:val="26"/>
              </w:rPr>
            </w:pPr>
            <w:r w:rsidRPr="00326344">
              <w:rPr>
                <w:rFonts w:ascii="Times New Roman" w:hAnsi="Times New Roman"/>
                <w:sz w:val="26"/>
                <w:szCs w:val="26"/>
              </w:rPr>
              <w:t>Цена за единицу, не более, руб.</w:t>
            </w:r>
          </w:p>
        </w:tc>
      </w:tr>
      <w:tr w:rsidR="00410D99" w:rsidRPr="00BD3D81" w:rsidTr="0086539B">
        <w:tc>
          <w:tcPr>
            <w:tcW w:w="940" w:type="dxa"/>
            <w:vAlign w:val="center"/>
          </w:tcPr>
          <w:p w:rsidR="00410D99" w:rsidRPr="00326344" w:rsidRDefault="00410D99" w:rsidP="003B0F22">
            <w:pPr>
              <w:jc w:val="center"/>
              <w:rPr>
                <w:rFonts w:ascii="Times New Roman" w:hAnsi="Times New Roman"/>
                <w:sz w:val="26"/>
                <w:szCs w:val="26"/>
              </w:rPr>
            </w:pPr>
            <w:r w:rsidRPr="00326344">
              <w:rPr>
                <w:rFonts w:ascii="Times New Roman" w:hAnsi="Times New Roman"/>
                <w:sz w:val="26"/>
                <w:szCs w:val="26"/>
              </w:rPr>
              <w:t>1</w:t>
            </w:r>
          </w:p>
        </w:tc>
        <w:tc>
          <w:tcPr>
            <w:tcW w:w="4700" w:type="dxa"/>
            <w:vAlign w:val="center"/>
          </w:tcPr>
          <w:p w:rsidR="00410D99" w:rsidRPr="00326344" w:rsidRDefault="00171DFB" w:rsidP="003B0F22">
            <w:pPr>
              <w:rPr>
                <w:rFonts w:ascii="Times New Roman" w:hAnsi="Times New Roman"/>
                <w:sz w:val="26"/>
                <w:szCs w:val="26"/>
              </w:rPr>
            </w:pPr>
            <w:r w:rsidRPr="00326344">
              <w:rPr>
                <w:rFonts w:ascii="Times New Roman" w:hAnsi="Times New Roman"/>
                <w:sz w:val="26"/>
                <w:szCs w:val="26"/>
              </w:rPr>
              <w:t>Ручка</w:t>
            </w:r>
          </w:p>
        </w:tc>
        <w:tc>
          <w:tcPr>
            <w:tcW w:w="1245" w:type="dxa"/>
            <w:vAlign w:val="center"/>
          </w:tcPr>
          <w:p w:rsidR="00410D99" w:rsidRPr="00326344" w:rsidRDefault="00410D99" w:rsidP="003B0F22">
            <w:pPr>
              <w:contextualSpacing/>
              <w:jc w:val="center"/>
              <w:rPr>
                <w:rFonts w:ascii="Times New Roman" w:hAnsi="Times New Roman"/>
                <w:sz w:val="26"/>
                <w:szCs w:val="26"/>
              </w:rPr>
            </w:pPr>
            <w:r w:rsidRPr="00326344">
              <w:rPr>
                <w:rFonts w:ascii="Times New Roman" w:hAnsi="Times New Roman"/>
                <w:sz w:val="26"/>
                <w:szCs w:val="26"/>
              </w:rPr>
              <w:t>шт.</w:t>
            </w:r>
          </w:p>
        </w:tc>
        <w:tc>
          <w:tcPr>
            <w:tcW w:w="2351" w:type="dxa"/>
            <w:vAlign w:val="center"/>
          </w:tcPr>
          <w:p w:rsidR="00410D99" w:rsidRPr="00326344" w:rsidRDefault="00410D99" w:rsidP="003B0F22">
            <w:pPr>
              <w:contextualSpacing/>
              <w:jc w:val="center"/>
              <w:rPr>
                <w:rFonts w:ascii="Times New Roman" w:hAnsi="Times New Roman"/>
                <w:sz w:val="26"/>
                <w:szCs w:val="26"/>
              </w:rPr>
            </w:pPr>
            <w:r w:rsidRPr="00326344">
              <w:rPr>
                <w:rFonts w:ascii="Times New Roman" w:hAnsi="Times New Roman"/>
                <w:sz w:val="26"/>
                <w:szCs w:val="26"/>
              </w:rPr>
              <w:t>1</w:t>
            </w:r>
            <w:r w:rsidR="00D80858">
              <w:rPr>
                <w:rFonts w:ascii="Times New Roman" w:hAnsi="Times New Roman"/>
                <w:sz w:val="26"/>
                <w:szCs w:val="26"/>
              </w:rPr>
              <w:t>7</w:t>
            </w:r>
            <w:r w:rsidRPr="00326344">
              <w:rPr>
                <w:rFonts w:ascii="Times New Roman" w:hAnsi="Times New Roman"/>
                <w:sz w:val="26"/>
                <w:szCs w:val="26"/>
              </w:rPr>
              <w:t xml:space="preserve"> руб.</w:t>
            </w:r>
          </w:p>
        </w:tc>
      </w:tr>
      <w:tr w:rsidR="00410D99" w:rsidRPr="00BD3D81" w:rsidTr="0086539B">
        <w:tc>
          <w:tcPr>
            <w:tcW w:w="940" w:type="dxa"/>
            <w:vAlign w:val="center"/>
          </w:tcPr>
          <w:p w:rsidR="00410D99" w:rsidRPr="00326344" w:rsidRDefault="00410D99" w:rsidP="003B0F22">
            <w:pPr>
              <w:jc w:val="center"/>
              <w:rPr>
                <w:rFonts w:ascii="Times New Roman" w:hAnsi="Times New Roman"/>
                <w:sz w:val="26"/>
                <w:szCs w:val="26"/>
              </w:rPr>
            </w:pPr>
            <w:r w:rsidRPr="00326344">
              <w:rPr>
                <w:rFonts w:ascii="Times New Roman" w:hAnsi="Times New Roman"/>
                <w:sz w:val="26"/>
                <w:szCs w:val="26"/>
              </w:rPr>
              <w:t>2</w:t>
            </w:r>
          </w:p>
        </w:tc>
        <w:tc>
          <w:tcPr>
            <w:tcW w:w="4700" w:type="dxa"/>
            <w:vAlign w:val="center"/>
          </w:tcPr>
          <w:p w:rsidR="00410D99" w:rsidRPr="00326344" w:rsidRDefault="00410D99" w:rsidP="003B0F22">
            <w:pPr>
              <w:rPr>
                <w:rFonts w:ascii="Times New Roman" w:hAnsi="Times New Roman"/>
                <w:sz w:val="26"/>
                <w:szCs w:val="26"/>
              </w:rPr>
            </w:pPr>
            <w:r w:rsidRPr="00326344">
              <w:rPr>
                <w:rFonts w:ascii="Times New Roman" w:hAnsi="Times New Roman"/>
                <w:sz w:val="26"/>
                <w:szCs w:val="26"/>
              </w:rPr>
              <w:t>Блокнот</w:t>
            </w:r>
          </w:p>
        </w:tc>
        <w:tc>
          <w:tcPr>
            <w:tcW w:w="1245" w:type="dxa"/>
            <w:vAlign w:val="center"/>
          </w:tcPr>
          <w:p w:rsidR="00410D99" w:rsidRPr="00326344" w:rsidRDefault="00410D99" w:rsidP="003B0F22">
            <w:pPr>
              <w:contextualSpacing/>
              <w:jc w:val="center"/>
              <w:rPr>
                <w:rFonts w:ascii="Times New Roman" w:hAnsi="Times New Roman"/>
                <w:sz w:val="26"/>
                <w:szCs w:val="26"/>
              </w:rPr>
            </w:pPr>
            <w:r w:rsidRPr="00326344">
              <w:rPr>
                <w:rFonts w:ascii="Times New Roman" w:hAnsi="Times New Roman"/>
                <w:sz w:val="26"/>
                <w:szCs w:val="26"/>
              </w:rPr>
              <w:t>шт.</w:t>
            </w:r>
          </w:p>
        </w:tc>
        <w:tc>
          <w:tcPr>
            <w:tcW w:w="2351" w:type="dxa"/>
            <w:vAlign w:val="center"/>
          </w:tcPr>
          <w:p w:rsidR="00410D99" w:rsidRPr="00326344" w:rsidRDefault="00171DFB" w:rsidP="003B0F22">
            <w:pPr>
              <w:contextualSpacing/>
              <w:jc w:val="center"/>
              <w:rPr>
                <w:rFonts w:ascii="Times New Roman" w:hAnsi="Times New Roman"/>
                <w:sz w:val="26"/>
                <w:szCs w:val="26"/>
              </w:rPr>
            </w:pPr>
            <w:r w:rsidRPr="00326344">
              <w:rPr>
                <w:rFonts w:ascii="Times New Roman" w:hAnsi="Times New Roman"/>
                <w:sz w:val="26"/>
                <w:szCs w:val="26"/>
              </w:rPr>
              <w:t>59</w:t>
            </w:r>
            <w:r w:rsidR="00410D99" w:rsidRPr="00326344">
              <w:rPr>
                <w:rFonts w:ascii="Times New Roman" w:hAnsi="Times New Roman"/>
                <w:sz w:val="26"/>
                <w:szCs w:val="26"/>
              </w:rPr>
              <w:t xml:space="preserve"> руб.</w:t>
            </w:r>
          </w:p>
        </w:tc>
      </w:tr>
      <w:tr w:rsidR="00171DFB" w:rsidRPr="00BD3D81" w:rsidTr="0086539B">
        <w:tc>
          <w:tcPr>
            <w:tcW w:w="940" w:type="dxa"/>
            <w:vAlign w:val="center"/>
          </w:tcPr>
          <w:p w:rsidR="00171DFB" w:rsidRPr="00326344" w:rsidRDefault="00171DFB" w:rsidP="003B0F22">
            <w:pPr>
              <w:jc w:val="center"/>
              <w:rPr>
                <w:rFonts w:ascii="Times New Roman" w:hAnsi="Times New Roman"/>
                <w:sz w:val="26"/>
                <w:szCs w:val="26"/>
              </w:rPr>
            </w:pPr>
            <w:r w:rsidRPr="00326344">
              <w:rPr>
                <w:rFonts w:ascii="Times New Roman" w:hAnsi="Times New Roman"/>
                <w:sz w:val="26"/>
                <w:szCs w:val="26"/>
              </w:rPr>
              <w:t>3</w:t>
            </w:r>
          </w:p>
        </w:tc>
        <w:tc>
          <w:tcPr>
            <w:tcW w:w="4700" w:type="dxa"/>
            <w:vAlign w:val="center"/>
          </w:tcPr>
          <w:p w:rsidR="00171DFB" w:rsidRPr="00326344" w:rsidRDefault="00171DFB" w:rsidP="003B0F22">
            <w:pPr>
              <w:rPr>
                <w:rFonts w:ascii="Times New Roman" w:hAnsi="Times New Roman"/>
                <w:sz w:val="26"/>
                <w:szCs w:val="26"/>
              </w:rPr>
            </w:pPr>
            <w:r w:rsidRPr="00326344">
              <w:rPr>
                <w:rFonts w:ascii="Times New Roman" w:hAnsi="Times New Roman"/>
                <w:sz w:val="26"/>
                <w:szCs w:val="26"/>
              </w:rPr>
              <w:t>Папка-конверт</w:t>
            </w:r>
          </w:p>
        </w:tc>
        <w:tc>
          <w:tcPr>
            <w:tcW w:w="1245" w:type="dxa"/>
            <w:vAlign w:val="center"/>
          </w:tcPr>
          <w:p w:rsidR="00171DFB" w:rsidRPr="00326344" w:rsidRDefault="00171DFB" w:rsidP="003B0F22">
            <w:pPr>
              <w:contextualSpacing/>
              <w:jc w:val="center"/>
              <w:rPr>
                <w:rFonts w:ascii="Times New Roman" w:hAnsi="Times New Roman"/>
                <w:sz w:val="26"/>
                <w:szCs w:val="26"/>
              </w:rPr>
            </w:pPr>
            <w:r w:rsidRPr="00326344">
              <w:rPr>
                <w:rFonts w:ascii="Times New Roman" w:hAnsi="Times New Roman"/>
                <w:sz w:val="26"/>
                <w:szCs w:val="26"/>
              </w:rPr>
              <w:t>шт.</w:t>
            </w:r>
          </w:p>
        </w:tc>
        <w:tc>
          <w:tcPr>
            <w:tcW w:w="2351" w:type="dxa"/>
            <w:vAlign w:val="center"/>
          </w:tcPr>
          <w:p w:rsidR="00171DFB" w:rsidRPr="00326344" w:rsidRDefault="00D80858" w:rsidP="003B0F22">
            <w:pPr>
              <w:contextualSpacing/>
              <w:jc w:val="center"/>
              <w:rPr>
                <w:rFonts w:ascii="Times New Roman" w:hAnsi="Times New Roman"/>
                <w:sz w:val="26"/>
                <w:szCs w:val="26"/>
              </w:rPr>
            </w:pPr>
            <w:r>
              <w:rPr>
                <w:rFonts w:ascii="Times New Roman" w:hAnsi="Times New Roman"/>
                <w:sz w:val="26"/>
                <w:szCs w:val="26"/>
              </w:rPr>
              <w:t>42</w:t>
            </w:r>
            <w:r w:rsidR="00171DFB" w:rsidRPr="00326344">
              <w:rPr>
                <w:rFonts w:ascii="Times New Roman" w:hAnsi="Times New Roman"/>
                <w:sz w:val="26"/>
                <w:szCs w:val="26"/>
              </w:rPr>
              <w:t xml:space="preserve"> руб.</w:t>
            </w:r>
          </w:p>
        </w:tc>
      </w:tr>
      <w:tr w:rsidR="0086539B" w:rsidRPr="00BD3D81" w:rsidTr="0086539B">
        <w:tc>
          <w:tcPr>
            <w:tcW w:w="940" w:type="dxa"/>
            <w:vAlign w:val="center"/>
          </w:tcPr>
          <w:p w:rsidR="0086539B" w:rsidRPr="00326344" w:rsidRDefault="0086539B" w:rsidP="0086539B">
            <w:pPr>
              <w:jc w:val="center"/>
              <w:rPr>
                <w:rFonts w:ascii="Times New Roman" w:hAnsi="Times New Roman"/>
                <w:sz w:val="26"/>
                <w:szCs w:val="26"/>
              </w:rPr>
            </w:pPr>
            <w:r w:rsidRPr="00326344">
              <w:rPr>
                <w:rFonts w:ascii="Times New Roman" w:hAnsi="Times New Roman"/>
                <w:sz w:val="26"/>
                <w:szCs w:val="26"/>
              </w:rPr>
              <w:t>4</w:t>
            </w:r>
          </w:p>
        </w:tc>
        <w:tc>
          <w:tcPr>
            <w:tcW w:w="4700" w:type="dxa"/>
            <w:vAlign w:val="center"/>
          </w:tcPr>
          <w:p w:rsidR="0086539B" w:rsidRPr="00326344" w:rsidRDefault="0086539B" w:rsidP="0086539B">
            <w:pPr>
              <w:rPr>
                <w:rFonts w:ascii="Times New Roman" w:hAnsi="Times New Roman"/>
                <w:sz w:val="26"/>
                <w:szCs w:val="26"/>
              </w:rPr>
            </w:pPr>
            <w:proofErr w:type="spellStart"/>
            <w:r w:rsidRPr="00326344">
              <w:rPr>
                <w:rFonts w:ascii="Times New Roman" w:hAnsi="Times New Roman"/>
                <w:sz w:val="26"/>
                <w:szCs w:val="26"/>
              </w:rPr>
              <w:t>Бейдж</w:t>
            </w:r>
            <w:proofErr w:type="spellEnd"/>
          </w:p>
        </w:tc>
        <w:tc>
          <w:tcPr>
            <w:tcW w:w="1245" w:type="dxa"/>
            <w:vAlign w:val="center"/>
          </w:tcPr>
          <w:p w:rsidR="0086539B" w:rsidRPr="00326344" w:rsidRDefault="0086539B" w:rsidP="0086539B">
            <w:pPr>
              <w:contextualSpacing/>
              <w:jc w:val="center"/>
              <w:rPr>
                <w:rFonts w:ascii="Times New Roman" w:hAnsi="Times New Roman"/>
                <w:sz w:val="26"/>
                <w:szCs w:val="26"/>
              </w:rPr>
            </w:pPr>
            <w:r w:rsidRPr="00326344">
              <w:rPr>
                <w:rFonts w:ascii="Times New Roman" w:hAnsi="Times New Roman"/>
                <w:sz w:val="26"/>
                <w:szCs w:val="26"/>
              </w:rPr>
              <w:t>шт.</w:t>
            </w:r>
          </w:p>
        </w:tc>
        <w:tc>
          <w:tcPr>
            <w:tcW w:w="2351" w:type="dxa"/>
            <w:vAlign w:val="center"/>
          </w:tcPr>
          <w:p w:rsidR="0086539B" w:rsidRPr="00326344" w:rsidRDefault="0086539B" w:rsidP="0086539B">
            <w:pPr>
              <w:contextualSpacing/>
              <w:jc w:val="center"/>
              <w:rPr>
                <w:rFonts w:ascii="Times New Roman" w:hAnsi="Times New Roman"/>
                <w:sz w:val="26"/>
                <w:szCs w:val="26"/>
              </w:rPr>
            </w:pPr>
            <w:r w:rsidRPr="00326344">
              <w:rPr>
                <w:rFonts w:ascii="Times New Roman" w:hAnsi="Times New Roman"/>
                <w:sz w:val="26"/>
                <w:szCs w:val="26"/>
              </w:rPr>
              <w:t>10 руб.</w:t>
            </w:r>
          </w:p>
        </w:tc>
      </w:tr>
      <w:tr w:rsidR="00410D99" w:rsidRPr="00BD3D81" w:rsidTr="0086539B">
        <w:tc>
          <w:tcPr>
            <w:tcW w:w="940" w:type="dxa"/>
            <w:vAlign w:val="center"/>
          </w:tcPr>
          <w:p w:rsidR="00410D99" w:rsidRPr="00326344" w:rsidRDefault="0086539B" w:rsidP="003B0F22">
            <w:pPr>
              <w:jc w:val="center"/>
              <w:rPr>
                <w:rFonts w:ascii="Times New Roman" w:hAnsi="Times New Roman"/>
                <w:sz w:val="26"/>
                <w:szCs w:val="26"/>
              </w:rPr>
            </w:pPr>
            <w:r w:rsidRPr="00326344">
              <w:rPr>
                <w:rFonts w:ascii="Times New Roman" w:hAnsi="Times New Roman"/>
                <w:sz w:val="26"/>
                <w:szCs w:val="26"/>
              </w:rPr>
              <w:t>5</w:t>
            </w:r>
          </w:p>
        </w:tc>
        <w:tc>
          <w:tcPr>
            <w:tcW w:w="4700" w:type="dxa"/>
            <w:vAlign w:val="center"/>
          </w:tcPr>
          <w:p w:rsidR="00410D99" w:rsidRPr="00326344" w:rsidRDefault="00410D99" w:rsidP="003B0F22">
            <w:pPr>
              <w:rPr>
                <w:rFonts w:ascii="Times New Roman" w:hAnsi="Times New Roman"/>
                <w:sz w:val="26"/>
                <w:szCs w:val="26"/>
              </w:rPr>
            </w:pPr>
            <w:r w:rsidRPr="00326344">
              <w:rPr>
                <w:rFonts w:ascii="Times New Roman" w:hAnsi="Times New Roman"/>
                <w:sz w:val="26"/>
                <w:szCs w:val="26"/>
              </w:rPr>
              <w:t>Бумага белая А4 (500 листов)</w:t>
            </w:r>
          </w:p>
        </w:tc>
        <w:tc>
          <w:tcPr>
            <w:tcW w:w="1245" w:type="dxa"/>
            <w:vAlign w:val="center"/>
          </w:tcPr>
          <w:p w:rsidR="00410D99" w:rsidRPr="00326344" w:rsidRDefault="00410D99" w:rsidP="003B0F22">
            <w:pPr>
              <w:jc w:val="center"/>
              <w:rPr>
                <w:rFonts w:ascii="Times New Roman" w:hAnsi="Times New Roman"/>
                <w:sz w:val="26"/>
                <w:szCs w:val="26"/>
              </w:rPr>
            </w:pPr>
            <w:r w:rsidRPr="00326344">
              <w:rPr>
                <w:rFonts w:ascii="Times New Roman" w:hAnsi="Times New Roman"/>
                <w:sz w:val="26"/>
                <w:szCs w:val="26"/>
              </w:rPr>
              <w:t>пачка</w:t>
            </w:r>
          </w:p>
        </w:tc>
        <w:tc>
          <w:tcPr>
            <w:tcW w:w="2351" w:type="dxa"/>
            <w:vAlign w:val="center"/>
          </w:tcPr>
          <w:p w:rsidR="00410D99" w:rsidRPr="00326344" w:rsidRDefault="00410D99" w:rsidP="00615A03">
            <w:pPr>
              <w:contextualSpacing/>
              <w:jc w:val="center"/>
              <w:rPr>
                <w:rFonts w:ascii="Times New Roman" w:hAnsi="Times New Roman"/>
                <w:sz w:val="26"/>
                <w:szCs w:val="26"/>
              </w:rPr>
            </w:pPr>
            <w:r w:rsidRPr="00326344">
              <w:rPr>
                <w:rFonts w:ascii="Times New Roman" w:hAnsi="Times New Roman"/>
                <w:sz w:val="26"/>
                <w:szCs w:val="26"/>
              </w:rPr>
              <w:t>4</w:t>
            </w:r>
            <w:r w:rsidR="00174526">
              <w:rPr>
                <w:rFonts w:ascii="Times New Roman" w:hAnsi="Times New Roman"/>
                <w:sz w:val="26"/>
                <w:szCs w:val="26"/>
              </w:rPr>
              <w:t>4</w:t>
            </w:r>
            <w:r w:rsidR="00615A03" w:rsidRPr="00326344">
              <w:rPr>
                <w:rFonts w:ascii="Times New Roman" w:hAnsi="Times New Roman"/>
                <w:sz w:val="26"/>
                <w:szCs w:val="26"/>
              </w:rPr>
              <w:t>0</w:t>
            </w:r>
            <w:r w:rsidRPr="00326344">
              <w:rPr>
                <w:rFonts w:ascii="Times New Roman" w:hAnsi="Times New Roman"/>
                <w:sz w:val="26"/>
                <w:szCs w:val="26"/>
              </w:rPr>
              <w:t xml:space="preserve"> руб.</w:t>
            </w:r>
          </w:p>
        </w:tc>
      </w:tr>
    </w:tbl>
    <w:p w:rsidR="00410D99" w:rsidRPr="00BD3D81" w:rsidRDefault="00410D99" w:rsidP="00410D99">
      <w:pPr>
        <w:tabs>
          <w:tab w:val="left" w:pos="1530"/>
        </w:tabs>
        <w:spacing w:after="0" w:line="240" w:lineRule="auto"/>
        <w:jc w:val="both"/>
        <w:rPr>
          <w:rFonts w:ascii="Times New Roman" w:eastAsiaTheme="minorEastAsia" w:hAnsi="Times New Roman"/>
          <w:sz w:val="10"/>
          <w:szCs w:val="10"/>
          <w:lang w:eastAsia="ru-RU"/>
        </w:rPr>
      </w:pPr>
    </w:p>
    <w:p w:rsidR="00410D99" w:rsidRPr="00BD3D81" w:rsidRDefault="00410D99" w:rsidP="00410D99">
      <w:pPr>
        <w:widowControl w:val="0"/>
        <w:suppressAutoHyphens/>
        <w:autoSpaceDE w:val="0"/>
        <w:autoSpaceDN w:val="0"/>
        <w:adjustRightInd w:val="0"/>
        <w:spacing w:after="0" w:line="240" w:lineRule="auto"/>
        <w:ind w:firstLine="567"/>
        <w:jc w:val="both"/>
        <w:rPr>
          <w:rFonts w:ascii="Times New Roman" w:eastAsiaTheme="minorEastAsia" w:hAnsi="Times New Roman"/>
          <w:sz w:val="28"/>
          <w:szCs w:val="28"/>
          <w:lang w:eastAsia="ru-RU"/>
        </w:rPr>
      </w:pPr>
      <w:r w:rsidRPr="00BD3D81">
        <w:rPr>
          <w:rFonts w:ascii="Times New Roman" w:eastAsiaTheme="minorEastAsia" w:hAnsi="Times New Roman"/>
          <w:sz w:val="28"/>
          <w:szCs w:val="28"/>
          <w:lang w:eastAsia="ru-RU"/>
        </w:rPr>
        <w:t>Мероприятия, для организации и проведения которых необходимо приобретать канцелярские товары, а также их количество, определяются согласно сметам расходов на проведение мероприятий, расчету необходимого объема бумаги для проведения мероприятий.</w:t>
      </w:r>
    </w:p>
    <w:p w:rsidR="00410D99" w:rsidRPr="006F5910" w:rsidRDefault="00410D99" w:rsidP="00410D99">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6F5910">
        <w:rPr>
          <w:rFonts w:ascii="Times New Roman" w:eastAsia="Times New Roman" w:hAnsi="Times New Roman" w:cs="Times New Roman"/>
          <w:sz w:val="28"/>
          <w:szCs w:val="28"/>
          <w:lang w:eastAsia="ru-RU"/>
        </w:rPr>
        <w:t>.</w:t>
      </w:r>
      <w:r w:rsidR="00063CA6">
        <w:rPr>
          <w:rFonts w:ascii="Times New Roman" w:eastAsia="Times New Roman" w:hAnsi="Times New Roman" w:cs="Times New Roman"/>
          <w:sz w:val="28"/>
          <w:szCs w:val="28"/>
          <w:lang w:eastAsia="ru-RU"/>
        </w:rPr>
        <w:t>5</w:t>
      </w:r>
      <w:r w:rsidRPr="006F5910">
        <w:rPr>
          <w:rFonts w:ascii="Times New Roman" w:eastAsia="Times New Roman" w:hAnsi="Times New Roman" w:cs="Times New Roman"/>
          <w:sz w:val="28"/>
          <w:szCs w:val="28"/>
          <w:lang w:eastAsia="ru-RU"/>
        </w:rPr>
        <w:t xml:space="preserve">. Объем расходов на приобретение </w:t>
      </w:r>
      <w:r w:rsidRPr="006F5910">
        <w:rPr>
          <w:rFonts w:ascii="Times New Roman" w:hAnsi="Times New Roman" w:cs="Times New Roman"/>
          <w:sz w:val="28"/>
          <w:szCs w:val="28"/>
        </w:rPr>
        <w:t xml:space="preserve">прочих материальных </w:t>
      </w:r>
      <w:r>
        <w:rPr>
          <w:rFonts w:ascii="Times New Roman" w:hAnsi="Times New Roman" w:cs="Times New Roman"/>
          <w:sz w:val="28"/>
          <w:szCs w:val="28"/>
        </w:rPr>
        <w:t>запасов однократного применения</w:t>
      </w:r>
    </w:p>
    <w:p w:rsidR="00410D99" w:rsidRDefault="00410D99" w:rsidP="00410D99">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F5910">
        <w:rPr>
          <w:rFonts w:ascii="Times New Roman" w:eastAsia="Times New Roman" w:hAnsi="Times New Roman" w:cs="Times New Roman"/>
          <w:sz w:val="28"/>
          <w:szCs w:val="28"/>
          <w:lang w:eastAsia="ru-RU"/>
        </w:rPr>
        <w:t>Объем расходов на приобрете</w:t>
      </w:r>
      <w:r>
        <w:rPr>
          <w:rFonts w:ascii="Times New Roman" w:eastAsia="Times New Roman" w:hAnsi="Times New Roman" w:cs="Times New Roman"/>
          <w:sz w:val="28"/>
          <w:szCs w:val="28"/>
          <w:lang w:eastAsia="ru-RU"/>
        </w:rPr>
        <w:t>ние наградного материала</w:t>
      </w:r>
      <w:r w:rsidRPr="006F5910">
        <w:rPr>
          <w:rFonts w:ascii="Times New Roman" w:eastAsia="Times New Roman" w:hAnsi="Times New Roman" w:cs="Times New Roman"/>
          <w:sz w:val="28"/>
          <w:szCs w:val="28"/>
          <w:lang w:eastAsia="ru-RU"/>
        </w:rPr>
        <w:t xml:space="preserve">                                    для осуществления награждения по итогам городских массовых мероприятий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 xml:space="preserve"> (З</m:t>
            </m:r>
          </m:e>
          <m:sub>
            <m:r>
              <m:rPr>
                <m:sty m:val="p"/>
              </m:rPr>
              <w:rPr>
                <w:rFonts w:ascii="Cambria Math" w:hAnsi="Cambria Math"/>
                <w:color w:val="000000"/>
                <w:sz w:val="32"/>
                <w:szCs w:val="32"/>
              </w:rPr>
              <m:t>нгмм</m:t>
            </m:r>
          </m:sub>
          <m:sup/>
        </m:sSubSup>
      </m:oMath>
      <w:r w:rsidRPr="006F5910">
        <w:rPr>
          <w:rFonts w:ascii="Times New Roman" w:eastAsia="Times New Roman" w:hAnsi="Times New Roman" w:cs="Times New Roman"/>
          <w:sz w:val="28"/>
          <w:szCs w:val="28"/>
          <w:lang w:eastAsia="ru-RU"/>
        </w:rPr>
        <w:t>) определяется по формуле:</w:t>
      </w:r>
    </w:p>
    <w:p w:rsidR="00410D99" w:rsidRPr="00F57F8D" w:rsidRDefault="00410D99" w:rsidP="00410D99">
      <w:pPr>
        <w:widowControl w:val="0"/>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410D99" w:rsidRPr="006F5910" w:rsidRDefault="000B3788" w:rsidP="00410D99">
      <w:pPr>
        <w:spacing w:after="160" w:line="259" w:lineRule="auto"/>
        <w:ind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нгмм</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нгмм</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нгмм ,</m:t>
                </m:r>
              </m:sub>
              <m:sup/>
            </m:sSubSup>
          </m:e>
        </m:nary>
      </m:oMath>
      <w:r w:rsidR="00410D99">
        <w:rPr>
          <w:rFonts w:ascii="Times New Roman" w:eastAsia="Calibri" w:hAnsi="Times New Roman" w:cs="Times New Roman"/>
        </w:rPr>
        <w:t xml:space="preserve"> </w:t>
      </w:r>
      <w:r w:rsidR="00410D99" w:rsidRPr="006F5910">
        <w:rPr>
          <w:rFonts w:ascii="Times New Roman" w:eastAsia="Times New Roman" w:hAnsi="Times New Roman" w:cs="Times New Roman"/>
          <w:sz w:val="28"/>
          <w:szCs w:val="28"/>
          <w:lang w:eastAsia="ru-RU"/>
        </w:rPr>
        <w:t>где:</w:t>
      </w:r>
    </w:p>
    <w:p w:rsidR="00410D99" w:rsidRPr="006F5910" w:rsidRDefault="000B3788" w:rsidP="00410D99">
      <w:pPr>
        <w:pStyle w:val="a9"/>
        <w:widowControl w:val="0"/>
        <w:autoSpaceDE w:val="0"/>
        <w:autoSpaceDN w:val="0"/>
        <w:adjustRightInd w:val="0"/>
        <w:spacing w:after="0" w:line="240" w:lineRule="auto"/>
        <w:ind w:left="0" w:firstLine="567"/>
        <w:jc w:val="both"/>
        <w:rPr>
          <w:rFonts w:ascii="Times New Roman" w:eastAsiaTheme="minorEastAsia" w:hAnsi="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m:rPr>
                <m:sty m:val="p"/>
              </m:rPr>
              <w:rPr>
                <w:rFonts w:ascii="Cambria Math" w:hAnsi="Cambria Math"/>
                <w:color w:val="000000"/>
                <w:sz w:val="32"/>
                <w:szCs w:val="32"/>
              </w:rPr>
              <m:t>i нгмм</m:t>
            </m:r>
          </m:sub>
          <m:sup/>
        </m:sSubSup>
        <m:r>
          <w:rPr>
            <w:rFonts w:ascii="Cambria Math" w:hAnsi="Cambria Math"/>
            <w:color w:val="000000"/>
            <w:sz w:val="32"/>
            <w:szCs w:val="32"/>
          </w:rPr>
          <m:t xml:space="preserve"> </m:t>
        </m:r>
      </m:oMath>
      <w:r w:rsidR="00410D99" w:rsidRPr="006F5910">
        <w:rPr>
          <w:rFonts w:ascii="Times New Roman" w:eastAsia="Times New Roman" w:hAnsi="Times New Roman"/>
          <w:sz w:val="28"/>
          <w:szCs w:val="28"/>
          <w:lang w:eastAsia="ru-RU"/>
        </w:rPr>
        <w:t>– количество i-</w:t>
      </w:r>
      <w:proofErr w:type="spellStart"/>
      <w:r w:rsidR="00410D99" w:rsidRPr="006F5910">
        <w:rPr>
          <w:rFonts w:ascii="Times New Roman" w:eastAsia="Times New Roman" w:hAnsi="Times New Roman"/>
          <w:sz w:val="28"/>
          <w:szCs w:val="28"/>
          <w:lang w:eastAsia="ru-RU"/>
        </w:rPr>
        <w:t>го</w:t>
      </w:r>
      <w:proofErr w:type="spellEnd"/>
      <w:r w:rsidR="00410D99" w:rsidRPr="006F5910">
        <w:rPr>
          <w:rFonts w:ascii="Times New Roman" w:eastAsia="Times New Roman" w:hAnsi="Times New Roman"/>
          <w:sz w:val="28"/>
          <w:szCs w:val="28"/>
          <w:lang w:eastAsia="ru-RU"/>
        </w:rPr>
        <w:t xml:space="preserve"> в</w:t>
      </w:r>
      <w:r w:rsidR="00410D99">
        <w:rPr>
          <w:rFonts w:ascii="Times New Roman" w:eastAsia="Times New Roman" w:hAnsi="Times New Roman"/>
          <w:sz w:val="28"/>
          <w:szCs w:val="28"/>
          <w:lang w:eastAsia="ru-RU"/>
        </w:rPr>
        <w:t>ида наградного материала</w:t>
      </w:r>
      <w:r w:rsidR="00410D99" w:rsidRPr="006F5910">
        <w:rPr>
          <w:rFonts w:ascii="Times New Roman" w:eastAsia="Times New Roman" w:hAnsi="Times New Roman"/>
          <w:sz w:val="28"/>
          <w:szCs w:val="28"/>
          <w:lang w:eastAsia="ru-RU"/>
        </w:rPr>
        <w:t xml:space="preserve">, которое определяется в соответствии с положениями мероприятий, включенных                        в </w:t>
      </w:r>
      <w:r w:rsidR="00410D99" w:rsidRPr="006F5910">
        <w:rPr>
          <w:rFonts w:ascii="Times New Roman" w:eastAsiaTheme="minorEastAsia" w:hAnsi="Times New Roman"/>
          <w:sz w:val="28"/>
          <w:szCs w:val="28"/>
          <w:lang w:eastAsia="ru-RU"/>
        </w:rPr>
        <w:t xml:space="preserve">календарный план мероприятий для обучающихся и педагогических работников образовательных </w:t>
      </w:r>
      <w:r w:rsidR="00410D99">
        <w:rPr>
          <w:rFonts w:ascii="Times New Roman" w:eastAsiaTheme="minorEastAsia" w:hAnsi="Times New Roman"/>
          <w:sz w:val="28"/>
          <w:szCs w:val="28"/>
          <w:lang w:eastAsia="ru-RU"/>
        </w:rPr>
        <w:t>учреждений</w:t>
      </w:r>
      <w:r w:rsidR="00410D99" w:rsidRPr="006F5910">
        <w:rPr>
          <w:rFonts w:ascii="Times New Roman" w:eastAsiaTheme="minorEastAsia" w:hAnsi="Times New Roman"/>
          <w:sz w:val="28"/>
          <w:szCs w:val="28"/>
          <w:lang w:eastAsia="ru-RU"/>
        </w:rPr>
        <w:t>, подведомственных департаменту образования, на очередной финансовый год и плановый период, утвержденный постановлением Администрации города</w:t>
      </w:r>
      <w:r w:rsidR="00410D99" w:rsidRPr="006F5910">
        <w:rPr>
          <w:rFonts w:ascii="Times New Roman" w:eastAsia="Times New Roman" w:hAnsi="Times New Roman"/>
          <w:sz w:val="28"/>
          <w:szCs w:val="28"/>
          <w:lang w:eastAsia="ru-RU"/>
        </w:rPr>
        <w:t>;</w:t>
      </w:r>
    </w:p>
    <w:p w:rsidR="004163D0" w:rsidRPr="00410D99" w:rsidRDefault="000B3788" w:rsidP="00410D99">
      <w:pPr>
        <w:widowControl w:val="0"/>
        <w:suppressAutoHyphens/>
        <w:autoSpaceDE w:val="0"/>
        <w:autoSpaceDN w:val="0"/>
        <w:adjustRightInd w:val="0"/>
        <w:spacing w:after="0" w:line="240" w:lineRule="auto"/>
        <w:ind w:firstLine="567"/>
        <w:jc w:val="both"/>
        <w:rPr>
          <w:rFonts w:ascii="Times New Roman" w:eastAsiaTheme="minorEastAsia" w:hAnsi="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нгмм</m:t>
            </m:r>
          </m:sub>
          <m:sup/>
        </m:sSubSup>
        <m:r>
          <w:rPr>
            <w:rFonts w:ascii="Cambria Math" w:eastAsia="Calibri" w:hAnsi="Cambria Math" w:cs="Times New Roman"/>
            <w:color w:val="000000"/>
            <w:sz w:val="32"/>
            <w:szCs w:val="32"/>
          </w:rPr>
          <m:t xml:space="preserve"> </m:t>
        </m:r>
      </m:oMath>
      <w:r w:rsidR="00410D99" w:rsidRPr="006F5910">
        <w:rPr>
          <w:rFonts w:ascii="Times New Roman" w:eastAsia="Times New Roman" w:hAnsi="Times New Roman" w:cs="Times New Roman"/>
          <w:sz w:val="28"/>
          <w:szCs w:val="28"/>
          <w:lang w:eastAsia="ru-RU"/>
        </w:rPr>
        <w:t xml:space="preserve">– цена одной единицы i-го вида наградного материала, цветов, которая не должна превышать предельные </w:t>
      </w:r>
      <w:r w:rsidR="00410D99" w:rsidRPr="006F5910">
        <w:rPr>
          <w:rFonts w:ascii="Times New Roman" w:eastAsiaTheme="minorEastAsia" w:hAnsi="Times New Roman"/>
          <w:sz w:val="28"/>
          <w:szCs w:val="28"/>
          <w:lang w:eastAsia="ru-RU"/>
        </w:rPr>
        <w:t xml:space="preserve">размеры расходов на проведение мероприятий в сфере образования, организованных департаментом образования, подведомственными ему муниципальными </w:t>
      </w:r>
      <w:r w:rsidR="00410D99">
        <w:rPr>
          <w:rFonts w:ascii="Times New Roman" w:eastAsiaTheme="minorEastAsia" w:hAnsi="Times New Roman"/>
          <w:sz w:val="28"/>
          <w:szCs w:val="28"/>
          <w:lang w:eastAsia="ru-RU"/>
        </w:rPr>
        <w:t>учреждениями</w:t>
      </w:r>
      <w:r w:rsidR="00410D99" w:rsidRPr="006F5910">
        <w:rPr>
          <w:rFonts w:ascii="Times New Roman" w:eastAsiaTheme="minorEastAsia" w:hAnsi="Times New Roman"/>
          <w:sz w:val="28"/>
          <w:szCs w:val="28"/>
          <w:lang w:eastAsia="ru-RU"/>
        </w:rPr>
        <w:t>, установленные постановлением Администрации города.</w:t>
      </w:r>
    </w:p>
    <w:p w:rsidR="00745E53" w:rsidRPr="000A6A0A" w:rsidRDefault="0074588C" w:rsidP="00880AC9">
      <w:pPr>
        <w:tabs>
          <w:tab w:val="left" w:pos="851"/>
        </w:tabs>
        <w:spacing w:after="0" w:line="240" w:lineRule="auto"/>
        <w:ind w:firstLine="567"/>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2</w:t>
      </w:r>
      <w:r w:rsidR="00880AC9" w:rsidRPr="000151E0">
        <w:rPr>
          <w:rFonts w:ascii="Times New Roman" w:eastAsiaTheme="minorEastAsia" w:hAnsi="Times New Roman"/>
          <w:sz w:val="28"/>
          <w:szCs w:val="28"/>
          <w:lang w:eastAsia="ru-RU"/>
        </w:rPr>
        <w:t xml:space="preserve">. </w:t>
      </w:r>
      <w:r w:rsidR="00C00209" w:rsidRPr="000151E0">
        <w:rPr>
          <w:rFonts w:ascii="Times New Roman" w:eastAsiaTheme="minorEastAsia" w:hAnsi="Times New Roman"/>
          <w:sz w:val="28"/>
          <w:szCs w:val="28"/>
          <w:lang w:eastAsia="ru-RU"/>
        </w:rPr>
        <w:t>Объем расходов н</w:t>
      </w:r>
      <w:r w:rsidR="00B50C84" w:rsidRPr="000151E0">
        <w:rPr>
          <w:rFonts w:ascii="Times New Roman" w:eastAsiaTheme="minorEastAsia" w:hAnsi="Times New Roman"/>
          <w:sz w:val="28"/>
          <w:szCs w:val="28"/>
          <w:lang w:eastAsia="ru-RU"/>
        </w:rPr>
        <w:t xml:space="preserve">а выполнение работы «Организация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w:t>
      </w:r>
      <w:r w:rsidR="00C00209" w:rsidRPr="000151E0">
        <w:rPr>
          <w:rFonts w:ascii="Times New Roman" w:eastAsiaTheme="minorEastAsia" w:hAnsi="Times New Roman"/>
          <w:sz w:val="28"/>
          <w:szCs w:val="28"/>
          <w:lang w:eastAsia="ru-RU"/>
        </w:rPr>
        <w:t xml:space="preserve">                  </w:t>
      </w:r>
      <w:proofErr w:type="gramStart"/>
      <w:r w:rsidR="00C00209" w:rsidRPr="000151E0">
        <w:rPr>
          <w:rFonts w:ascii="Times New Roman" w:eastAsiaTheme="minorEastAsia" w:hAnsi="Times New Roman"/>
          <w:sz w:val="28"/>
          <w:szCs w:val="28"/>
          <w:lang w:eastAsia="ru-RU"/>
        </w:rPr>
        <w:t xml:space="preserve">   </w:t>
      </w:r>
      <w:r w:rsidR="00B50C84" w:rsidRPr="000151E0">
        <w:rPr>
          <w:rFonts w:ascii="Times New Roman" w:eastAsiaTheme="minorEastAsia" w:hAnsi="Times New Roman"/>
          <w:sz w:val="28"/>
          <w:szCs w:val="28"/>
          <w:lang w:eastAsia="ru-RU"/>
        </w:rPr>
        <w:t>(</w:t>
      </w:r>
      <w:proofErr w:type="gramEnd"/>
      <w:r w:rsidR="00B50C84" w:rsidRPr="000151E0">
        <w:rPr>
          <w:rFonts w:ascii="Times New Roman" w:eastAsiaTheme="minorEastAsia" w:hAnsi="Times New Roman"/>
          <w:sz w:val="28"/>
          <w:szCs w:val="28"/>
          <w:lang w:eastAsia="ru-RU"/>
        </w:rPr>
        <w:t>научно-исследовательской) деятельности, творческой деятельности, физкультурно-спортивной деятельности</w:t>
      </w:r>
      <w:r w:rsidR="00B6796C" w:rsidRPr="000151E0">
        <w:rPr>
          <w:rFonts w:ascii="Times New Roman" w:eastAsiaTheme="minorEastAsia" w:hAnsi="Times New Roman"/>
          <w:sz w:val="28"/>
          <w:szCs w:val="28"/>
          <w:lang w:eastAsia="ru-RU"/>
        </w:rPr>
        <w:t>»</w:t>
      </w:r>
      <w:r w:rsidR="000A6A0A">
        <w:rPr>
          <w:rFonts w:ascii="Times New Roman" w:eastAsiaTheme="minorEastAsia" w:hAnsi="Times New Roman"/>
          <w:sz w:val="28"/>
          <w:szCs w:val="28"/>
          <w:lang w:eastAsia="ru-RU"/>
        </w:rPr>
        <w:t>.</w:t>
      </w:r>
    </w:p>
    <w:p w:rsidR="00376A96" w:rsidRDefault="0074588C" w:rsidP="0081216E">
      <w:pPr>
        <w:pStyle w:val="a9"/>
        <w:widowControl w:val="0"/>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2</w:t>
      </w:r>
      <w:r w:rsidR="0081216E">
        <w:rPr>
          <w:rFonts w:ascii="Times New Roman" w:eastAsiaTheme="minorEastAsia" w:hAnsi="Times New Roman"/>
          <w:sz w:val="28"/>
          <w:szCs w:val="28"/>
          <w:lang w:eastAsia="ru-RU"/>
        </w:rPr>
        <w:t>.</w:t>
      </w:r>
      <w:r w:rsidR="006D48D7">
        <w:rPr>
          <w:rFonts w:ascii="Times New Roman" w:eastAsiaTheme="minorEastAsia" w:hAnsi="Times New Roman"/>
          <w:sz w:val="28"/>
          <w:szCs w:val="28"/>
          <w:lang w:eastAsia="ru-RU"/>
        </w:rPr>
        <w:t>1</w:t>
      </w:r>
      <w:r w:rsidR="0081216E">
        <w:rPr>
          <w:rFonts w:ascii="Times New Roman" w:eastAsiaTheme="minorEastAsia" w:hAnsi="Times New Roman"/>
          <w:sz w:val="28"/>
          <w:szCs w:val="28"/>
          <w:lang w:eastAsia="ru-RU"/>
        </w:rPr>
        <w:t xml:space="preserve">. </w:t>
      </w:r>
      <w:r w:rsidR="00376A96">
        <w:rPr>
          <w:rFonts w:ascii="Times New Roman" w:eastAsia="Times New Roman" w:hAnsi="Times New Roman"/>
          <w:sz w:val="28"/>
          <w:szCs w:val="28"/>
          <w:lang w:eastAsia="ru-RU"/>
        </w:rPr>
        <w:t xml:space="preserve">Объем расходов на </w:t>
      </w:r>
      <w:r w:rsidR="002A2C0F">
        <w:rPr>
          <w:rFonts w:ascii="Times New Roman" w:eastAsia="Times New Roman" w:hAnsi="Times New Roman"/>
          <w:sz w:val="28"/>
          <w:szCs w:val="28"/>
          <w:lang w:eastAsia="ru-RU"/>
        </w:rPr>
        <w:t>оплату</w:t>
      </w:r>
      <w:r w:rsidR="00376A96">
        <w:rPr>
          <w:rFonts w:ascii="Times New Roman" w:eastAsia="Times New Roman" w:hAnsi="Times New Roman"/>
          <w:sz w:val="28"/>
          <w:szCs w:val="28"/>
          <w:lang w:eastAsia="ru-RU"/>
        </w:rPr>
        <w:t xml:space="preserve"> прочих работ и услуг, не относящихся </w:t>
      </w:r>
      <w:r w:rsidR="00743D0B">
        <w:rPr>
          <w:rFonts w:ascii="Times New Roman" w:eastAsia="Times New Roman" w:hAnsi="Times New Roman"/>
          <w:sz w:val="28"/>
          <w:szCs w:val="28"/>
          <w:lang w:eastAsia="ru-RU"/>
        </w:rPr>
        <w:t xml:space="preserve">      </w:t>
      </w:r>
      <w:r w:rsidR="00100B22">
        <w:rPr>
          <w:rFonts w:ascii="Times New Roman" w:eastAsia="Times New Roman" w:hAnsi="Times New Roman"/>
          <w:sz w:val="28"/>
          <w:szCs w:val="28"/>
          <w:lang w:eastAsia="ru-RU"/>
        </w:rPr>
        <w:t xml:space="preserve">                </w:t>
      </w:r>
      <w:r w:rsidR="00376A96">
        <w:rPr>
          <w:rFonts w:ascii="Times New Roman" w:eastAsia="Times New Roman" w:hAnsi="Times New Roman"/>
          <w:sz w:val="28"/>
          <w:szCs w:val="28"/>
          <w:lang w:eastAsia="ru-RU"/>
        </w:rPr>
        <w:t>к затратам на услуги связи, на транспортные услуги, на содержание имущества, на коммунальные услуги</w:t>
      </w:r>
      <w:r w:rsidR="00BF7DA7">
        <w:rPr>
          <w:rFonts w:ascii="Times New Roman" w:eastAsia="Times New Roman" w:hAnsi="Times New Roman"/>
          <w:sz w:val="28"/>
          <w:szCs w:val="28"/>
          <w:lang w:eastAsia="ru-RU"/>
        </w:rPr>
        <w:t>, на страхование</w:t>
      </w:r>
    </w:p>
    <w:p w:rsidR="00805F2A" w:rsidRPr="00805F2A" w:rsidRDefault="0074588C" w:rsidP="00805F2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76A96">
        <w:rPr>
          <w:rFonts w:ascii="Times New Roman" w:eastAsia="Times New Roman" w:hAnsi="Times New Roman" w:cs="Times New Roman"/>
          <w:sz w:val="28"/>
          <w:szCs w:val="28"/>
          <w:lang w:eastAsia="ru-RU"/>
        </w:rPr>
        <w:t>.</w:t>
      </w:r>
      <w:r w:rsidR="006E45D3">
        <w:rPr>
          <w:rFonts w:ascii="Times New Roman" w:eastAsia="Times New Roman" w:hAnsi="Times New Roman" w:cs="Times New Roman"/>
          <w:sz w:val="28"/>
          <w:szCs w:val="28"/>
          <w:lang w:eastAsia="ru-RU"/>
        </w:rPr>
        <w:t>2</w:t>
      </w:r>
      <w:r w:rsidR="00376A96">
        <w:rPr>
          <w:rFonts w:ascii="Times New Roman" w:eastAsia="Times New Roman" w:hAnsi="Times New Roman" w:cs="Times New Roman"/>
          <w:sz w:val="28"/>
          <w:szCs w:val="28"/>
          <w:lang w:eastAsia="ru-RU"/>
        </w:rPr>
        <w:t xml:space="preserve">.1. </w:t>
      </w:r>
      <w:r w:rsidR="00805F2A" w:rsidRPr="00805F2A">
        <w:rPr>
          <w:rFonts w:ascii="Times New Roman" w:eastAsia="Times New Roman" w:hAnsi="Times New Roman" w:cs="Times New Roman"/>
          <w:sz w:val="28"/>
          <w:szCs w:val="28"/>
          <w:lang w:eastAsia="ru-RU"/>
        </w:rPr>
        <w:t xml:space="preserve">Объем расходов на оплату услуг членов жюри в период проведения </w:t>
      </w:r>
      <w:r w:rsidR="00247AA5">
        <w:rPr>
          <w:rFonts w:ascii="Times New Roman" w:eastAsia="Times New Roman" w:hAnsi="Times New Roman" w:cs="Times New Roman"/>
          <w:sz w:val="28"/>
          <w:szCs w:val="28"/>
          <w:lang w:eastAsia="ru-RU"/>
        </w:rPr>
        <w:t>муниципального этапа Всероссийской олимпиады школьников</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 xml:space="preserve"> (З</m:t>
            </m:r>
          </m:e>
          <m:sub>
            <m:r>
              <m:rPr>
                <m:sty m:val="p"/>
              </m:rPr>
              <w:rPr>
                <w:rFonts w:ascii="Cambria Math" w:hAnsi="Cambria Math"/>
                <w:color w:val="000000"/>
                <w:sz w:val="32"/>
                <w:szCs w:val="32"/>
              </w:rPr>
              <m:t>ж</m:t>
            </m:r>
          </m:sub>
          <m:sup/>
        </m:sSubSup>
      </m:oMath>
      <w:r w:rsidR="00805F2A" w:rsidRPr="00805F2A">
        <w:rPr>
          <w:rFonts w:ascii="Times New Roman" w:eastAsia="Times New Roman" w:hAnsi="Times New Roman" w:cs="Times New Roman"/>
          <w:sz w:val="28"/>
          <w:szCs w:val="28"/>
          <w:lang w:eastAsia="ru-RU"/>
        </w:rPr>
        <w:t>) определяется по формуле:</w:t>
      </w:r>
    </w:p>
    <w:p w:rsidR="00805F2A" w:rsidRPr="00247AA5" w:rsidRDefault="000B3788" w:rsidP="00247AA5">
      <w:pPr>
        <w:ind w:left="567"/>
        <w:rPr>
          <w:rFonts w:ascii="Times New Roman" w:eastAsia="Times New Roman" w:hAnsi="Times New Roman" w:cs="Times New Roman"/>
          <w:sz w:val="32"/>
          <w:szCs w:val="32"/>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ж</m:t>
            </m:r>
          </m:sub>
          <m:sup/>
        </m:sSubSup>
        <m:r>
          <m:rPr>
            <m:sty m:val="p"/>
          </m:rPr>
          <w:rPr>
            <w:rFonts w:ascii="Cambria Math" w:eastAsia="Cambria Math" w:hAnsi="Cambria Math" w:cs="Times New Roman"/>
            <w:sz w:val="32"/>
            <w:szCs w:val="32"/>
          </w:rPr>
          <m:t>=</m:t>
        </m:r>
        <m:sSubSup>
          <m:sSubSupPr>
            <m:ctrlPr>
              <w:rPr>
                <w:rFonts w:ascii="Cambria Math" w:hAnsi="Cambria Math"/>
                <w:color w:val="000000"/>
                <w:sz w:val="32"/>
                <w:szCs w:val="32"/>
              </w:rPr>
            </m:ctrlPr>
          </m:sSubSupPr>
          <m:e>
            <m:sSubSup>
              <m:sSubSupPr>
                <m:ctrlPr>
                  <w:rPr>
                    <w:rFonts w:ascii="Cambria Math" w:hAnsi="Cambria Math"/>
                    <w:color w:val="000000"/>
                    <w:sz w:val="32"/>
                    <w:szCs w:val="32"/>
                  </w:rPr>
                </m:ctrlPr>
              </m:sSubSupPr>
              <m:e>
                <m:r>
                  <m:rPr>
                    <m:sty m:val="p"/>
                  </m:rPr>
                  <w:rPr>
                    <w:rFonts w:ascii="Cambria Math" w:hAnsi="Cambria Math"/>
                    <w:color w:val="000000"/>
                    <w:sz w:val="32"/>
                    <w:szCs w:val="32"/>
                    <w:lang w:val="en-US"/>
                  </w:rPr>
                  <m:t>S</m:t>
                </m:r>
              </m:e>
              <m:sub>
                <m:r>
                  <m:rPr>
                    <m:sty m:val="p"/>
                  </m:rPr>
                  <w:rPr>
                    <w:rFonts w:ascii="Cambria Math" w:hAnsi="Cambria Math"/>
                    <w:color w:val="000000"/>
                    <w:sz w:val="32"/>
                    <w:szCs w:val="32"/>
                  </w:rPr>
                  <m:t>ж</m:t>
                </m:r>
              </m:sub>
              <m:sup>
                <m:r>
                  <m:rPr>
                    <m:sty m:val="p"/>
                  </m:rPr>
                  <w:rPr>
                    <w:rFonts w:ascii="Cambria Math" w:hAnsi="Cambria Math"/>
                    <w:color w:val="000000"/>
                    <w:sz w:val="32"/>
                    <w:szCs w:val="32"/>
                  </w:rPr>
                  <m:t>g</m:t>
                </m:r>
              </m:sup>
            </m:sSubSup>
            <m:r>
              <m:rPr>
                <m:sty m:val="p"/>
              </m:rPr>
              <w:rPr>
                <w:rFonts w:ascii="Cambria Math" w:hAnsi="Cambria Math"/>
                <w:color w:val="000000"/>
                <w:sz w:val="32"/>
                <w:szCs w:val="32"/>
              </w:rPr>
              <m:t xml:space="preserve"> </m:t>
            </m:r>
            <m:r>
              <m:rPr>
                <m:sty m:val="p"/>
              </m:rPr>
              <w:rPr>
                <w:rFonts w:ascii="Cambria Math" w:hAnsi="Cambria Math"/>
                <w:color w:val="000000"/>
                <w:sz w:val="32"/>
                <w:szCs w:val="32"/>
                <w:lang w:val="en-US"/>
              </w:rPr>
              <m:t>x</m:t>
            </m:r>
            <m:r>
              <m:rPr>
                <m:sty m:val="p"/>
              </m:rPr>
              <w:rPr>
                <w:rFonts w:ascii="Cambria Math" w:hAnsi="Cambria Math"/>
                <w:color w:val="000000"/>
                <w:sz w:val="32"/>
                <w:szCs w:val="32"/>
              </w:rPr>
              <m:t xml:space="preserve"> </m:t>
            </m:r>
            <m:r>
              <m:rPr>
                <m:sty m:val="p"/>
              </m:rPr>
              <w:rPr>
                <w:rFonts w:ascii="Cambria Math" w:hAnsi="Cambria Math"/>
                <w:color w:val="000000"/>
                <w:sz w:val="32"/>
                <w:szCs w:val="32"/>
                <w:lang w:val="en-US"/>
              </w:rPr>
              <m:t>P</m:t>
            </m:r>
          </m:e>
          <m:sub>
            <m:r>
              <m:rPr>
                <m:sty m:val="p"/>
              </m:rPr>
              <w:rPr>
                <w:rFonts w:ascii="Cambria Math" w:hAnsi="Cambria Math"/>
                <w:color w:val="000000"/>
                <w:sz w:val="32"/>
                <w:szCs w:val="32"/>
              </w:rPr>
              <m:t xml:space="preserve"> ж</m:t>
            </m:r>
          </m:sub>
          <m:sup>
            <m:r>
              <m:rPr>
                <m:sty m:val="p"/>
              </m:rPr>
              <w:rPr>
                <w:rFonts w:ascii="Cambria Math" w:hAnsi="Cambria Math"/>
                <w:color w:val="000000"/>
                <w:sz w:val="32"/>
                <w:szCs w:val="32"/>
              </w:rPr>
              <m:t>g</m:t>
            </m:r>
          </m:sup>
        </m:sSubSup>
        <m:r>
          <m:rPr>
            <m:sty m:val="p"/>
          </m:rPr>
          <w:rPr>
            <w:rFonts w:ascii="Cambria Math" w:hAnsi="Cambria Math"/>
            <w:color w:val="000000"/>
            <w:sz w:val="32"/>
            <w:szCs w:val="32"/>
            <w:lang w:val="en-US"/>
          </w:rPr>
          <m:t>x</m:t>
        </m:r>
        <m:r>
          <m:rPr>
            <m:sty m:val="p"/>
          </m:rPr>
          <w:rPr>
            <w:rFonts w:ascii="Cambria Math" w:hAnsi="Cambria Math"/>
            <w:color w:val="000000"/>
            <w:sz w:val="32"/>
            <w:szCs w:val="32"/>
          </w:rPr>
          <m:t xml:space="preserve"> </m:t>
        </m:r>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w:rPr>
                <w:rFonts w:ascii="Cambria Math" w:hAnsi="Cambria Math"/>
                <w:color w:val="000000"/>
                <w:sz w:val="32"/>
                <w:szCs w:val="32"/>
              </w:rPr>
              <m:t>ж</m:t>
            </m:r>
          </m:sub>
          <m:sup/>
        </m:sSubSup>
        <m:r>
          <w:rPr>
            <w:rFonts w:ascii="Cambria Math" w:hAnsi="Cambria Math"/>
            <w:color w:val="000000"/>
            <w:sz w:val="32"/>
            <w:szCs w:val="32"/>
          </w:rPr>
          <m:t>х</m:t>
        </m:r>
        <m:d>
          <m:dPr>
            <m:ctrlPr>
              <w:rPr>
                <w:rFonts w:ascii="Cambria Math" w:eastAsia="Calibri" w:hAnsi="Cambria Math" w:cs="Times New Roman"/>
                <w:color w:val="000000"/>
                <w:sz w:val="32"/>
                <w:szCs w:val="32"/>
              </w:rPr>
            </m:ctrlPr>
          </m:dPr>
          <m:e>
            <m:r>
              <m:rPr>
                <m:sty m:val="p"/>
              </m:rPr>
              <w:rPr>
                <w:rFonts w:ascii="Cambria Math" w:eastAsia="Calibri" w:hAnsi="Cambria Math" w:cs="Times New Roman"/>
                <w:color w:val="000000"/>
                <w:sz w:val="32"/>
                <w:szCs w:val="32"/>
              </w:rPr>
              <m:t>1+</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k</m:t>
                </m:r>
              </m:e>
              <m:sub>
                <m:r>
                  <m:rPr>
                    <m:sty m:val="p"/>
                  </m:rPr>
                  <w:rPr>
                    <w:rFonts w:ascii="Cambria Math" w:eastAsia="Calibri" w:hAnsi="Cambria Math" w:cs="Times New Roman"/>
                    <w:color w:val="000000"/>
                    <w:sz w:val="32"/>
                    <w:szCs w:val="32"/>
                  </w:rPr>
                  <m:t>стр</m:t>
                </m:r>
              </m:sub>
              <m:sup/>
            </m:sSubSup>
          </m:e>
        </m:d>
      </m:oMath>
      <w:r w:rsidR="00247AA5">
        <w:rPr>
          <w:rFonts w:ascii="Times New Roman" w:eastAsia="Times New Roman" w:hAnsi="Times New Roman" w:cs="Times New Roman"/>
          <w:sz w:val="32"/>
          <w:szCs w:val="32"/>
        </w:rPr>
        <w:t xml:space="preserve">, </w:t>
      </w:r>
      <w:r w:rsidR="00805F2A" w:rsidRPr="00805F2A">
        <w:rPr>
          <w:rFonts w:ascii="Times New Roman" w:eastAsia="Times New Roman" w:hAnsi="Times New Roman" w:cs="Times New Roman"/>
          <w:sz w:val="28"/>
          <w:szCs w:val="28"/>
          <w:lang w:eastAsia="ru-RU"/>
        </w:rPr>
        <w:t>где:</w:t>
      </w:r>
    </w:p>
    <w:p w:rsidR="00805F2A" w:rsidRPr="00805F2A" w:rsidRDefault="000B3788" w:rsidP="00805F2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S</m:t>
            </m:r>
          </m:e>
          <m:sub>
            <m:r>
              <m:rPr>
                <m:sty m:val="p"/>
              </m:rPr>
              <w:rPr>
                <w:rFonts w:ascii="Cambria Math" w:hAnsi="Cambria Math"/>
                <w:color w:val="000000"/>
                <w:sz w:val="32"/>
                <w:szCs w:val="32"/>
              </w:rPr>
              <m:t xml:space="preserve"> ж</m:t>
            </m:r>
          </m:sub>
          <m:sup>
            <m:r>
              <m:rPr>
                <m:sty m:val="p"/>
              </m:rPr>
              <w:rPr>
                <w:rFonts w:ascii="Cambria Math" w:hAnsi="Cambria Math"/>
                <w:color w:val="000000"/>
                <w:sz w:val="32"/>
                <w:szCs w:val="32"/>
              </w:rPr>
              <m:t>g</m:t>
            </m:r>
          </m:sup>
        </m:sSubSup>
      </m:oMath>
      <w:r w:rsidR="00805F2A" w:rsidRPr="00805F2A">
        <w:rPr>
          <w:rFonts w:ascii="Times New Roman" w:eastAsia="Times New Roman" w:hAnsi="Times New Roman" w:cs="Times New Roman"/>
          <w:sz w:val="28"/>
          <w:szCs w:val="28"/>
          <w:lang w:eastAsia="ru-RU"/>
        </w:rPr>
        <w:t>– количес</w:t>
      </w:r>
      <w:r w:rsidR="00E36E0C">
        <w:rPr>
          <w:rFonts w:ascii="Times New Roman" w:eastAsia="Times New Roman" w:hAnsi="Times New Roman" w:cs="Times New Roman"/>
          <w:sz w:val="28"/>
          <w:szCs w:val="28"/>
          <w:lang w:eastAsia="ru-RU"/>
        </w:rPr>
        <w:t>тво часов оказания услуги членами</w:t>
      </w:r>
      <w:r w:rsidR="00805F2A" w:rsidRPr="00805F2A">
        <w:rPr>
          <w:rFonts w:ascii="Times New Roman" w:eastAsia="Times New Roman" w:hAnsi="Times New Roman" w:cs="Times New Roman"/>
          <w:sz w:val="28"/>
          <w:szCs w:val="28"/>
          <w:lang w:eastAsia="ru-RU"/>
        </w:rPr>
        <w:t xml:space="preserve"> жюри по </w:t>
      </w:r>
      <w:r w:rsidR="00805F2A" w:rsidRPr="00805F2A">
        <w:rPr>
          <w:rFonts w:ascii="Times New Roman" w:eastAsia="Times New Roman" w:hAnsi="Times New Roman" w:cs="Times New Roman"/>
          <w:sz w:val="28"/>
          <w:szCs w:val="28"/>
          <w:lang w:val="en-US" w:eastAsia="ru-RU"/>
        </w:rPr>
        <w:t>g</w:t>
      </w:r>
      <w:r w:rsidR="00825705">
        <w:rPr>
          <w:rFonts w:ascii="Times New Roman" w:eastAsia="Times New Roman" w:hAnsi="Times New Roman" w:cs="Times New Roman"/>
          <w:sz w:val="28"/>
          <w:szCs w:val="28"/>
          <w:lang w:eastAsia="ru-RU"/>
        </w:rPr>
        <w:t xml:space="preserve">-ой стоимости </w:t>
      </w:r>
      <w:r w:rsidR="00805F2A" w:rsidRPr="00805F2A">
        <w:rPr>
          <w:rFonts w:ascii="Times New Roman" w:eastAsia="Times New Roman" w:hAnsi="Times New Roman" w:cs="Times New Roman"/>
          <w:sz w:val="28"/>
          <w:szCs w:val="28"/>
          <w:lang w:eastAsia="ru-RU"/>
        </w:rPr>
        <w:t>за один час</w:t>
      </w:r>
      <w:r w:rsidR="00247AA5">
        <w:rPr>
          <w:rFonts w:ascii="Times New Roman" w:eastAsia="Times New Roman" w:hAnsi="Times New Roman" w:cs="Times New Roman"/>
          <w:sz w:val="28"/>
          <w:szCs w:val="28"/>
          <w:lang w:eastAsia="ru-RU"/>
        </w:rPr>
        <w:t>, которое</w:t>
      </w:r>
      <w:r w:rsidR="00376A96">
        <w:rPr>
          <w:rFonts w:ascii="Times New Roman" w:eastAsia="Times New Roman" w:hAnsi="Times New Roman" w:cs="Times New Roman"/>
          <w:sz w:val="28"/>
          <w:szCs w:val="28"/>
          <w:lang w:eastAsia="ru-RU"/>
        </w:rPr>
        <w:t xml:space="preserve"> определяется исходя из</w:t>
      </w:r>
      <w:r w:rsidR="00825705">
        <w:rPr>
          <w:rFonts w:ascii="Times New Roman" w:eastAsia="Times New Roman" w:hAnsi="Times New Roman" w:cs="Times New Roman"/>
          <w:sz w:val="28"/>
          <w:szCs w:val="28"/>
          <w:lang w:eastAsia="ru-RU"/>
        </w:rPr>
        <w:t xml:space="preserve"> фактической потребности </w:t>
      </w:r>
      <w:r w:rsidR="00AE1578">
        <w:rPr>
          <w:rFonts w:ascii="Times New Roman" w:eastAsia="Times New Roman" w:hAnsi="Times New Roman" w:cs="Times New Roman"/>
          <w:sz w:val="28"/>
          <w:szCs w:val="28"/>
          <w:lang w:eastAsia="ru-RU"/>
        </w:rPr>
        <w:t xml:space="preserve">                       </w:t>
      </w:r>
      <w:proofErr w:type="gramStart"/>
      <w:r w:rsidR="00AE1578">
        <w:rPr>
          <w:rFonts w:ascii="Times New Roman" w:eastAsia="Times New Roman" w:hAnsi="Times New Roman" w:cs="Times New Roman"/>
          <w:sz w:val="28"/>
          <w:szCs w:val="28"/>
          <w:lang w:eastAsia="ru-RU"/>
        </w:rPr>
        <w:t xml:space="preserve">   </w:t>
      </w:r>
      <w:r w:rsidR="00E36E0C">
        <w:rPr>
          <w:rFonts w:ascii="Times New Roman" w:eastAsia="Times New Roman" w:hAnsi="Times New Roman" w:cs="Times New Roman"/>
          <w:sz w:val="28"/>
          <w:szCs w:val="28"/>
          <w:lang w:eastAsia="ru-RU"/>
        </w:rPr>
        <w:t>(</w:t>
      </w:r>
      <w:proofErr w:type="gramEnd"/>
      <w:r w:rsidR="00E36E0C">
        <w:rPr>
          <w:rFonts w:ascii="Times New Roman" w:eastAsia="Times New Roman" w:hAnsi="Times New Roman" w:cs="Times New Roman"/>
          <w:sz w:val="28"/>
          <w:szCs w:val="28"/>
          <w:lang w:eastAsia="ru-RU"/>
        </w:rPr>
        <w:t>в общей сумме</w:t>
      </w:r>
      <w:r w:rsidR="00BD0E6D">
        <w:rPr>
          <w:rFonts w:ascii="Times New Roman" w:eastAsia="Times New Roman" w:hAnsi="Times New Roman" w:cs="Times New Roman"/>
          <w:sz w:val="28"/>
          <w:szCs w:val="28"/>
          <w:lang w:eastAsia="ru-RU"/>
        </w:rPr>
        <w:t>,</w:t>
      </w:r>
      <w:r w:rsidR="00897615">
        <w:rPr>
          <w:rFonts w:ascii="Times New Roman" w:eastAsia="Times New Roman" w:hAnsi="Times New Roman" w:cs="Times New Roman"/>
          <w:sz w:val="28"/>
          <w:szCs w:val="28"/>
          <w:lang w:eastAsia="ru-RU"/>
        </w:rPr>
        <w:t xml:space="preserve"> не превышающей </w:t>
      </w:r>
      <w:r w:rsidR="00097AAC" w:rsidRPr="00097AAC">
        <w:rPr>
          <w:rFonts w:ascii="Times New Roman" w:eastAsia="Times New Roman" w:hAnsi="Times New Roman" w:cs="Times New Roman"/>
          <w:sz w:val="28"/>
          <w:szCs w:val="28"/>
          <w:lang w:eastAsia="ru-RU"/>
        </w:rPr>
        <w:t>56</w:t>
      </w:r>
      <w:r w:rsidR="00897615">
        <w:rPr>
          <w:rFonts w:ascii="Times New Roman" w:eastAsia="Times New Roman" w:hAnsi="Times New Roman" w:cs="Times New Roman"/>
          <w:sz w:val="28"/>
          <w:szCs w:val="28"/>
          <w:lang w:eastAsia="ru-RU"/>
        </w:rPr>
        <w:t xml:space="preserve"> час</w:t>
      </w:r>
      <w:r w:rsidR="00CF3118">
        <w:rPr>
          <w:rFonts w:ascii="Times New Roman" w:eastAsia="Times New Roman" w:hAnsi="Times New Roman" w:cs="Times New Roman"/>
          <w:sz w:val="28"/>
          <w:szCs w:val="28"/>
          <w:lang w:eastAsia="ru-RU"/>
        </w:rPr>
        <w:t>ов</w:t>
      </w:r>
      <w:r w:rsidR="00E36E0C">
        <w:rPr>
          <w:rFonts w:ascii="Times New Roman" w:eastAsia="Times New Roman" w:hAnsi="Times New Roman" w:cs="Times New Roman"/>
          <w:sz w:val="28"/>
          <w:szCs w:val="28"/>
          <w:lang w:eastAsia="ru-RU"/>
        </w:rPr>
        <w:t>)</w:t>
      </w:r>
      <w:r w:rsidR="00376A96">
        <w:rPr>
          <w:rFonts w:ascii="Times New Roman" w:eastAsia="Times New Roman" w:hAnsi="Times New Roman" w:cs="Times New Roman"/>
          <w:sz w:val="28"/>
          <w:szCs w:val="28"/>
          <w:lang w:eastAsia="ru-RU"/>
        </w:rPr>
        <w:t>;</w:t>
      </w:r>
    </w:p>
    <w:p w:rsidR="00805F2A" w:rsidRDefault="000B3788" w:rsidP="00805F2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 ж</m:t>
            </m:r>
          </m:sub>
          <m:sup>
            <m:r>
              <m:rPr>
                <m:sty m:val="p"/>
              </m:rPr>
              <w:rPr>
                <w:rFonts w:ascii="Cambria Math" w:eastAsia="Calibri" w:hAnsi="Cambria Math" w:cs="Times New Roman"/>
                <w:color w:val="000000"/>
                <w:sz w:val="32"/>
                <w:szCs w:val="32"/>
              </w:rPr>
              <m:t>g</m:t>
            </m:r>
          </m:sup>
        </m:sSubSup>
      </m:oMath>
      <w:r w:rsidR="00805F2A" w:rsidRPr="00805F2A">
        <w:rPr>
          <w:rFonts w:ascii="Times New Roman" w:eastAsia="Times New Roman" w:hAnsi="Times New Roman" w:cs="Times New Roman"/>
          <w:sz w:val="28"/>
          <w:szCs w:val="28"/>
          <w:lang w:eastAsia="ru-RU"/>
        </w:rPr>
        <w:t xml:space="preserve">– </w:t>
      </w:r>
      <w:r w:rsidR="00805F2A" w:rsidRPr="00805F2A">
        <w:rPr>
          <w:rFonts w:ascii="Times New Roman" w:eastAsia="Times New Roman" w:hAnsi="Times New Roman" w:cs="Times New Roman"/>
          <w:sz w:val="28"/>
          <w:szCs w:val="28"/>
          <w:lang w:val="en-US" w:eastAsia="ru-RU"/>
        </w:rPr>
        <w:t>g</w:t>
      </w:r>
      <w:r w:rsidR="00805F2A" w:rsidRPr="00805F2A">
        <w:rPr>
          <w:rFonts w:ascii="Times New Roman" w:eastAsia="Times New Roman" w:hAnsi="Times New Roman" w:cs="Times New Roman"/>
          <w:sz w:val="28"/>
          <w:szCs w:val="28"/>
          <w:lang w:eastAsia="ru-RU"/>
        </w:rPr>
        <w:t>-</w:t>
      </w:r>
      <w:proofErr w:type="spellStart"/>
      <w:r w:rsidR="00805F2A" w:rsidRPr="00805F2A">
        <w:rPr>
          <w:rFonts w:ascii="Times New Roman" w:eastAsia="Times New Roman" w:hAnsi="Times New Roman" w:cs="Times New Roman"/>
          <w:sz w:val="28"/>
          <w:szCs w:val="28"/>
          <w:lang w:eastAsia="ru-RU"/>
        </w:rPr>
        <w:t>ая</w:t>
      </w:r>
      <w:proofErr w:type="spellEnd"/>
      <w:r w:rsidR="00E36E0C">
        <w:rPr>
          <w:rFonts w:ascii="Times New Roman" w:eastAsia="Times New Roman" w:hAnsi="Times New Roman" w:cs="Times New Roman"/>
          <w:sz w:val="28"/>
          <w:szCs w:val="28"/>
          <w:lang w:eastAsia="ru-RU"/>
        </w:rPr>
        <w:t xml:space="preserve"> стоимость оказания услуги членов</w:t>
      </w:r>
      <w:r w:rsidR="00805F2A" w:rsidRPr="00805F2A">
        <w:rPr>
          <w:rFonts w:ascii="Times New Roman" w:eastAsia="Times New Roman" w:hAnsi="Times New Roman" w:cs="Times New Roman"/>
          <w:sz w:val="28"/>
          <w:szCs w:val="28"/>
          <w:lang w:eastAsia="ru-RU"/>
        </w:rPr>
        <w:t xml:space="preserve"> жюри за один час</w:t>
      </w:r>
      <w:r w:rsidR="00376A96">
        <w:rPr>
          <w:rFonts w:ascii="Times New Roman" w:eastAsia="Times New Roman" w:hAnsi="Times New Roman"/>
          <w:sz w:val="28"/>
          <w:szCs w:val="28"/>
          <w:lang w:eastAsia="ru-RU"/>
        </w:rPr>
        <w:t>, которая определяется</w:t>
      </w:r>
      <w:r w:rsidR="00376A96" w:rsidRPr="00376A96">
        <w:rPr>
          <w:rFonts w:ascii="Times New Roman" w:eastAsia="Times New Roman" w:hAnsi="Times New Roman" w:cs="Times New Roman"/>
          <w:sz w:val="28"/>
          <w:szCs w:val="28"/>
          <w:lang w:eastAsia="ru-RU"/>
        </w:rPr>
        <w:t xml:space="preserve"> </w:t>
      </w:r>
      <w:r w:rsidR="00376A96" w:rsidRPr="00D13995">
        <w:rPr>
          <w:rFonts w:ascii="Times New Roman" w:eastAsia="Times New Roman" w:hAnsi="Times New Roman" w:cs="Times New Roman"/>
          <w:sz w:val="28"/>
          <w:szCs w:val="28"/>
          <w:lang w:eastAsia="ru-RU"/>
        </w:rPr>
        <w:t>в соответствии с</w:t>
      </w:r>
      <w:r w:rsidR="00BD0E6D">
        <w:rPr>
          <w:rFonts w:ascii="Times New Roman" w:eastAsia="Times New Roman" w:hAnsi="Times New Roman" w:cs="Times New Roman"/>
          <w:sz w:val="28"/>
          <w:szCs w:val="28"/>
          <w:lang w:eastAsia="ru-RU"/>
        </w:rPr>
        <w:t xml:space="preserve"> предельной суммой</w:t>
      </w:r>
      <w:r w:rsidR="00376A96" w:rsidRPr="00D13995">
        <w:rPr>
          <w:rFonts w:ascii="Times New Roman" w:eastAsia="Times New Roman" w:hAnsi="Times New Roman" w:cs="Times New Roman"/>
          <w:sz w:val="28"/>
          <w:szCs w:val="28"/>
          <w:lang w:eastAsia="ru-RU"/>
        </w:rPr>
        <w:t xml:space="preserve"> вознаграждения за один час оказания услуги специалистам, привлекаемым к работе муниципальными учреждениями, подведомств</w:t>
      </w:r>
      <w:r w:rsidR="00BD0E6D">
        <w:rPr>
          <w:rFonts w:ascii="Times New Roman" w:eastAsia="Times New Roman" w:hAnsi="Times New Roman" w:cs="Times New Roman"/>
          <w:sz w:val="28"/>
          <w:szCs w:val="28"/>
          <w:lang w:eastAsia="ru-RU"/>
        </w:rPr>
        <w:t>енными департаменту образования, установленной пр</w:t>
      </w:r>
      <w:r w:rsidR="00AC5E87">
        <w:rPr>
          <w:rFonts w:ascii="Times New Roman" w:eastAsia="Times New Roman" w:hAnsi="Times New Roman" w:cs="Times New Roman"/>
          <w:sz w:val="28"/>
          <w:szCs w:val="28"/>
          <w:lang w:eastAsia="ru-RU"/>
        </w:rPr>
        <w:t>иказом департамента образования;</w:t>
      </w:r>
    </w:p>
    <w:p w:rsidR="00CF3118" w:rsidRPr="00CF3118" w:rsidRDefault="000B3788" w:rsidP="00CF3118">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m:rPr>
                <m:sty m:val="p"/>
              </m:rPr>
              <w:rPr>
                <w:rFonts w:ascii="Cambria Math" w:hAnsi="Cambria Math"/>
                <w:color w:val="000000"/>
                <w:sz w:val="32"/>
                <w:szCs w:val="32"/>
              </w:rPr>
              <m:t>ж</m:t>
            </m:r>
          </m:sub>
          <m:sup/>
        </m:sSubSup>
      </m:oMath>
      <w:r w:rsidR="00CF3118" w:rsidRPr="004C364F">
        <w:rPr>
          <w:rFonts w:ascii="Times New Roman" w:eastAsia="Times New Roman" w:hAnsi="Times New Roman" w:cs="Times New Roman"/>
          <w:sz w:val="28"/>
          <w:szCs w:val="28"/>
          <w:lang w:eastAsia="ru-RU"/>
        </w:rPr>
        <w:t>–</w:t>
      </w:r>
      <w:r w:rsidR="00CF3118" w:rsidRPr="00AC5E87">
        <w:rPr>
          <w:rFonts w:ascii="Times New Roman" w:eastAsia="Times New Roman" w:hAnsi="Times New Roman" w:cs="Times New Roman"/>
          <w:sz w:val="28"/>
          <w:szCs w:val="28"/>
          <w:lang w:eastAsia="ru-RU"/>
        </w:rPr>
        <w:t xml:space="preserve"> </w:t>
      </w:r>
      <w:r w:rsidR="00CF3118">
        <w:rPr>
          <w:rFonts w:ascii="Times New Roman" w:eastAsia="Times New Roman" w:hAnsi="Times New Roman" w:cs="Times New Roman"/>
          <w:sz w:val="28"/>
          <w:szCs w:val="28"/>
          <w:lang w:eastAsia="ru-RU"/>
        </w:rPr>
        <w:t xml:space="preserve">численность </w:t>
      </w:r>
      <w:r w:rsidR="00CF3118" w:rsidRPr="00CF3118">
        <w:rPr>
          <w:rFonts w:ascii="Times New Roman" w:eastAsia="Times New Roman" w:hAnsi="Times New Roman" w:cs="Times New Roman"/>
          <w:sz w:val="28"/>
          <w:szCs w:val="28"/>
          <w:lang w:eastAsia="ru-RU"/>
        </w:rPr>
        <w:t>член</w:t>
      </w:r>
      <w:r w:rsidR="00CF3118">
        <w:rPr>
          <w:rFonts w:ascii="Times New Roman" w:eastAsia="Times New Roman" w:hAnsi="Times New Roman" w:cs="Times New Roman"/>
          <w:sz w:val="28"/>
          <w:szCs w:val="28"/>
          <w:lang w:eastAsia="ru-RU"/>
        </w:rPr>
        <w:t>ов</w:t>
      </w:r>
      <w:r w:rsidR="00CF3118" w:rsidRPr="00CF3118">
        <w:rPr>
          <w:rFonts w:ascii="Times New Roman" w:eastAsia="Times New Roman" w:hAnsi="Times New Roman" w:cs="Times New Roman"/>
          <w:sz w:val="28"/>
          <w:szCs w:val="28"/>
          <w:lang w:eastAsia="ru-RU"/>
        </w:rPr>
        <w:t xml:space="preserve"> жюри</w:t>
      </w:r>
      <w:r w:rsidR="00CF3118">
        <w:rPr>
          <w:rFonts w:ascii="Times New Roman" w:eastAsia="Times New Roman" w:hAnsi="Times New Roman" w:cs="Times New Roman"/>
          <w:sz w:val="28"/>
          <w:szCs w:val="28"/>
          <w:lang w:eastAsia="ru-RU"/>
        </w:rPr>
        <w:t xml:space="preserve">, оказывающих услугу в </w:t>
      </w:r>
      <w:r w:rsidR="00CF3118" w:rsidRPr="00DA076E">
        <w:rPr>
          <w:rFonts w:ascii="Times New Roman" w:eastAsia="Times New Roman" w:hAnsi="Times New Roman" w:cs="Times New Roman"/>
          <w:sz w:val="28"/>
          <w:szCs w:val="28"/>
          <w:lang w:eastAsia="ru-RU"/>
        </w:rPr>
        <w:t xml:space="preserve">период проведения </w:t>
      </w:r>
      <w:r w:rsidR="00CF3118" w:rsidRPr="00CF3118">
        <w:rPr>
          <w:rFonts w:ascii="Times New Roman" w:eastAsia="Times New Roman" w:hAnsi="Times New Roman" w:cs="Times New Roman"/>
          <w:sz w:val="28"/>
          <w:szCs w:val="28"/>
          <w:lang w:eastAsia="ru-RU"/>
        </w:rPr>
        <w:t xml:space="preserve">муниципального этапа Всероссийской олимпиады школьников </w:t>
      </w:r>
      <w:r w:rsidR="00CF3118">
        <w:rPr>
          <w:rFonts w:ascii="Times New Roman" w:eastAsia="Times New Roman" w:hAnsi="Times New Roman" w:cs="Times New Roman"/>
          <w:sz w:val="28"/>
          <w:szCs w:val="28"/>
          <w:lang w:eastAsia="ru-RU"/>
        </w:rPr>
        <w:t>(</w:t>
      </w:r>
      <w:r w:rsidR="00100B22">
        <w:rPr>
          <w:rFonts w:ascii="Times New Roman" w:eastAsia="Times New Roman" w:hAnsi="Times New Roman" w:cs="Times New Roman"/>
          <w:sz w:val="28"/>
          <w:szCs w:val="28"/>
          <w:lang w:eastAsia="ru-RU"/>
        </w:rPr>
        <w:t xml:space="preserve">по фактической потребности, но </w:t>
      </w:r>
      <w:r w:rsidR="00CF3118">
        <w:rPr>
          <w:rFonts w:ascii="Times New Roman" w:eastAsia="Times New Roman" w:hAnsi="Times New Roman" w:cs="Times New Roman"/>
          <w:sz w:val="28"/>
          <w:szCs w:val="28"/>
          <w:lang w:eastAsia="ru-RU"/>
        </w:rPr>
        <w:t xml:space="preserve">не более </w:t>
      </w:r>
      <w:r w:rsidR="00AE1578">
        <w:rPr>
          <w:rFonts w:ascii="Times New Roman" w:eastAsia="Times New Roman" w:hAnsi="Times New Roman" w:cs="Times New Roman"/>
          <w:sz w:val="28"/>
          <w:szCs w:val="28"/>
          <w:lang w:eastAsia="ru-RU"/>
        </w:rPr>
        <w:t>1</w:t>
      </w:r>
      <w:r w:rsidR="00097AAC" w:rsidRPr="00097AAC">
        <w:rPr>
          <w:rFonts w:ascii="Times New Roman" w:eastAsia="Times New Roman" w:hAnsi="Times New Roman" w:cs="Times New Roman"/>
          <w:sz w:val="28"/>
          <w:szCs w:val="28"/>
          <w:lang w:eastAsia="ru-RU"/>
        </w:rPr>
        <w:t>5</w:t>
      </w:r>
      <w:r w:rsidR="00CF3118">
        <w:rPr>
          <w:rFonts w:ascii="Times New Roman" w:eastAsia="Times New Roman" w:hAnsi="Times New Roman" w:cs="Times New Roman"/>
          <w:sz w:val="28"/>
          <w:szCs w:val="28"/>
          <w:lang w:eastAsia="ru-RU"/>
        </w:rPr>
        <w:t xml:space="preserve"> человек)</w:t>
      </w:r>
      <w:r w:rsidR="00CF3118" w:rsidRPr="004C364F">
        <w:rPr>
          <w:rFonts w:ascii="Times New Roman" w:eastAsia="Times New Roman" w:hAnsi="Times New Roman" w:cs="Times New Roman"/>
          <w:sz w:val="28"/>
          <w:szCs w:val="28"/>
          <w:lang w:eastAsia="ru-RU"/>
        </w:rPr>
        <w:t>;</w:t>
      </w:r>
    </w:p>
    <w:p w:rsidR="00073AF4" w:rsidRDefault="000B3788" w:rsidP="00073AF4">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k</m:t>
            </m:r>
          </m:e>
          <m:sub>
            <m:r>
              <m:rPr>
                <m:sty m:val="p"/>
              </m:rPr>
              <w:rPr>
                <w:rFonts w:ascii="Cambria Math" w:eastAsia="Calibri" w:hAnsi="Cambria Math" w:cs="Times New Roman"/>
                <w:color w:val="000000"/>
                <w:sz w:val="32"/>
                <w:szCs w:val="32"/>
              </w:rPr>
              <m:t>стр</m:t>
            </m:r>
          </m:sub>
          <m:sup/>
        </m:sSubSup>
      </m:oMath>
      <w:r w:rsidR="00805F2A" w:rsidRPr="00805F2A">
        <w:rPr>
          <w:rFonts w:ascii="Times New Roman" w:eastAsia="Times New Roman" w:hAnsi="Times New Roman" w:cs="Times New Roman"/>
          <w:sz w:val="28"/>
          <w:szCs w:val="28"/>
          <w:lang w:eastAsia="ru-RU"/>
        </w:rPr>
        <w:t>– процентная ставка страхового взноса в государственные внебюджетные фонды при оплате на основании гражданско-правовых договоров.</w:t>
      </w:r>
    </w:p>
    <w:p w:rsidR="00805F2A" w:rsidRDefault="0074588C" w:rsidP="00805F2A">
      <w:pPr>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76A96" w:rsidRPr="00147805">
        <w:rPr>
          <w:rFonts w:ascii="Times New Roman" w:eastAsia="Times New Roman" w:hAnsi="Times New Roman" w:cs="Times New Roman"/>
          <w:sz w:val="28"/>
          <w:szCs w:val="28"/>
          <w:lang w:eastAsia="ru-RU"/>
        </w:rPr>
        <w:t>.</w:t>
      </w:r>
      <w:r w:rsidR="00687D3F" w:rsidRPr="00147805">
        <w:rPr>
          <w:rFonts w:ascii="Times New Roman" w:eastAsia="Times New Roman" w:hAnsi="Times New Roman" w:cs="Times New Roman"/>
          <w:sz w:val="28"/>
          <w:szCs w:val="28"/>
          <w:lang w:eastAsia="ru-RU"/>
        </w:rPr>
        <w:t>2</w:t>
      </w:r>
      <w:r w:rsidR="006C583D" w:rsidRPr="00147805">
        <w:rPr>
          <w:rFonts w:ascii="Times New Roman" w:eastAsia="Times New Roman" w:hAnsi="Times New Roman" w:cs="Times New Roman"/>
          <w:sz w:val="28"/>
          <w:szCs w:val="28"/>
          <w:lang w:eastAsia="ru-RU"/>
        </w:rPr>
        <w:t>.</w:t>
      </w:r>
      <w:r w:rsidR="00420868">
        <w:rPr>
          <w:rFonts w:ascii="Times New Roman" w:eastAsia="Times New Roman" w:hAnsi="Times New Roman" w:cs="Times New Roman"/>
          <w:sz w:val="28"/>
          <w:szCs w:val="28"/>
          <w:lang w:eastAsia="ru-RU"/>
        </w:rPr>
        <w:t>2</w:t>
      </w:r>
      <w:r w:rsidR="00376A96" w:rsidRPr="00147805">
        <w:rPr>
          <w:rFonts w:ascii="Times New Roman" w:eastAsia="Times New Roman" w:hAnsi="Times New Roman" w:cs="Times New Roman"/>
          <w:sz w:val="28"/>
          <w:szCs w:val="28"/>
          <w:lang w:eastAsia="ru-RU"/>
        </w:rPr>
        <w:t>.</w:t>
      </w:r>
      <w:r w:rsidR="00805F2A" w:rsidRPr="00147805">
        <w:rPr>
          <w:rFonts w:ascii="Times New Roman" w:eastAsia="Times New Roman" w:hAnsi="Times New Roman" w:cs="Times New Roman"/>
          <w:sz w:val="28"/>
          <w:szCs w:val="28"/>
          <w:lang w:eastAsia="ru-RU"/>
        </w:rPr>
        <w:t xml:space="preserve"> Объем расходов на оплату иных услуг, связанных с организацией и провед</w:t>
      </w:r>
      <w:r w:rsidR="000A6A0A">
        <w:rPr>
          <w:rFonts w:ascii="Times New Roman" w:eastAsia="Times New Roman" w:hAnsi="Times New Roman" w:cs="Times New Roman"/>
          <w:sz w:val="28"/>
          <w:szCs w:val="28"/>
          <w:lang w:eastAsia="ru-RU"/>
        </w:rPr>
        <w:t>ением мероприятий, участием</w:t>
      </w:r>
      <w:r w:rsidR="00805F2A" w:rsidRPr="00147805">
        <w:rPr>
          <w:rFonts w:ascii="Times New Roman" w:eastAsia="Times New Roman" w:hAnsi="Times New Roman" w:cs="Times New Roman"/>
          <w:sz w:val="28"/>
          <w:szCs w:val="28"/>
          <w:lang w:eastAsia="ru-RU"/>
        </w:rPr>
        <w:t xml:space="preserve"> в мероприятиях различного уровня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пм</m:t>
            </m:r>
          </m:sub>
          <m:sup/>
        </m:sSubSup>
      </m:oMath>
      <w:r w:rsidR="00805F2A" w:rsidRPr="00147805">
        <w:rPr>
          <w:rFonts w:ascii="Times New Roman" w:eastAsia="Times New Roman" w:hAnsi="Times New Roman" w:cs="Times New Roman"/>
          <w:sz w:val="28"/>
          <w:szCs w:val="28"/>
          <w:lang w:eastAsia="ru-RU"/>
        </w:rPr>
        <w:t>) определяется по формуле:</w:t>
      </w:r>
    </w:p>
    <w:p w:rsidR="00ED5CE3" w:rsidRPr="00ED5CE3" w:rsidRDefault="00ED5CE3" w:rsidP="00ED5CE3">
      <w:pPr>
        <w:suppressAutoHyphens/>
        <w:spacing w:after="0" w:line="240" w:lineRule="auto"/>
        <w:jc w:val="both"/>
        <w:rPr>
          <w:rFonts w:ascii="Times New Roman" w:eastAsia="Times New Roman" w:hAnsi="Times New Roman" w:cs="Times New Roman"/>
          <w:sz w:val="10"/>
          <w:szCs w:val="10"/>
          <w:lang w:eastAsia="ru-RU"/>
        </w:rPr>
      </w:pPr>
    </w:p>
    <w:p w:rsidR="00805F2A" w:rsidRPr="00D67A97" w:rsidRDefault="000B3788" w:rsidP="00D67A97">
      <w:pPr>
        <w:spacing w:after="160" w:line="259" w:lineRule="auto"/>
        <w:ind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пм</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пм</m:t>
                    </m:r>
                  </m:sub>
                  <m:sup>
                    <m:r>
                      <m:rPr>
                        <m:sty m:val="p"/>
                      </m:rPr>
                      <w:rPr>
                        <w:rFonts w:ascii="Cambria Math" w:eastAsia="Calibri" w:hAnsi="Cambria Math" w:cs="Times New Roman"/>
                        <w:color w:val="000000"/>
                        <w:sz w:val="32"/>
                        <w:szCs w:val="32"/>
                      </w:rPr>
                      <m:t>g</m:t>
                    </m:r>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 xml:space="preserve">i пм </m:t>
                </m:r>
              </m:sub>
              <m:sup>
                <m:r>
                  <m:rPr>
                    <m:sty m:val="p"/>
                  </m:rPr>
                  <w:rPr>
                    <w:rFonts w:ascii="Cambria Math" w:eastAsia="Calibri" w:hAnsi="Cambria Math" w:cs="Times New Roman"/>
                    <w:color w:val="000000"/>
                    <w:sz w:val="32"/>
                    <w:szCs w:val="32"/>
                  </w:rPr>
                  <m:t>g</m:t>
                </m:r>
              </m:sup>
            </m:sSubSup>
          </m:e>
        </m:nary>
        <m:r>
          <m:rPr>
            <m:sty m:val="p"/>
          </m:rPr>
          <w:rPr>
            <w:rFonts w:ascii="Cambria Math" w:eastAsia="Calibri" w:hAnsi="Cambria Math" w:cs="Times New Roman"/>
            <w:color w:val="000000"/>
            <w:sz w:val="32"/>
            <w:szCs w:val="32"/>
          </w:rPr>
          <m:t>,</m:t>
        </m:r>
      </m:oMath>
      <w:r w:rsidR="00D67A97" w:rsidRPr="00D67A97">
        <w:rPr>
          <w:rFonts w:ascii="Times New Roman" w:eastAsia="Calibri" w:hAnsi="Times New Roman" w:cs="Times New Roman"/>
        </w:rPr>
        <w:t xml:space="preserve"> </w:t>
      </w:r>
      <w:r w:rsidR="00805F2A" w:rsidRPr="00D67A97">
        <w:rPr>
          <w:rFonts w:ascii="Times New Roman" w:eastAsia="Times New Roman" w:hAnsi="Times New Roman" w:cs="Times New Roman"/>
          <w:sz w:val="28"/>
          <w:szCs w:val="28"/>
          <w:lang w:eastAsia="ru-RU"/>
        </w:rPr>
        <w:t>где:</w:t>
      </w:r>
    </w:p>
    <w:p w:rsidR="00805F2A" w:rsidRPr="00376A96" w:rsidRDefault="000B3788" w:rsidP="00805F2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пм</m:t>
            </m:r>
          </m:sub>
          <m:sup>
            <m:r>
              <m:rPr>
                <m:sty m:val="p"/>
              </m:rPr>
              <w:rPr>
                <w:rFonts w:ascii="Cambria Math" w:eastAsia="Calibri" w:hAnsi="Cambria Math" w:cs="Times New Roman"/>
                <w:color w:val="000000"/>
                <w:sz w:val="32"/>
                <w:szCs w:val="32"/>
              </w:rPr>
              <m:t>g</m:t>
            </m:r>
          </m:sup>
        </m:sSubSup>
        <m:r>
          <w:rPr>
            <w:rFonts w:ascii="Cambria Math" w:eastAsia="Calibri" w:hAnsi="Cambria Math" w:cs="Times New Roman"/>
            <w:color w:val="000000"/>
            <w:sz w:val="32"/>
            <w:szCs w:val="32"/>
          </w:rPr>
          <m:t xml:space="preserve"> </m:t>
        </m:r>
      </m:oMath>
      <w:r w:rsidR="00805F2A" w:rsidRPr="00376A96">
        <w:rPr>
          <w:rFonts w:ascii="Times New Roman" w:eastAsia="Times New Roman" w:hAnsi="Times New Roman" w:cs="Times New Roman"/>
          <w:sz w:val="28"/>
          <w:szCs w:val="28"/>
          <w:lang w:eastAsia="ru-RU"/>
        </w:rPr>
        <w:t xml:space="preserve">– объем </w:t>
      </w:r>
      <w:proofErr w:type="spellStart"/>
      <w:r w:rsidR="00805F2A" w:rsidRPr="00376A96">
        <w:rPr>
          <w:rFonts w:ascii="Times New Roman" w:eastAsia="Times New Roman" w:hAnsi="Times New Roman" w:cs="Times New Roman"/>
          <w:sz w:val="28"/>
          <w:szCs w:val="28"/>
          <w:lang w:val="en-US" w:eastAsia="ru-RU"/>
        </w:rPr>
        <w:t>i</w:t>
      </w:r>
      <w:proofErr w:type="spellEnd"/>
      <w:r w:rsidR="00805F2A" w:rsidRPr="00376A96">
        <w:rPr>
          <w:rFonts w:ascii="Times New Roman" w:eastAsia="Times New Roman" w:hAnsi="Times New Roman" w:cs="Times New Roman"/>
          <w:sz w:val="28"/>
          <w:szCs w:val="28"/>
          <w:lang w:eastAsia="ru-RU"/>
        </w:rPr>
        <w:t xml:space="preserve">-ой услуги, связанной с организацией и проведением </w:t>
      </w:r>
      <w:r w:rsidR="00805F2A" w:rsidRPr="00376A96">
        <w:rPr>
          <w:rFonts w:ascii="Times New Roman" w:eastAsia="Times New Roman" w:hAnsi="Times New Roman" w:cs="Times New Roman"/>
          <w:sz w:val="28"/>
          <w:szCs w:val="28"/>
          <w:lang w:val="en-US" w:eastAsia="ru-RU"/>
        </w:rPr>
        <w:t>g</w:t>
      </w:r>
      <w:r w:rsidR="00805F2A" w:rsidRPr="00376A96">
        <w:rPr>
          <w:rFonts w:ascii="Times New Roman" w:eastAsia="Times New Roman" w:hAnsi="Times New Roman" w:cs="Times New Roman"/>
          <w:sz w:val="28"/>
          <w:szCs w:val="28"/>
          <w:lang w:eastAsia="ru-RU"/>
        </w:rPr>
        <w:t xml:space="preserve">-го мероприятия, участием в </w:t>
      </w:r>
      <w:r w:rsidR="00805F2A" w:rsidRPr="00376A96">
        <w:rPr>
          <w:rFonts w:ascii="Times New Roman" w:eastAsia="Times New Roman" w:hAnsi="Times New Roman" w:cs="Times New Roman"/>
          <w:sz w:val="28"/>
          <w:szCs w:val="28"/>
          <w:lang w:val="en-US" w:eastAsia="ru-RU"/>
        </w:rPr>
        <w:t>g</w:t>
      </w:r>
      <w:r w:rsidR="00805F2A" w:rsidRPr="00376A96">
        <w:rPr>
          <w:rFonts w:ascii="Times New Roman" w:eastAsia="Times New Roman" w:hAnsi="Times New Roman" w:cs="Times New Roman"/>
          <w:sz w:val="28"/>
          <w:szCs w:val="28"/>
          <w:lang w:eastAsia="ru-RU"/>
        </w:rPr>
        <w:t>-ом мероприятии;</w:t>
      </w:r>
    </w:p>
    <w:p w:rsidR="00376A96" w:rsidRDefault="000B3788" w:rsidP="00376A96">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Р</m:t>
            </m:r>
          </m:e>
          <m:sub>
            <m:r>
              <m:rPr>
                <m:sty m:val="p"/>
              </m:rPr>
              <w:rPr>
                <w:rFonts w:ascii="Cambria Math" w:eastAsia="Calibri" w:hAnsi="Cambria Math" w:cs="Times New Roman"/>
                <w:color w:val="000000"/>
                <w:sz w:val="32"/>
                <w:szCs w:val="32"/>
              </w:rPr>
              <m:t xml:space="preserve">i пм </m:t>
            </m:r>
          </m:sub>
          <m:sup>
            <m:r>
              <m:rPr>
                <m:sty m:val="p"/>
              </m:rPr>
              <w:rPr>
                <w:rFonts w:ascii="Cambria Math" w:eastAsia="Calibri" w:hAnsi="Cambria Math" w:cs="Times New Roman"/>
                <w:color w:val="000000"/>
                <w:sz w:val="32"/>
                <w:szCs w:val="32"/>
              </w:rPr>
              <m:t>g</m:t>
            </m:r>
          </m:sup>
        </m:sSubSup>
      </m:oMath>
      <w:r w:rsidR="00805F2A" w:rsidRPr="00376A96">
        <w:rPr>
          <w:rFonts w:ascii="Times New Roman" w:eastAsia="Times New Roman" w:hAnsi="Times New Roman" w:cs="Times New Roman"/>
          <w:sz w:val="28"/>
          <w:szCs w:val="28"/>
          <w:lang w:eastAsia="ru-RU"/>
        </w:rPr>
        <w:t xml:space="preserve">– стоимость </w:t>
      </w:r>
      <w:proofErr w:type="spellStart"/>
      <w:r w:rsidR="00805F2A" w:rsidRPr="00376A96">
        <w:rPr>
          <w:rFonts w:ascii="Times New Roman" w:eastAsia="Times New Roman" w:hAnsi="Times New Roman" w:cs="Times New Roman"/>
          <w:sz w:val="28"/>
          <w:szCs w:val="28"/>
          <w:lang w:val="en-US" w:eastAsia="ru-RU"/>
        </w:rPr>
        <w:t>i</w:t>
      </w:r>
      <w:proofErr w:type="spellEnd"/>
      <w:r w:rsidR="00805F2A" w:rsidRPr="00376A96">
        <w:rPr>
          <w:rFonts w:ascii="Times New Roman" w:eastAsia="Times New Roman" w:hAnsi="Times New Roman" w:cs="Times New Roman"/>
          <w:sz w:val="28"/>
          <w:szCs w:val="28"/>
          <w:lang w:eastAsia="ru-RU"/>
        </w:rPr>
        <w:t xml:space="preserve">-ой услуги, связанной с организацией и проведением      </w:t>
      </w:r>
      <w:r w:rsidR="00805F2A" w:rsidRPr="00376A96">
        <w:rPr>
          <w:rFonts w:ascii="Times New Roman" w:eastAsia="Times New Roman" w:hAnsi="Times New Roman" w:cs="Times New Roman"/>
          <w:sz w:val="28"/>
          <w:szCs w:val="28"/>
          <w:lang w:val="en-US" w:eastAsia="ru-RU"/>
        </w:rPr>
        <w:t>g</w:t>
      </w:r>
      <w:r w:rsidR="00805F2A" w:rsidRPr="00376A96">
        <w:rPr>
          <w:rFonts w:ascii="Times New Roman" w:eastAsia="Times New Roman" w:hAnsi="Times New Roman" w:cs="Times New Roman"/>
          <w:sz w:val="28"/>
          <w:szCs w:val="28"/>
          <w:lang w:eastAsia="ru-RU"/>
        </w:rPr>
        <w:t xml:space="preserve">-го мероприятия, участием в </w:t>
      </w:r>
      <w:r w:rsidR="00805F2A" w:rsidRPr="00376A96">
        <w:rPr>
          <w:rFonts w:ascii="Times New Roman" w:eastAsia="Times New Roman" w:hAnsi="Times New Roman" w:cs="Times New Roman"/>
          <w:sz w:val="28"/>
          <w:szCs w:val="28"/>
          <w:lang w:val="en-US" w:eastAsia="ru-RU"/>
        </w:rPr>
        <w:t>g</w:t>
      </w:r>
      <w:r w:rsidR="00805F2A" w:rsidRPr="00376A96">
        <w:rPr>
          <w:rFonts w:ascii="Times New Roman" w:eastAsia="Times New Roman" w:hAnsi="Times New Roman" w:cs="Times New Roman"/>
          <w:sz w:val="28"/>
          <w:szCs w:val="28"/>
          <w:lang w:eastAsia="ru-RU"/>
        </w:rPr>
        <w:t>-ом мероприятии.</w:t>
      </w:r>
    </w:p>
    <w:p w:rsidR="00420868" w:rsidRPr="00A9058A" w:rsidRDefault="00376A96" w:rsidP="000A6A0A">
      <w:pPr>
        <w:widowControl w:val="0"/>
        <w:suppressAutoHyphens/>
        <w:autoSpaceDE w:val="0"/>
        <w:autoSpaceDN w:val="0"/>
        <w:adjustRightInd w:val="0"/>
        <w:spacing w:after="0" w:line="240" w:lineRule="auto"/>
        <w:ind w:firstLine="567"/>
        <w:jc w:val="both"/>
        <w:rPr>
          <w:rFonts w:ascii="Times New Roman" w:eastAsiaTheme="minorEastAsia" w:hAnsi="Times New Roman"/>
          <w:sz w:val="28"/>
          <w:szCs w:val="28"/>
          <w:lang w:eastAsia="ru-RU"/>
        </w:rPr>
      </w:pPr>
      <w:r w:rsidRPr="00376A96">
        <w:rPr>
          <w:rFonts w:ascii="Times New Roman" w:eastAsiaTheme="minorEastAsia" w:hAnsi="Times New Roman"/>
          <w:sz w:val="28"/>
          <w:szCs w:val="28"/>
          <w:lang w:eastAsia="ru-RU"/>
        </w:rPr>
        <w:t>Нормативы, применяемые при расчете объема расходов на оплату иных услуг</w:t>
      </w:r>
      <w:r w:rsidRPr="00A9058A">
        <w:rPr>
          <w:rFonts w:ascii="Times New Roman" w:eastAsiaTheme="minorEastAsia" w:hAnsi="Times New Roman"/>
          <w:sz w:val="28"/>
          <w:szCs w:val="28"/>
          <w:lang w:eastAsia="ru-RU"/>
        </w:rPr>
        <w:t>, связанных с организацией и проведением мероприятий, участием в мероприятиях различного уровня представлены</w:t>
      </w:r>
      <w:r w:rsidR="000A6A0A">
        <w:rPr>
          <w:rFonts w:ascii="Times New Roman" w:eastAsiaTheme="minorEastAsia" w:hAnsi="Times New Roman"/>
          <w:sz w:val="28"/>
          <w:szCs w:val="28"/>
          <w:lang w:eastAsia="ru-RU"/>
        </w:rPr>
        <w:t xml:space="preserve"> </w:t>
      </w:r>
      <w:r w:rsidR="003B18EA">
        <w:rPr>
          <w:rFonts w:ascii="Times New Roman" w:eastAsiaTheme="minorEastAsia" w:hAnsi="Times New Roman"/>
          <w:sz w:val="28"/>
          <w:szCs w:val="28"/>
          <w:lang w:eastAsia="ru-RU"/>
        </w:rPr>
        <w:t>в приложении 2</w:t>
      </w:r>
      <w:r w:rsidRPr="00A9058A">
        <w:rPr>
          <w:rFonts w:ascii="Times New Roman" w:eastAsiaTheme="minorEastAsia" w:hAnsi="Times New Roman"/>
          <w:sz w:val="28"/>
          <w:szCs w:val="28"/>
          <w:lang w:eastAsia="ru-RU"/>
        </w:rPr>
        <w:t>.</w:t>
      </w:r>
    </w:p>
    <w:p w:rsidR="00F40D30" w:rsidRPr="00326344" w:rsidRDefault="0074588C" w:rsidP="00A91F3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pacing w:val="-8"/>
          <w:sz w:val="28"/>
          <w:szCs w:val="28"/>
          <w:lang w:eastAsia="ru-RU"/>
        </w:rPr>
      </w:pPr>
      <w:r w:rsidRPr="000E03DB">
        <w:rPr>
          <w:rFonts w:ascii="Times New Roman" w:eastAsia="Times New Roman" w:hAnsi="Times New Roman" w:cs="Times New Roman"/>
          <w:spacing w:val="-8"/>
          <w:sz w:val="28"/>
          <w:szCs w:val="28"/>
          <w:lang w:eastAsia="ru-RU"/>
        </w:rPr>
        <w:t>2</w:t>
      </w:r>
      <w:r w:rsidR="00F40D30" w:rsidRPr="000E03DB">
        <w:rPr>
          <w:rFonts w:ascii="Times New Roman" w:eastAsia="Times New Roman" w:hAnsi="Times New Roman" w:cs="Times New Roman"/>
          <w:spacing w:val="-8"/>
          <w:sz w:val="28"/>
          <w:szCs w:val="28"/>
          <w:lang w:eastAsia="ru-RU"/>
        </w:rPr>
        <w:t>.</w:t>
      </w:r>
      <w:r w:rsidR="00687D3F" w:rsidRPr="000E03DB">
        <w:rPr>
          <w:rFonts w:ascii="Times New Roman" w:eastAsia="Times New Roman" w:hAnsi="Times New Roman" w:cs="Times New Roman"/>
          <w:spacing w:val="-8"/>
          <w:sz w:val="28"/>
          <w:szCs w:val="28"/>
          <w:lang w:eastAsia="ru-RU"/>
        </w:rPr>
        <w:t>3</w:t>
      </w:r>
      <w:r w:rsidR="00F40D30" w:rsidRPr="000E03DB">
        <w:rPr>
          <w:rFonts w:ascii="Times New Roman" w:eastAsia="Times New Roman" w:hAnsi="Times New Roman" w:cs="Times New Roman"/>
          <w:spacing w:val="-8"/>
          <w:sz w:val="28"/>
          <w:szCs w:val="28"/>
          <w:lang w:eastAsia="ru-RU"/>
        </w:rPr>
        <w:t xml:space="preserve">. Объем расходов на </w:t>
      </w:r>
      <w:r w:rsidR="00686BDE" w:rsidRPr="000E03DB">
        <w:rPr>
          <w:rFonts w:ascii="Times New Roman" w:eastAsia="Times New Roman" w:hAnsi="Times New Roman" w:cs="Times New Roman"/>
          <w:spacing w:val="-8"/>
          <w:sz w:val="28"/>
          <w:szCs w:val="28"/>
          <w:lang w:eastAsia="ru-RU"/>
        </w:rPr>
        <w:t>приобретение</w:t>
      </w:r>
      <w:r w:rsidR="00F40D30" w:rsidRPr="000E03DB">
        <w:rPr>
          <w:rFonts w:ascii="Times New Roman" w:eastAsia="Times New Roman" w:hAnsi="Times New Roman" w:cs="Times New Roman"/>
          <w:spacing w:val="-8"/>
          <w:sz w:val="28"/>
          <w:szCs w:val="28"/>
          <w:lang w:eastAsia="ru-RU"/>
        </w:rPr>
        <w:t xml:space="preserve"> прочих</w:t>
      </w:r>
      <w:r w:rsidR="00780D3C" w:rsidRPr="000E03DB">
        <w:rPr>
          <w:rFonts w:ascii="Times New Roman" w:eastAsia="Times New Roman" w:hAnsi="Times New Roman" w:cs="Times New Roman"/>
          <w:spacing w:val="-8"/>
          <w:sz w:val="28"/>
          <w:szCs w:val="28"/>
          <w:lang w:eastAsia="ru-RU"/>
        </w:rPr>
        <w:t xml:space="preserve"> оборотных запасов (материалов)</w:t>
      </w:r>
    </w:p>
    <w:p w:rsidR="00A91F3A" w:rsidRPr="00780D3C" w:rsidRDefault="0074588C" w:rsidP="00780D3C">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F40D30">
        <w:rPr>
          <w:rFonts w:ascii="Times New Roman" w:eastAsia="Times New Roman" w:hAnsi="Times New Roman" w:cs="Times New Roman"/>
          <w:sz w:val="28"/>
          <w:szCs w:val="28"/>
          <w:lang w:eastAsia="ru-RU"/>
        </w:rPr>
        <w:t>.</w:t>
      </w:r>
      <w:r w:rsidR="00687D3F">
        <w:rPr>
          <w:rFonts w:ascii="Times New Roman" w:eastAsia="Times New Roman" w:hAnsi="Times New Roman" w:cs="Times New Roman"/>
          <w:sz w:val="28"/>
          <w:szCs w:val="28"/>
          <w:lang w:eastAsia="ru-RU"/>
        </w:rPr>
        <w:t>3</w:t>
      </w:r>
      <w:r w:rsidR="00F40D30">
        <w:rPr>
          <w:rFonts w:ascii="Times New Roman" w:eastAsia="Times New Roman" w:hAnsi="Times New Roman" w:cs="Times New Roman"/>
          <w:sz w:val="28"/>
          <w:szCs w:val="28"/>
          <w:lang w:eastAsia="ru-RU"/>
        </w:rPr>
        <w:t xml:space="preserve">.1. </w:t>
      </w:r>
      <w:r w:rsidR="00F40D30" w:rsidRPr="006414FD">
        <w:rPr>
          <w:rFonts w:ascii="Times New Roman" w:eastAsia="Times New Roman" w:hAnsi="Times New Roman" w:cs="Times New Roman"/>
          <w:sz w:val="28"/>
          <w:szCs w:val="28"/>
          <w:lang w:eastAsia="ru-RU"/>
        </w:rPr>
        <w:t xml:space="preserve">Объем расходов на приобретение расходных материалов </w:t>
      </w:r>
      <w:r w:rsidR="00BA5B82">
        <w:rPr>
          <w:rFonts w:ascii="Times New Roman" w:eastAsia="Times New Roman" w:hAnsi="Times New Roman" w:cs="Times New Roman"/>
          <w:sz w:val="28"/>
          <w:szCs w:val="28"/>
          <w:lang w:eastAsia="ru-RU"/>
        </w:rPr>
        <w:t xml:space="preserve">                         </w:t>
      </w:r>
      <w:r w:rsidR="00F40D30" w:rsidRPr="006414FD">
        <w:rPr>
          <w:rFonts w:ascii="Times New Roman" w:eastAsia="Times New Roman" w:hAnsi="Times New Roman" w:cs="Times New Roman"/>
          <w:sz w:val="28"/>
          <w:szCs w:val="28"/>
          <w:lang w:eastAsia="ru-RU"/>
        </w:rPr>
        <w:t>для принтеров, многофункциональных устройств и копировальных аппаратов (оргтехники)</w:t>
      </w:r>
      <w:r w:rsidR="00D42A71">
        <w:rPr>
          <w:rFonts w:ascii="Times New Roman" w:eastAsia="Times New Roman" w:hAnsi="Times New Roman" w:cs="Times New Roman"/>
          <w:sz w:val="28"/>
          <w:szCs w:val="28"/>
          <w:lang w:eastAsia="ru-RU"/>
        </w:rPr>
        <w:t xml:space="preserve"> для проведения мероприятий</w:t>
      </w:r>
      <w:r w:rsidR="00D42A71" w:rsidRPr="00780D3C">
        <w:rPr>
          <w:rFonts w:ascii="Times New Roman" w:eastAsia="Times New Roman" w:hAnsi="Times New Roman" w:cs="Times New Roman"/>
          <w:sz w:val="24"/>
          <w:szCs w:val="28"/>
          <w:lang w:eastAsia="ru-RU"/>
        </w:rPr>
        <w:t xml:space="preserve"> </w:t>
      </w:r>
      <m:oMath>
        <m:sSub>
          <m:sSubPr>
            <m:ctrlPr>
              <w:rPr>
                <w:rFonts w:ascii="Cambria Math" w:hAnsi="Cambria Math"/>
                <w:i/>
                <w:color w:val="000000"/>
                <w:sz w:val="32"/>
                <w:szCs w:val="32"/>
              </w:rPr>
            </m:ctrlPr>
          </m:sSubPr>
          <m:e>
            <m:eqArr>
              <m:eqArrPr>
                <m:ctrlPr>
                  <w:rPr>
                    <w:rFonts w:ascii="Cambria Math" w:hAnsi="Cambria Math"/>
                    <w:color w:val="000000"/>
                    <w:sz w:val="32"/>
                    <w:szCs w:val="32"/>
                  </w:rPr>
                </m:ctrlPr>
              </m:eqArrPr>
              <m:e>
                <m:r>
                  <m:rPr>
                    <m:sty m:val="p"/>
                  </m:rPr>
                  <w:rPr>
                    <w:rFonts w:ascii="Cambria Math" w:hAnsi="Cambria Math"/>
                    <w:color w:val="000000"/>
                    <w:sz w:val="32"/>
                    <w:szCs w:val="32"/>
                  </w:rPr>
                  <m:t xml:space="preserve"> </m:t>
                </m:r>
              </m:e>
              <m:e>
                <m:r>
                  <m:rPr>
                    <m:sty m:val="p"/>
                  </m:rPr>
                  <w:rPr>
                    <w:rFonts w:ascii="Cambria Math" w:hAnsi="Cambria Math"/>
                    <w:color w:val="000000"/>
                    <w:sz w:val="32"/>
                    <w:szCs w:val="32"/>
                  </w:rPr>
                  <m:t>(З</m:t>
                </m:r>
              </m:e>
            </m:eqArr>
            <m:ctrlPr>
              <w:rPr>
                <w:rFonts w:ascii="Cambria Math" w:hAnsi="Cambria Math"/>
                <w:color w:val="000000"/>
                <w:sz w:val="32"/>
                <w:szCs w:val="32"/>
              </w:rPr>
            </m:ctrlPr>
          </m:e>
          <m:sub>
            <m:r>
              <m:rPr>
                <m:sty m:val="p"/>
              </m:rPr>
              <w:rPr>
                <w:rFonts w:ascii="Cambria Math" w:hAnsi="Cambria Math"/>
                <w:color w:val="000000"/>
                <w:sz w:val="32"/>
                <w:szCs w:val="32"/>
              </w:rPr>
              <m:t>рмм</m:t>
            </m:r>
            <m:ctrlPr>
              <w:rPr>
                <w:rFonts w:ascii="Cambria Math" w:hAnsi="Cambria Math"/>
                <w:color w:val="000000"/>
                <w:sz w:val="32"/>
                <w:szCs w:val="32"/>
              </w:rPr>
            </m:ctrlPr>
          </m:sub>
        </m:sSub>
      </m:oMath>
      <w:r w:rsidR="00A91F3A" w:rsidRPr="00780D3C">
        <w:rPr>
          <w:rFonts w:ascii="Times New Roman" w:eastAsia="Times New Roman" w:hAnsi="Times New Roman" w:cs="Times New Roman"/>
          <w:sz w:val="24"/>
          <w:szCs w:val="28"/>
          <w:lang w:eastAsia="ru-RU"/>
        </w:rPr>
        <w:t>)</w:t>
      </w:r>
      <w:r w:rsidR="00A91F3A">
        <w:rPr>
          <w:rFonts w:ascii="Times New Roman" w:eastAsia="Times New Roman" w:hAnsi="Times New Roman" w:cs="Times New Roman"/>
          <w:sz w:val="28"/>
          <w:szCs w:val="28"/>
          <w:lang w:eastAsia="ru-RU"/>
        </w:rPr>
        <w:t xml:space="preserve"> определяется по формуле:</w:t>
      </w:r>
    </w:p>
    <w:p w:rsidR="00F40D30" w:rsidRPr="006414FD" w:rsidRDefault="000B3788" w:rsidP="00A91F3A">
      <w:pPr>
        <w:spacing w:after="0" w:line="259" w:lineRule="auto"/>
        <w:ind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рмм</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 xml:space="preserve">i рмм </m:t>
                    </m:r>
                  </m:sub>
                  <m:sup/>
                </m:sSubSup>
                <m:r>
                  <m:rPr>
                    <m:sty m:val="p"/>
                  </m:rPr>
                  <w:rPr>
                    <w:rFonts w:ascii="Cambria Math" w:eastAsia="Calibri" w:hAnsi="Cambria Math" w:cs="Times New Roman"/>
                    <w:color w:val="000000"/>
                    <w:sz w:val="32"/>
                    <w:szCs w:val="32"/>
                  </w:rPr>
                  <m:t xml:space="preserve">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 xml:space="preserve">i </m:t>
                </m:r>
                <m:r>
                  <w:rPr>
                    <w:rFonts w:ascii="Cambria Math" w:eastAsia="Calibri" w:hAnsi="Cambria Math" w:cs="Times New Roman"/>
                    <w:color w:val="000000"/>
                    <w:sz w:val="32"/>
                    <w:szCs w:val="32"/>
                  </w:rPr>
                  <m:t>рмм</m:t>
                </m:r>
                <m:r>
                  <m:rPr>
                    <m:sty m:val="p"/>
                  </m:rPr>
                  <w:rPr>
                    <w:rFonts w:ascii="Cambria Math" w:eastAsia="Calibri" w:hAnsi="Cambria Math" w:cs="Times New Roman"/>
                    <w:color w:val="000000"/>
                    <w:sz w:val="32"/>
                    <w:szCs w:val="32"/>
                  </w:rPr>
                  <m:t xml:space="preserve"> ,</m:t>
                </m:r>
              </m:sub>
              <m:sup/>
            </m:sSubSup>
          </m:e>
        </m:nary>
      </m:oMath>
      <w:r w:rsidR="00A91F3A">
        <w:rPr>
          <w:rFonts w:ascii="Times New Roman" w:eastAsia="Calibri" w:hAnsi="Times New Roman" w:cs="Times New Roman"/>
        </w:rPr>
        <w:t xml:space="preserve"> </w:t>
      </w:r>
      <w:r w:rsidR="00F40D30" w:rsidRPr="006414FD">
        <w:rPr>
          <w:rFonts w:ascii="Times New Roman" w:eastAsia="Times New Roman" w:hAnsi="Times New Roman" w:cs="Times New Roman"/>
          <w:sz w:val="28"/>
          <w:szCs w:val="28"/>
          <w:lang w:eastAsia="ru-RU"/>
        </w:rPr>
        <w:t>где:</w:t>
      </w:r>
    </w:p>
    <w:p w:rsidR="00595F3E" w:rsidRDefault="000B3788" w:rsidP="00A91F3A">
      <w:pPr>
        <w:pStyle w:val="a9"/>
        <w:widowControl w:val="0"/>
        <w:autoSpaceDE w:val="0"/>
        <w:autoSpaceDN w:val="0"/>
        <w:adjustRightInd w:val="0"/>
        <w:spacing w:after="0" w:line="240" w:lineRule="auto"/>
        <w:ind w:left="0" w:firstLine="567"/>
        <w:jc w:val="both"/>
        <w:rPr>
          <w:rFonts w:ascii="Times New Roman" w:eastAsiaTheme="minorEastAsia" w:hAnsi="Times New Roman"/>
          <w:sz w:val="28"/>
          <w:szCs w:val="28"/>
          <w:lang w:eastAsia="ru-RU"/>
        </w:rPr>
      </w:pPr>
      <m:oMath>
        <m:sSub>
          <m:sSubPr>
            <m:ctrlPr>
              <w:rPr>
                <w:rFonts w:ascii="Cambria Math" w:hAnsi="Cambria Math"/>
                <w:color w:val="000000"/>
                <w:sz w:val="32"/>
                <w:szCs w:val="32"/>
              </w:rPr>
            </m:ctrlPr>
          </m:sSubPr>
          <m:e>
            <m:r>
              <m:rPr>
                <m:sty m:val="p"/>
              </m:rPr>
              <w:rPr>
                <w:rFonts w:ascii="Cambria Math" w:hAnsi="Cambria Math"/>
                <w:color w:val="000000"/>
                <w:sz w:val="32"/>
                <w:szCs w:val="32"/>
              </w:rPr>
              <m:t>Q</m:t>
            </m:r>
          </m:e>
          <m:sub>
            <m:r>
              <m:rPr>
                <m:sty m:val="p"/>
              </m:rPr>
              <w:rPr>
                <w:rFonts w:ascii="Cambria Math" w:hAnsi="Cambria Math"/>
                <w:color w:val="000000"/>
                <w:sz w:val="32"/>
                <w:szCs w:val="32"/>
              </w:rPr>
              <m:t xml:space="preserve">i рмм </m:t>
            </m:r>
          </m:sub>
        </m:sSub>
      </m:oMath>
      <w:r w:rsidR="00F40D30" w:rsidRPr="006414FD">
        <w:rPr>
          <w:rFonts w:ascii="Times New Roman" w:eastAsia="Times New Roman" w:hAnsi="Times New Roman"/>
          <w:sz w:val="28"/>
          <w:szCs w:val="28"/>
          <w:lang w:eastAsia="ru-RU"/>
        </w:rPr>
        <w:t>–</w:t>
      </w:r>
      <w:r w:rsidR="00D42A71">
        <w:rPr>
          <w:rFonts w:ascii="Times New Roman" w:eastAsia="Times New Roman" w:hAnsi="Times New Roman"/>
          <w:sz w:val="28"/>
          <w:szCs w:val="28"/>
          <w:lang w:eastAsia="ru-RU"/>
        </w:rPr>
        <w:t xml:space="preserve"> </w:t>
      </w:r>
      <w:r w:rsidR="00F40D30" w:rsidRPr="006414FD">
        <w:rPr>
          <w:rFonts w:ascii="Times New Roman" w:eastAsia="Times New Roman" w:hAnsi="Times New Roman"/>
          <w:sz w:val="28"/>
          <w:szCs w:val="28"/>
          <w:lang w:eastAsia="ru-RU"/>
        </w:rPr>
        <w:t>количество</w:t>
      </w:r>
      <w:r w:rsidR="00D42A71">
        <w:rPr>
          <w:rFonts w:ascii="Times New Roman" w:eastAsia="Times New Roman" w:hAnsi="Times New Roman"/>
          <w:sz w:val="28"/>
          <w:szCs w:val="28"/>
          <w:lang w:eastAsia="ru-RU"/>
        </w:rPr>
        <w:t xml:space="preserve"> расходных материалов для</w:t>
      </w:r>
      <w:r w:rsidR="00F40D30" w:rsidRPr="006414FD">
        <w:rPr>
          <w:rFonts w:ascii="Times New Roman" w:eastAsia="Times New Roman" w:hAnsi="Times New Roman"/>
          <w:sz w:val="28"/>
          <w:szCs w:val="28"/>
          <w:lang w:eastAsia="ru-RU"/>
        </w:rPr>
        <w:t xml:space="preserve"> </w:t>
      </w:r>
      <w:r w:rsidR="00D42A71">
        <w:rPr>
          <w:rFonts w:ascii="Times New Roman" w:eastAsia="Times New Roman" w:hAnsi="Times New Roman"/>
          <w:sz w:val="28"/>
          <w:szCs w:val="28"/>
          <w:lang w:eastAsia="ru-RU"/>
        </w:rPr>
        <w:t xml:space="preserve">принтеров, многофункциональных </w:t>
      </w:r>
      <w:r w:rsidR="00F40D30" w:rsidRPr="006414FD">
        <w:rPr>
          <w:rFonts w:ascii="Times New Roman" w:eastAsia="Times New Roman" w:hAnsi="Times New Roman"/>
          <w:sz w:val="28"/>
          <w:szCs w:val="28"/>
          <w:lang w:eastAsia="ru-RU"/>
        </w:rPr>
        <w:t>устройств и копировальных а</w:t>
      </w:r>
      <w:r w:rsidR="00D42A71">
        <w:rPr>
          <w:rFonts w:ascii="Times New Roman" w:eastAsia="Times New Roman" w:hAnsi="Times New Roman"/>
          <w:sz w:val="28"/>
          <w:szCs w:val="28"/>
          <w:lang w:eastAsia="ru-RU"/>
        </w:rPr>
        <w:t>ппаратов (оргтехники)</w:t>
      </w:r>
      <w:r w:rsidR="00825705">
        <w:rPr>
          <w:rFonts w:ascii="Times New Roman" w:eastAsia="Times New Roman" w:hAnsi="Times New Roman"/>
          <w:sz w:val="28"/>
          <w:szCs w:val="28"/>
          <w:lang w:eastAsia="ru-RU"/>
        </w:rPr>
        <w:t xml:space="preserve">                </w:t>
      </w:r>
      <w:r w:rsidR="00D42A71">
        <w:rPr>
          <w:rFonts w:ascii="Times New Roman" w:eastAsia="Times New Roman" w:hAnsi="Times New Roman"/>
          <w:sz w:val="28"/>
          <w:szCs w:val="28"/>
          <w:lang w:eastAsia="ru-RU"/>
        </w:rPr>
        <w:t xml:space="preserve"> i-</w:t>
      </w:r>
      <w:proofErr w:type="spellStart"/>
      <w:r w:rsidR="00D42A71">
        <w:rPr>
          <w:rFonts w:ascii="Times New Roman" w:eastAsia="Times New Roman" w:hAnsi="Times New Roman"/>
          <w:sz w:val="28"/>
          <w:szCs w:val="28"/>
          <w:lang w:eastAsia="ru-RU"/>
        </w:rPr>
        <w:t>го</w:t>
      </w:r>
      <w:proofErr w:type="spellEnd"/>
      <w:r w:rsidR="00D42A71">
        <w:rPr>
          <w:rFonts w:ascii="Times New Roman" w:eastAsia="Times New Roman" w:hAnsi="Times New Roman"/>
          <w:sz w:val="28"/>
          <w:szCs w:val="28"/>
          <w:lang w:eastAsia="ru-RU"/>
        </w:rPr>
        <w:t xml:space="preserve"> типа, которое определяется исходя </w:t>
      </w:r>
      <w:r w:rsidR="00D664C7">
        <w:rPr>
          <w:rFonts w:ascii="Times New Roman" w:eastAsia="Times New Roman" w:hAnsi="Times New Roman"/>
          <w:sz w:val="28"/>
          <w:szCs w:val="28"/>
          <w:lang w:eastAsia="ru-RU"/>
        </w:rPr>
        <w:t xml:space="preserve">из </w:t>
      </w:r>
      <w:r w:rsidR="00901D96">
        <w:rPr>
          <w:rFonts w:ascii="Times New Roman" w:eastAsia="Times New Roman" w:hAnsi="Times New Roman"/>
          <w:sz w:val="28"/>
          <w:szCs w:val="28"/>
          <w:lang w:eastAsia="ru-RU"/>
        </w:rPr>
        <w:t>фактической</w:t>
      </w:r>
      <w:r w:rsidR="00595F3E">
        <w:rPr>
          <w:rFonts w:ascii="Times New Roman" w:eastAsia="Times New Roman" w:hAnsi="Times New Roman"/>
          <w:sz w:val="28"/>
          <w:szCs w:val="28"/>
          <w:lang w:eastAsia="ru-RU"/>
        </w:rPr>
        <w:t xml:space="preserve"> потребности </w:t>
      </w:r>
      <w:r w:rsidR="00825705">
        <w:rPr>
          <w:rFonts w:ascii="Times New Roman" w:eastAsia="Times New Roman" w:hAnsi="Times New Roman"/>
          <w:sz w:val="28"/>
          <w:szCs w:val="28"/>
          <w:lang w:eastAsia="ru-RU"/>
        </w:rPr>
        <w:t xml:space="preserve">                        </w:t>
      </w:r>
      <w:r w:rsidR="00595F3E">
        <w:rPr>
          <w:rFonts w:ascii="Times New Roman" w:eastAsia="Times New Roman" w:hAnsi="Times New Roman"/>
          <w:sz w:val="28"/>
          <w:szCs w:val="28"/>
          <w:lang w:eastAsia="ru-RU"/>
        </w:rPr>
        <w:t xml:space="preserve">в соответствии с положениями мероприятий, включенных в </w:t>
      </w:r>
      <w:r w:rsidR="00595F3E">
        <w:rPr>
          <w:rFonts w:ascii="Times New Roman" w:eastAsiaTheme="minorEastAsia" w:hAnsi="Times New Roman"/>
          <w:sz w:val="28"/>
          <w:szCs w:val="28"/>
          <w:lang w:eastAsia="ru-RU"/>
        </w:rPr>
        <w:t>календарный пла</w:t>
      </w:r>
      <w:r w:rsidR="00825705">
        <w:rPr>
          <w:rFonts w:ascii="Times New Roman" w:eastAsiaTheme="minorEastAsia" w:hAnsi="Times New Roman"/>
          <w:sz w:val="28"/>
          <w:szCs w:val="28"/>
          <w:lang w:eastAsia="ru-RU"/>
        </w:rPr>
        <w:t xml:space="preserve">н мероприятий </w:t>
      </w:r>
      <w:r w:rsidR="00595F3E" w:rsidRPr="009D2CB9">
        <w:rPr>
          <w:rFonts w:ascii="Times New Roman" w:eastAsiaTheme="minorEastAsia" w:hAnsi="Times New Roman"/>
          <w:sz w:val="28"/>
          <w:szCs w:val="28"/>
          <w:lang w:eastAsia="ru-RU"/>
        </w:rPr>
        <w:t xml:space="preserve">для обучающихся и педагогических работников образовательных </w:t>
      </w:r>
      <w:r w:rsidR="00780D3C">
        <w:rPr>
          <w:rFonts w:ascii="Times New Roman" w:eastAsiaTheme="minorEastAsia" w:hAnsi="Times New Roman"/>
          <w:sz w:val="28"/>
          <w:szCs w:val="28"/>
          <w:lang w:eastAsia="ru-RU"/>
        </w:rPr>
        <w:t>учреждений</w:t>
      </w:r>
      <w:r w:rsidR="00595F3E" w:rsidRPr="009D2CB9">
        <w:rPr>
          <w:rFonts w:ascii="Times New Roman" w:eastAsiaTheme="minorEastAsia" w:hAnsi="Times New Roman"/>
          <w:sz w:val="28"/>
          <w:szCs w:val="28"/>
          <w:lang w:eastAsia="ru-RU"/>
        </w:rPr>
        <w:t>, подведомств</w:t>
      </w:r>
      <w:r w:rsidR="00595F3E">
        <w:rPr>
          <w:rFonts w:ascii="Times New Roman" w:eastAsiaTheme="minorEastAsia" w:hAnsi="Times New Roman"/>
          <w:sz w:val="28"/>
          <w:szCs w:val="28"/>
          <w:lang w:eastAsia="ru-RU"/>
        </w:rPr>
        <w:t xml:space="preserve">енных департаменту образования, на </w:t>
      </w:r>
      <w:r w:rsidR="00BD0E6D">
        <w:rPr>
          <w:rFonts w:ascii="Times New Roman" w:eastAsiaTheme="minorEastAsia" w:hAnsi="Times New Roman"/>
          <w:sz w:val="28"/>
          <w:szCs w:val="28"/>
          <w:lang w:eastAsia="ru-RU"/>
        </w:rPr>
        <w:t>очередной финансовый год и плановый период, утвержденный</w:t>
      </w:r>
      <w:r w:rsidR="00595F3E" w:rsidRPr="009D2CB9">
        <w:rPr>
          <w:rFonts w:ascii="Times New Roman" w:eastAsiaTheme="minorEastAsia" w:hAnsi="Times New Roman"/>
          <w:sz w:val="28"/>
          <w:szCs w:val="28"/>
          <w:lang w:eastAsia="ru-RU"/>
        </w:rPr>
        <w:t xml:space="preserve"> постановлением </w:t>
      </w:r>
      <w:r w:rsidR="00780D3C">
        <w:rPr>
          <w:rFonts w:ascii="Times New Roman" w:eastAsiaTheme="minorEastAsia" w:hAnsi="Times New Roman"/>
          <w:sz w:val="28"/>
          <w:szCs w:val="28"/>
          <w:lang w:eastAsia="ru-RU"/>
        </w:rPr>
        <w:t>Администрации города;</w:t>
      </w:r>
    </w:p>
    <w:p w:rsidR="00D42A71" w:rsidRPr="00A9058A" w:rsidRDefault="000B3788" w:rsidP="00D42A71">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
          <m:sSubPr>
            <m:ctrlPr>
              <w:rPr>
                <w:rFonts w:ascii="Cambria Math" w:eastAsia="Calibri" w:hAnsi="Cambria Math" w:cs="Times New Roman"/>
                <w:color w:val="000000"/>
                <w:sz w:val="32"/>
                <w:szCs w:val="32"/>
              </w:rPr>
            </m:ctrlPr>
          </m:sSub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i рмм </m:t>
            </m:r>
          </m:sub>
        </m:sSub>
      </m:oMath>
      <w:r w:rsidR="00F40D30" w:rsidRPr="006414FD">
        <w:rPr>
          <w:rFonts w:ascii="Times New Roman" w:eastAsia="Times New Roman" w:hAnsi="Times New Roman" w:cs="Times New Roman"/>
          <w:sz w:val="28"/>
          <w:szCs w:val="28"/>
          <w:lang w:eastAsia="ru-RU"/>
        </w:rPr>
        <w:t xml:space="preserve">– цена расходного </w:t>
      </w:r>
      <w:r w:rsidR="00F40D30" w:rsidRPr="00A9058A">
        <w:rPr>
          <w:rFonts w:ascii="Times New Roman" w:eastAsia="Times New Roman" w:hAnsi="Times New Roman" w:cs="Times New Roman"/>
          <w:sz w:val="28"/>
          <w:szCs w:val="28"/>
          <w:lang w:eastAsia="ru-RU"/>
        </w:rPr>
        <w:t>материала по i-</w:t>
      </w:r>
      <w:proofErr w:type="spellStart"/>
      <w:r w:rsidR="00F40D30" w:rsidRPr="00A9058A">
        <w:rPr>
          <w:rFonts w:ascii="Times New Roman" w:eastAsia="Times New Roman" w:hAnsi="Times New Roman" w:cs="Times New Roman"/>
          <w:sz w:val="28"/>
          <w:szCs w:val="28"/>
          <w:lang w:eastAsia="ru-RU"/>
        </w:rPr>
        <w:t>му</w:t>
      </w:r>
      <w:proofErr w:type="spellEnd"/>
      <w:r w:rsidR="00F40D30" w:rsidRPr="00A9058A">
        <w:rPr>
          <w:rFonts w:ascii="Times New Roman" w:eastAsia="Times New Roman" w:hAnsi="Times New Roman" w:cs="Times New Roman"/>
          <w:sz w:val="28"/>
          <w:szCs w:val="28"/>
          <w:lang w:eastAsia="ru-RU"/>
        </w:rPr>
        <w:t xml:space="preserve"> типу принтеров, многофункциональных устройств и копировальных аппаратов (оргт</w:t>
      </w:r>
      <w:r w:rsidR="00D42A71" w:rsidRPr="00A9058A">
        <w:rPr>
          <w:rFonts w:ascii="Times New Roman" w:eastAsia="Times New Roman" w:hAnsi="Times New Roman" w:cs="Times New Roman"/>
          <w:sz w:val="28"/>
          <w:szCs w:val="28"/>
          <w:lang w:eastAsia="ru-RU"/>
        </w:rPr>
        <w:t>ехники), которая определяется в соответствии с при</w:t>
      </w:r>
      <w:r w:rsidR="003B3DEB">
        <w:rPr>
          <w:rFonts w:ascii="Times New Roman" w:eastAsia="Times New Roman" w:hAnsi="Times New Roman" w:cs="Times New Roman"/>
          <w:sz w:val="28"/>
          <w:szCs w:val="28"/>
          <w:lang w:eastAsia="ru-RU"/>
        </w:rPr>
        <w:t>ложением 4</w:t>
      </w:r>
      <w:r w:rsidR="00D411B7">
        <w:rPr>
          <w:rFonts w:ascii="Times New Roman" w:eastAsia="Times New Roman" w:hAnsi="Times New Roman" w:cs="Times New Roman"/>
          <w:sz w:val="28"/>
          <w:szCs w:val="28"/>
          <w:lang w:eastAsia="ru-RU"/>
        </w:rPr>
        <w:t xml:space="preserve"> к Правилам</w:t>
      </w:r>
      <w:r w:rsidR="00D42A71" w:rsidRPr="00A9058A">
        <w:rPr>
          <w:rFonts w:ascii="Times New Roman" w:eastAsia="Times New Roman" w:hAnsi="Times New Roman" w:cs="Times New Roman"/>
          <w:sz w:val="28"/>
          <w:szCs w:val="28"/>
          <w:lang w:eastAsia="ru-RU"/>
        </w:rPr>
        <w:t>.</w:t>
      </w:r>
    </w:p>
    <w:p w:rsidR="002B5481" w:rsidRDefault="00B2169F" w:rsidP="00D42A71">
      <w:pPr>
        <w:widowControl w:val="0"/>
        <w:suppressAutoHyphens/>
        <w:autoSpaceDE w:val="0"/>
        <w:autoSpaceDN w:val="0"/>
        <w:adjustRightInd w:val="0"/>
        <w:spacing w:after="0" w:line="240" w:lineRule="auto"/>
        <w:ind w:firstLine="567"/>
        <w:jc w:val="both"/>
        <w:rPr>
          <w:rFonts w:ascii="Times New Roman" w:eastAsiaTheme="minorEastAsia" w:hAnsi="Times New Roman"/>
          <w:sz w:val="28"/>
          <w:szCs w:val="28"/>
          <w:lang w:eastAsia="ru-RU"/>
        </w:rPr>
      </w:pPr>
      <w:r w:rsidRPr="00A9058A">
        <w:rPr>
          <w:rFonts w:ascii="Times New Roman" w:eastAsiaTheme="minorEastAsia" w:hAnsi="Times New Roman"/>
          <w:sz w:val="28"/>
          <w:szCs w:val="28"/>
          <w:lang w:eastAsia="ru-RU"/>
        </w:rPr>
        <w:t>Мероприятия, для организации и проведения которых</w:t>
      </w:r>
      <w:r w:rsidRPr="00B2169F">
        <w:rPr>
          <w:rFonts w:ascii="Times New Roman" w:eastAsiaTheme="minorEastAsia" w:hAnsi="Times New Roman"/>
          <w:sz w:val="28"/>
          <w:szCs w:val="28"/>
          <w:lang w:eastAsia="ru-RU"/>
        </w:rPr>
        <w:t xml:space="preserve"> необходимо приобретать </w:t>
      </w:r>
      <w:r>
        <w:rPr>
          <w:rFonts w:ascii="Times New Roman" w:eastAsiaTheme="minorEastAsia" w:hAnsi="Times New Roman"/>
          <w:sz w:val="28"/>
          <w:szCs w:val="28"/>
          <w:lang w:eastAsia="ru-RU"/>
        </w:rPr>
        <w:t>расходные материалы</w:t>
      </w:r>
      <w:r w:rsidRPr="00B2169F">
        <w:rPr>
          <w:rFonts w:ascii="Times New Roman" w:eastAsiaTheme="minorEastAsia" w:hAnsi="Times New Roman"/>
          <w:sz w:val="28"/>
          <w:szCs w:val="28"/>
          <w:lang w:eastAsia="ru-RU"/>
        </w:rPr>
        <w:t xml:space="preserve">, а также их количество определяются </w:t>
      </w:r>
      <w:r w:rsidR="00FD2C93">
        <w:rPr>
          <w:rFonts w:ascii="Times New Roman" w:eastAsiaTheme="minorEastAsia" w:hAnsi="Times New Roman"/>
          <w:sz w:val="28"/>
          <w:szCs w:val="28"/>
          <w:lang w:eastAsia="ru-RU"/>
        </w:rPr>
        <w:t xml:space="preserve">                       согласно</w:t>
      </w:r>
      <w:r w:rsidR="0020602E">
        <w:rPr>
          <w:rFonts w:ascii="Times New Roman" w:eastAsiaTheme="minorEastAsia" w:hAnsi="Times New Roman"/>
          <w:sz w:val="28"/>
          <w:szCs w:val="28"/>
          <w:lang w:eastAsia="ru-RU"/>
        </w:rPr>
        <w:t xml:space="preserve"> расчету</w:t>
      </w:r>
      <w:r w:rsidR="002B5481">
        <w:rPr>
          <w:rFonts w:ascii="Times New Roman" w:eastAsiaTheme="minorEastAsia" w:hAnsi="Times New Roman"/>
          <w:sz w:val="28"/>
          <w:szCs w:val="28"/>
          <w:lang w:eastAsia="ru-RU"/>
        </w:rPr>
        <w:t xml:space="preserve"> необходимого объема расходных материалов </w:t>
      </w:r>
      <w:r w:rsidR="00825705">
        <w:rPr>
          <w:rFonts w:ascii="Times New Roman" w:eastAsiaTheme="minorEastAsia" w:hAnsi="Times New Roman"/>
          <w:sz w:val="28"/>
          <w:szCs w:val="28"/>
          <w:lang w:eastAsia="ru-RU"/>
        </w:rPr>
        <w:t xml:space="preserve">                             </w:t>
      </w:r>
      <w:r w:rsidR="002B5481">
        <w:rPr>
          <w:rFonts w:ascii="Times New Roman" w:eastAsiaTheme="minorEastAsia" w:hAnsi="Times New Roman"/>
          <w:sz w:val="28"/>
          <w:szCs w:val="28"/>
          <w:lang w:eastAsia="ru-RU"/>
        </w:rPr>
        <w:t xml:space="preserve">для проведения </w:t>
      </w:r>
      <w:r w:rsidR="0020602E">
        <w:rPr>
          <w:rFonts w:ascii="Times New Roman" w:eastAsiaTheme="minorEastAsia" w:hAnsi="Times New Roman"/>
          <w:sz w:val="28"/>
          <w:szCs w:val="28"/>
          <w:lang w:eastAsia="ru-RU"/>
        </w:rPr>
        <w:t>мероприятий</w:t>
      </w:r>
      <w:r w:rsidR="002B5481">
        <w:rPr>
          <w:rFonts w:ascii="Times New Roman" w:eastAsiaTheme="minorEastAsia" w:hAnsi="Times New Roman"/>
          <w:sz w:val="28"/>
          <w:szCs w:val="28"/>
          <w:lang w:eastAsia="ru-RU"/>
        </w:rPr>
        <w:t>.</w:t>
      </w:r>
    </w:p>
    <w:p w:rsidR="00BA5D00" w:rsidRDefault="0074588C" w:rsidP="00D664C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BA5D00">
        <w:rPr>
          <w:rFonts w:ascii="Times New Roman" w:eastAsia="Times New Roman" w:hAnsi="Times New Roman" w:cs="Times New Roman"/>
          <w:sz w:val="28"/>
          <w:szCs w:val="28"/>
          <w:lang w:eastAsia="ru-RU"/>
        </w:rPr>
        <w:t>.</w:t>
      </w:r>
      <w:r w:rsidR="004513F0">
        <w:rPr>
          <w:rFonts w:ascii="Times New Roman" w:eastAsia="Times New Roman" w:hAnsi="Times New Roman" w:cs="Times New Roman"/>
          <w:sz w:val="28"/>
          <w:szCs w:val="28"/>
          <w:lang w:eastAsia="ru-RU"/>
        </w:rPr>
        <w:t>3</w:t>
      </w:r>
      <w:r w:rsidR="00BA5D00">
        <w:rPr>
          <w:rFonts w:ascii="Times New Roman" w:eastAsia="Times New Roman" w:hAnsi="Times New Roman" w:cs="Times New Roman"/>
          <w:sz w:val="28"/>
          <w:szCs w:val="28"/>
          <w:lang w:eastAsia="ru-RU"/>
        </w:rPr>
        <w:t xml:space="preserve">.2. Объем расходов на </w:t>
      </w:r>
      <w:r w:rsidR="00D664C7">
        <w:rPr>
          <w:rFonts w:ascii="Times New Roman" w:eastAsia="Times New Roman" w:hAnsi="Times New Roman" w:cs="Times New Roman"/>
          <w:sz w:val="28"/>
          <w:szCs w:val="28"/>
          <w:lang w:eastAsia="ru-RU"/>
        </w:rPr>
        <w:t xml:space="preserve">приобретение канцелярских товаров </w:t>
      </w:r>
      <w:r w:rsidR="00BA5B82">
        <w:rPr>
          <w:rFonts w:ascii="Times New Roman" w:eastAsia="Times New Roman" w:hAnsi="Times New Roman" w:cs="Times New Roman"/>
          <w:sz w:val="28"/>
          <w:szCs w:val="28"/>
          <w:lang w:eastAsia="ru-RU"/>
        </w:rPr>
        <w:t xml:space="preserve">                          </w:t>
      </w:r>
      <w:r w:rsidR="00D664C7">
        <w:rPr>
          <w:rFonts w:ascii="Times New Roman" w:eastAsia="Times New Roman" w:hAnsi="Times New Roman" w:cs="Times New Roman"/>
          <w:sz w:val="28"/>
          <w:szCs w:val="28"/>
          <w:lang w:eastAsia="ru-RU"/>
        </w:rPr>
        <w:t>для</w:t>
      </w:r>
      <w:r w:rsidR="00EB185B">
        <w:rPr>
          <w:rFonts w:ascii="Times New Roman" w:eastAsia="Times New Roman" w:hAnsi="Times New Roman" w:cs="Times New Roman"/>
          <w:sz w:val="28"/>
          <w:szCs w:val="28"/>
          <w:lang w:eastAsia="ru-RU"/>
        </w:rPr>
        <w:t xml:space="preserve"> проведения</w:t>
      </w:r>
      <w:r w:rsidR="00D664C7">
        <w:rPr>
          <w:rFonts w:ascii="Times New Roman" w:eastAsia="Times New Roman" w:hAnsi="Times New Roman" w:cs="Times New Roman"/>
          <w:sz w:val="28"/>
          <w:szCs w:val="28"/>
          <w:lang w:eastAsia="ru-RU"/>
        </w:rPr>
        <w:t xml:space="preserve"> мероприятий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w:rPr>
                <w:rFonts w:ascii="Cambria Math" w:hAnsi="Cambria Math"/>
                <w:color w:val="000000"/>
                <w:sz w:val="32"/>
                <w:szCs w:val="32"/>
              </w:rPr>
              <m:t>канцм</m:t>
            </m:r>
          </m:sub>
          <m:sup/>
        </m:sSubSup>
      </m:oMath>
      <w:r w:rsidR="00A91F3A">
        <w:rPr>
          <w:rFonts w:ascii="Times New Roman" w:eastAsia="Times New Roman" w:hAnsi="Times New Roman" w:cs="Times New Roman"/>
          <w:sz w:val="28"/>
          <w:szCs w:val="28"/>
          <w:lang w:eastAsia="ru-RU"/>
        </w:rPr>
        <w:t>) определяется по формуле:</w:t>
      </w:r>
    </w:p>
    <w:p w:rsidR="00A91F3A" w:rsidRPr="00A91F3A" w:rsidRDefault="00A91F3A" w:rsidP="00A91F3A">
      <w:pPr>
        <w:widowControl w:val="0"/>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BA5D00" w:rsidRPr="005032E1" w:rsidRDefault="000B3788" w:rsidP="00A91F3A">
      <w:pPr>
        <w:spacing w:after="160" w:line="259" w:lineRule="auto"/>
        <w:ind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канцм</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канцм</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канцм ,</m:t>
                </m:r>
              </m:sub>
              <m:sup/>
            </m:sSubSup>
          </m:e>
        </m:nary>
      </m:oMath>
      <w:r w:rsidR="00A91F3A">
        <w:rPr>
          <w:rFonts w:ascii="Times New Roman" w:eastAsia="Calibri" w:hAnsi="Times New Roman" w:cs="Times New Roman"/>
        </w:rPr>
        <w:t xml:space="preserve"> </w:t>
      </w:r>
      <w:r w:rsidR="00BA5D00" w:rsidRPr="005032E1">
        <w:rPr>
          <w:rFonts w:ascii="Times New Roman" w:eastAsia="Times New Roman" w:hAnsi="Times New Roman" w:cs="Times New Roman"/>
          <w:sz w:val="28"/>
          <w:szCs w:val="28"/>
          <w:lang w:eastAsia="ru-RU"/>
        </w:rPr>
        <w:t>где:</w:t>
      </w:r>
    </w:p>
    <w:p w:rsidR="00BA5D00" w:rsidRPr="00595F3E" w:rsidRDefault="000B3788" w:rsidP="00595F3E">
      <w:pPr>
        <w:pStyle w:val="a9"/>
        <w:widowControl w:val="0"/>
        <w:autoSpaceDE w:val="0"/>
        <w:autoSpaceDN w:val="0"/>
        <w:adjustRightInd w:val="0"/>
        <w:spacing w:after="0" w:line="240" w:lineRule="auto"/>
        <w:ind w:left="0" w:firstLine="567"/>
        <w:jc w:val="both"/>
        <w:rPr>
          <w:rFonts w:ascii="Times New Roman" w:eastAsiaTheme="minorEastAsia" w:hAnsi="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m:rPr>
                <m:sty m:val="p"/>
              </m:rPr>
              <w:rPr>
                <w:rFonts w:ascii="Cambria Math" w:hAnsi="Cambria Math"/>
                <w:color w:val="000000"/>
                <w:sz w:val="32"/>
                <w:szCs w:val="32"/>
              </w:rPr>
              <m:t xml:space="preserve">i канцм </m:t>
            </m:r>
          </m:sub>
          <m:sup/>
        </m:sSubSup>
      </m:oMath>
      <w:r w:rsidR="00BA5D00" w:rsidRPr="005032E1">
        <w:rPr>
          <w:rFonts w:ascii="Times New Roman" w:eastAsia="Times New Roman" w:hAnsi="Times New Roman"/>
          <w:sz w:val="28"/>
          <w:szCs w:val="28"/>
          <w:lang w:eastAsia="ru-RU"/>
        </w:rPr>
        <w:t xml:space="preserve">– количество i-го </w:t>
      </w:r>
      <w:r w:rsidR="00D664C7">
        <w:rPr>
          <w:rFonts w:ascii="Times New Roman" w:eastAsia="Times New Roman" w:hAnsi="Times New Roman"/>
          <w:sz w:val="28"/>
          <w:szCs w:val="28"/>
          <w:lang w:eastAsia="ru-RU"/>
        </w:rPr>
        <w:t>предмета канцелярских товаров, необхо</w:t>
      </w:r>
      <w:r w:rsidR="002B5481">
        <w:rPr>
          <w:rFonts w:ascii="Times New Roman" w:eastAsia="Times New Roman" w:hAnsi="Times New Roman"/>
          <w:sz w:val="28"/>
          <w:szCs w:val="28"/>
          <w:lang w:eastAsia="ru-RU"/>
        </w:rPr>
        <w:t>димых для проведения мероприятий</w:t>
      </w:r>
      <w:r w:rsidR="00595F3E">
        <w:rPr>
          <w:rFonts w:ascii="Times New Roman" w:eastAsia="Times New Roman" w:hAnsi="Times New Roman"/>
          <w:sz w:val="28"/>
          <w:szCs w:val="28"/>
          <w:lang w:eastAsia="ru-RU"/>
        </w:rPr>
        <w:t xml:space="preserve">, определяется исходя из фактической потребности в соответствии с положениями мероприятий, включенных </w:t>
      </w:r>
      <w:r w:rsidR="00825705">
        <w:rPr>
          <w:rFonts w:ascii="Times New Roman" w:eastAsia="Times New Roman" w:hAnsi="Times New Roman"/>
          <w:sz w:val="28"/>
          <w:szCs w:val="28"/>
          <w:lang w:eastAsia="ru-RU"/>
        </w:rPr>
        <w:t xml:space="preserve">                     </w:t>
      </w:r>
      <w:r w:rsidR="00595F3E">
        <w:rPr>
          <w:rFonts w:ascii="Times New Roman" w:eastAsia="Times New Roman" w:hAnsi="Times New Roman"/>
          <w:sz w:val="28"/>
          <w:szCs w:val="28"/>
          <w:lang w:eastAsia="ru-RU"/>
        </w:rPr>
        <w:t xml:space="preserve">в </w:t>
      </w:r>
      <w:r w:rsidR="00595F3E">
        <w:rPr>
          <w:rFonts w:ascii="Times New Roman" w:eastAsiaTheme="minorEastAsia" w:hAnsi="Times New Roman"/>
          <w:sz w:val="28"/>
          <w:szCs w:val="28"/>
          <w:lang w:eastAsia="ru-RU"/>
        </w:rPr>
        <w:t xml:space="preserve">календарный план мероприятий </w:t>
      </w:r>
      <w:r w:rsidR="00595F3E" w:rsidRPr="009D2CB9">
        <w:rPr>
          <w:rFonts w:ascii="Times New Roman" w:eastAsiaTheme="minorEastAsia" w:hAnsi="Times New Roman"/>
          <w:sz w:val="28"/>
          <w:szCs w:val="28"/>
          <w:lang w:eastAsia="ru-RU"/>
        </w:rPr>
        <w:t xml:space="preserve">для обучающихся и педагогических работников образовательных </w:t>
      </w:r>
      <w:r w:rsidR="0068687B">
        <w:rPr>
          <w:rFonts w:ascii="Times New Roman" w:eastAsiaTheme="minorEastAsia" w:hAnsi="Times New Roman"/>
          <w:sz w:val="28"/>
          <w:szCs w:val="28"/>
          <w:lang w:eastAsia="ru-RU"/>
        </w:rPr>
        <w:t>учреждений</w:t>
      </w:r>
      <w:r w:rsidR="00595F3E" w:rsidRPr="009D2CB9">
        <w:rPr>
          <w:rFonts w:ascii="Times New Roman" w:eastAsiaTheme="minorEastAsia" w:hAnsi="Times New Roman"/>
          <w:sz w:val="28"/>
          <w:szCs w:val="28"/>
          <w:lang w:eastAsia="ru-RU"/>
        </w:rPr>
        <w:t>, подведомств</w:t>
      </w:r>
      <w:r w:rsidR="00595F3E">
        <w:rPr>
          <w:rFonts w:ascii="Times New Roman" w:eastAsiaTheme="minorEastAsia" w:hAnsi="Times New Roman"/>
          <w:sz w:val="28"/>
          <w:szCs w:val="28"/>
          <w:lang w:eastAsia="ru-RU"/>
        </w:rPr>
        <w:t xml:space="preserve">енных департаменту образования, на </w:t>
      </w:r>
      <w:r w:rsidR="00BD0E6D">
        <w:rPr>
          <w:rFonts w:ascii="Times New Roman" w:eastAsiaTheme="minorEastAsia" w:hAnsi="Times New Roman"/>
          <w:sz w:val="28"/>
          <w:szCs w:val="28"/>
          <w:lang w:eastAsia="ru-RU"/>
        </w:rPr>
        <w:t>очередной финансовый год и плановый период</w:t>
      </w:r>
      <w:r w:rsidR="00595F3E">
        <w:rPr>
          <w:rFonts w:ascii="Times New Roman" w:eastAsiaTheme="minorEastAsia" w:hAnsi="Times New Roman"/>
          <w:sz w:val="28"/>
          <w:szCs w:val="28"/>
          <w:lang w:eastAsia="ru-RU"/>
        </w:rPr>
        <w:t>, утвержденный</w:t>
      </w:r>
      <w:r w:rsidR="00595F3E" w:rsidRPr="009D2CB9">
        <w:rPr>
          <w:rFonts w:ascii="Times New Roman" w:eastAsiaTheme="minorEastAsia" w:hAnsi="Times New Roman"/>
          <w:sz w:val="28"/>
          <w:szCs w:val="28"/>
          <w:lang w:eastAsia="ru-RU"/>
        </w:rPr>
        <w:t xml:space="preserve"> постановлением </w:t>
      </w:r>
      <w:r w:rsidR="00595F3E">
        <w:rPr>
          <w:rFonts w:ascii="Times New Roman" w:eastAsiaTheme="minorEastAsia" w:hAnsi="Times New Roman"/>
          <w:sz w:val="28"/>
          <w:szCs w:val="28"/>
          <w:lang w:eastAsia="ru-RU"/>
        </w:rPr>
        <w:t>Администрации города</w:t>
      </w:r>
      <w:r w:rsidR="00BA5D00" w:rsidRPr="005032E1">
        <w:rPr>
          <w:rFonts w:ascii="Times New Roman" w:eastAsia="Times New Roman" w:hAnsi="Times New Roman"/>
          <w:sz w:val="28"/>
          <w:szCs w:val="28"/>
          <w:lang w:eastAsia="ru-RU"/>
        </w:rPr>
        <w:t>;</w:t>
      </w:r>
    </w:p>
    <w:p w:rsidR="00B2169F" w:rsidRDefault="000B3788" w:rsidP="00595F3E">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канцм</m:t>
            </m:r>
          </m:sub>
          <m:sup/>
        </m:sSubSup>
        <m:r>
          <w:rPr>
            <w:rFonts w:ascii="Cambria Math" w:eastAsia="Calibri" w:hAnsi="Cambria Math" w:cs="Times New Roman"/>
            <w:color w:val="000000"/>
            <w:sz w:val="32"/>
            <w:szCs w:val="32"/>
          </w:rPr>
          <m:t xml:space="preserve"> </m:t>
        </m:r>
      </m:oMath>
      <w:r w:rsidR="00BA5D00" w:rsidRPr="005032E1">
        <w:rPr>
          <w:rFonts w:ascii="Times New Roman" w:eastAsia="Times New Roman" w:hAnsi="Times New Roman" w:cs="Times New Roman"/>
          <w:sz w:val="28"/>
          <w:szCs w:val="28"/>
          <w:lang w:eastAsia="ru-RU"/>
        </w:rPr>
        <w:t xml:space="preserve">– цена одной единицы i-го </w:t>
      </w:r>
      <w:r w:rsidR="002B5481">
        <w:rPr>
          <w:rFonts w:ascii="Times New Roman" w:eastAsia="Times New Roman" w:hAnsi="Times New Roman" w:cs="Times New Roman"/>
          <w:sz w:val="28"/>
          <w:szCs w:val="28"/>
          <w:lang w:eastAsia="ru-RU"/>
        </w:rPr>
        <w:t>предмета канцелярских товаров.</w:t>
      </w:r>
    </w:p>
    <w:p w:rsidR="00A45E12" w:rsidRPr="00A45E12" w:rsidRDefault="00A45E12" w:rsidP="00A45E12">
      <w:pPr>
        <w:tabs>
          <w:tab w:val="left" w:pos="1530"/>
        </w:tabs>
        <w:spacing w:after="0" w:line="240" w:lineRule="auto"/>
        <w:jc w:val="both"/>
        <w:rPr>
          <w:rFonts w:ascii="Times New Roman" w:eastAsiaTheme="minorEastAsia" w:hAnsi="Times New Roman"/>
          <w:sz w:val="10"/>
          <w:szCs w:val="10"/>
          <w:lang w:eastAsia="ru-RU"/>
        </w:rPr>
      </w:pPr>
    </w:p>
    <w:p w:rsidR="00A45E12" w:rsidRPr="008249A5" w:rsidRDefault="00B2169F" w:rsidP="0068687B">
      <w:pPr>
        <w:tabs>
          <w:tab w:val="left" w:pos="1530"/>
        </w:tabs>
        <w:spacing w:after="0" w:line="240" w:lineRule="auto"/>
        <w:ind w:firstLine="709"/>
        <w:jc w:val="both"/>
        <w:rPr>
          <w:rFonts w:ascii="Times New Roman" w:eastAsiaTheme="minorEastAsia" w:hAnsi="Times New Roman"/>
          <w:sz w:val="28"/>
          <w:szCs w:val="28"/>
          <w:lang w:eastAsia="ru-RU"/>
        </w:rPr>
      </w:pPr>
      <w:r w:rsidRPr="008249A5">
        <w:rPr>
          <w:rFonts w:ascii="Times New Roman" w:eastAsiaTheme="minorEastAsia" w:hAnsi="Times New Roman"/>
          <w:sz w:val="28"/>
          <w:szCs w:val="28"/>
          <w:lang w:eastAsia="ru-RU"/>
        </w:rPr>
        <w:t>Нормативы, применяе</w:t>
      </w:r>
      <w:r w:rsidR="007E71C3">
        <w:rPr>
          <w:rFonts w:ascii="Times New Roman" w:eastAsiaTheme="minorEastAsia" w:hAnsi="Times New Roman"/>
          <w:sz w:val="28"/>
          <w:szCs w:val="28"/>
          <w:lang w:eastAsia="ru-RU"/>
        </w:rPr>
        <w:t>мые при расчете объема расходов</w:t>
      </w:r>
      <w:r w:rsidR="00825705">
        <w:rPr>
          <w:rFonts w:ascii="Times New Roman" w:eastAsiaTheme="minorEastAsia" w:hAnsi="Times New Roman"/>
          <w:sz w:val="28"/>
          <w:szCs w:val="28"/>
          <w:lang w:eastAsia="ru-RU"/>
        </w:rPr>
        <w:t xml:space="preserve"> </w:t>
      </w:r>
      <w:r w:rsidR="007E71C3">
        <w:rPr>
          <w:rFonts w:ascii="Times New Roman" w:eastAsiaTheme="minorEastAsia" w:hAnsi="Times New Roman"/>
          <w:sz w:val="28"/>
          <w:szCs w:val="28"/>
          <w:lang w:eastAsia="ru-RU"/>
        </w:rPr>
        <w:t xml:space="preserve">                                             </w:t>
      </w:r>
      <w:r w:rsidRPr="008249A5">
        <w:rPr>
          <w:rFonts w:ascii="Times New Roman" w:eastAsiaTheme="minorEastAsia" w:hAnsi="Times New Roman"/>
          <w:sz w:val="28"/>
          <w:szCs w:val="28"/>
          <w:lang w:eastAsia="ru-RU"/>
        </w:rPr>
        <w:t>на приобретение канцелярских товаров для проведения мероприятий:</w:t>
      </w:r>
    </w:p>
    <w:p w:rsidR="00B2169F" w:rsidRPr="00453D52" w:rsidRDefault="00B2169F" w:rsidP="00B2169F">
      <w:pPr>
        <w:tabs>
          <w:tab w:val="left" w:pos="1530"/>
        </w:tabs>
        <w:spacing w:after="0" w:line="240" w:lineRule="auto"/>
        <w:jc w:val="both"/>
        <w:rPr>
          <w:rFonts w:ascii="Times New Roman" w:eastAsiaTheme="minorEastAsia" w:hAnsi="Times New Roman"/>
          <w:sz w:val="10"/>
          <w:szCs w:val="10"/>
          <w:highlight w:val="cyan"/>
          <w:lang w:eastAsia="ru-RU"/>
        </w:rPr>
      </w:pPr>
    </w:p>
    <w:tbl>
      <w:tblPr>
        <w:tblStyle w:val="6"/>
        <w:tblW w:w="0" w:type="auto"/>
        <w:tblInd w:w="108" w:type="dxa"/>
        <w:tblLook w:val="04A0" w:firstRow="1" w:lastRow="0" w:firstColumn="1" w:lastColumn="0" w:noHBand="0" w:noVBand="1"/>
      </w:tblPr>
      <w:tblGrid>
        <w:gridCol w:w="940"/>
        <w:gridCol w:w="4700"/>
        <w:gridCol w:w="1245"/>
        <w:gridCol w:w="2351"/>
      </w:tblGrid>
      <w:tr w:rsidR="00B2169F" w:rsidRPr="008249A5" w:rsidTr="003B3DEB">
        <w:trPr>
          <w:tblHeader/>
        </w:trPr>
        <w:tc>
          <w:tcPr>
            <w:tcW w:w="940" w:type="dxa"/>
          </w:tcPr>
          <w:p w:rsidR="00B2169F" w:rsidRPr="00326344" w:rsidRDefault="00B2169F" w:rsidP="00C67326">
            <w:pPr>
              <w:tabs>
                <w:tab w:val="left" w:pos="1530"/>
              </w:tabs>
              <w:jc w:val="center"/>
              <w:rPr>
                <w:rFonts w:ascii="Times New Roman" w:hAnsi="Times New Roman"/>
                <w:sz w:val="26"/>
                <w:szCs w:val="26"/>
              </w:rPr>
            </w:pPr>
            <w:r w:rsidRPr="00326344">
              <w:rPr>
                <w:rFonts w:ascii="Times New Roman" w:hAnsi="Times New Roman"/>
                <w:sz w:val="26"/>
                <w:szCs w:val="26"/>
              </w:rPr>
              <w:t>№ п/п</w:t>
            </w:r>
          </w:p>
        </w:tc>
        <w:tc>
          <w:tcPr>
            <w:tcW w:w="4700" w:type="dxa"/>
          </w:tcPr>
          <w:p w:rsidR="00B2169F" w:rsidRPr="00326344" w:rsidRDefault="00B2169F" w:rsidP="00C67326">
            <w:pPr>
              <w:tabs>
                <w:tab w:val="left" w:pos="1530"/>
              </w:tabs>
              <w:jc w:val="center"/>
              <w:rPr>
                <w:rFonts w:ascii="Times New Roman" w:hAnsi="Times New Roman"/>
                <w:sz w:val="26"/>
                <w:szCs w:val="26"/>
              </w:rPr>
            </w:pPr>
            <w:r w:rsidRPr="00326344">
              <w:rPr>
                <w:rFonts w:ascii="Times New Roman" w:hAnsi="Times New Roman"/>
                <w:sz w:val="26"/>
                <w:szCs w:val="26"/>
              </w:rPr>
              <w:t>Наименование расходов</w:t>
            </w:r>
          </w:p>
        </w:tc>
        <w:tc>
          <w:tcPr>
            <w:tcW w:w="1245" w:type="dxa"/>
          </w:tcPr>
          <w:p w:rsidR="00B2169F" w:rsidRPr="00326344" w:rsidRDefault="00B2169F" w:rsidP="00C67326">
            <w:pPr>
              <w:tabs>
                <w:tab w:val="left" w:pos="1530"/>
              </w:tabs>
              <w:jc w:val="center"/>
              <w:rPr>
                <w:rFonts w:ascii="Times New Roman" w:hAnsi="Times New Roman"/>
                <w:sz w:val="26"/>
                <w:szCs w:val="26"/>
              </w:rPr>
            </w:pPr>
            <w:r w:rsidRPr="00326344">
              <w:rPr>
                <w:rFonts w:ascii="Times New Roman" w:hAnsi="Times New Roman"/>
                <w:sz w:val="26"/>
                <w:szCs w:val="26"/>
              </w:rPr>
              <w:t>Ед. изм.</w:t>
            </w:r>
          </w:p>
        </w:tc>
        <w:tc>
          <w:tcPr>
            <w:tcW w:w="2351" w:type="dxa"/>
          </w:tcPr>
          <w:p w:rsidR="00B2169F" w:rsidRPr="00326344" w:rsidRDefault="00B2169F" w:rsidP="00B2169F">
            <w:pPr>
              <w:tabs>
                <w:tab w:val="left" w:pos="1530"/>
              </w:tabs>
              <w:jc w:val="center"/>
              <w:rPr>
                <w:rFonts w:ascii="Times New Roman" w:hAnsi="Times New Roman"/>
                <w:sz w:val="26"/>
                <w:szCs w:val="26"/>
              </w:rPr>
            </w:pPr>
            <w:r w:rsidRPr="00326344">
              <w:rPr>
                <w:rFonts w:ascii="Times New Roman" w:hAnsi="Times New Roman"/>
                <w:sz w:val="26"/>
                <w:szCs w:val="26"/>
              </w:rPr>
              <w:t xml:space="preserve">Цена за единицу, </w:t>
            </w:r>
            <w:r w:rsidR="009B20C1" w:rsidRPr="00326344">
              <w:rPr>
                <w:rFonts w:ascii="Times New Roman" w:hAnsi="Times New Roman"/>
                <w:sz w:val="26"/>
                <w:szCs w:val="26"/>
              </w:rPr>
              <w:t xml:space="preserve">не более, </w:t>
            </w:r>
            <w:r w:rsidRPr="00326344">
              <w:rPr>
                <w:rFonts w:ascii="Times New Roman" w:hAnsi="Times New Roman"/>
                <w:sz w:val="26"/>
                <w:szCs w:val="26"/>
              </w:rPr>
              <w:t>руб.</w:t>
            </w:r>
          </w:p>
        </w:tc>
      </w:tr>
      <w:tr w:rsidR="00B2169F" w:rsidRPr="00453D52" w:rsidTr="003B3DEB">
        <w:tc>
          <w:tcPr>
            <w:tcW w:w="940" w:type="dxa"/>
            <w:vAlign w:val="center"/>
          </w:tcPr>
          <w:p w:rsidR="00B2169F" w:rsidRPr="00326344" w:rsidRDefault="00B2169F" w:rsidP="00C67326">
            <w:pPr>
              <w:jc w:val="center"/>
              <w:rPr>
                <w:rFonts w:ascii="Times New Roman" w:hAnsi="Times New Roman"/>
                <w:sz w:val="26"/>
                <w:szCs w:val="26"/>
              </w:rPr>
            </w:pPr>
            <w:r w:rsidRPr="00326344">
              <w:rPr>
                <w:rFonts w:ascii="Times New Roman" w:hAnsi="Times New Roman"/>
                <w:sz w:val="26"/>
                <w:szCs w:val="26"/>
              </w:rPr>
              <w:t>1</w:t>
            </w:r>
          </w:p>
        </w:tc>
        <w:tc>
          <w:tcPr>
            <w:tcW w:w="4700" w:type="dxa"/>
            <w:vAlign w:val="center"/>
          </w:tcPr>
          <w:p w:rsidR="00B2169F" w:rsidRPr="00326344" w:rsidRDefault="007E71C3" w:rsidP="00C67326">
            <w:pPr>
              <w:rPr>
                <w:rFonts w:ascii="Times New Roman" w:hAnsi="Times New Roman"/>
                <w:sz w:val="26"/>
                <w:szCs w:val="26"/>
              </w:rPr>
            </w:pPr>
            <w:r w:rsidRPr="00326344">
              <w:rPr>
                <w:rFonts w:ascii="Times New Roman" w:hAnsi="Times New Roman"/>
                <w:sz w:val="26"/>
                <w:szCs w:val="26"/>
              </w:rPr>
              <w:t>Ручка</w:t>
            </w:r>
          </w:p>
        </w:tc>
        <w:tc>
          <w:tcPr>
            <w:tcW w:w="1245" w:type="dxa"/>
            <w:vAlign w:val="center"/>
          </w:tcPr>
          <w:p w:rsidR="00B2169F" w:rsidRPr="00326344" w:rsidRDefault="00B2169F" w:rsidP="00C67326">
            <w:pPr>
              <w:contextualSpacing/>
              <w:jc w:val="center"/>
              <w:rPr>
                <w:rFonts w:ascii="Times New Roman" w:hAnsi="Times New Roman"/>
                <w:sz w:val="26"/>
                <w:szCs w:val="26"/>
              </w:rPr>
            </w:pPr>
            <w:r w:rsidRPr="00326344">
              <w:rPr>
                <w:rFonts w:ascii="Times New Roman" w:hAnsi="Times New Roman"/>
                <w:sz w:val="26"/>
                <w:szCs w:val="26"/>
              </w:rPr>
              <w:t>шт.</w:t>
            </w:r>
          </w:p>
        </w:tc>
        <w:tc>
          <w:tcPr>
            <w:tcW w:w="2351" w:type="dxa"/>
            <w:vAlign w:val="center"/>
          </w:tcPr>
          <w:p w:rsidR="00B2169F" w:rsidRPr="00326344" w:rsidRDefault="000E5924" w:rsidP="009E44CC">
            <w:pPr>
              <w:contextualSpacing/>
              <w:jc w:val="center"/>
              <w:rPr>
                <w:rFonts w:ascii="Times New Roman" w:hAnsi="Times New Roman"/>
                <w:sz w:val="26"/>
                <w:szCs w:val="26"/>
              </w:rPr>
            </w:pPr>
            <w:r w:rsidRPr="00326344">
              <w:rPr>
                <w:rFonts w:ascii="Times New Roman" w:hAnsi="Times New Roman"/>
                <w:sz w:val="26"/>
                <w:szCs w:val="26"/>
              </w:rPr>
              <w:t>1</w:t>
            </w:r>
            <w:r w:rsidR="009E44CC">
              <w:rPr>
                <w:rFonts w:ascii="Times New Roman" w:hAnsi="Times New Roman"/>
                <w:sz w:val="26"/>
                <w:szCs w:val="26"/>
              </w:rPr>
              <w:t>7</w:t>
            </w:r>
            <w:r w:rsidR="00B2169F" w:rsidRPr="00326344">
              <w:rPr>
                <w:rFonts w:ascii="Times New Roman" w:hAnsi="Times New Roman"/>
                <w:sz w:val="26"/>
                <w:szCs w:val="26"/>
              </w:rPr>
              <w:t xml:space="preserve"> руб.</w:t>
            </w:r>
          </w:p>
        </w:tc>
      </w:tr>
      <w:tr w:rsidR="00B2169F" w:rsidRPr="00453D52" w:rsidTr="003B3DEB">
        <w:tc>
          <w:tcPr>
            <w:tcW w:w="940" w:type="dxa"/>
            <w:vAlign w:val="center"/>
          </w:tcPr>
          <w:p w:rsidR="00B2169F" w:rsidRPr="00326344" w:rsidRDefault="003B3DEB" w:rsidP="00C67326">
            <w:pPr>
              <w:jc w:val="center"/>
              <w:rPr>
                <w:rFonts w:ascii="Times New Roman" w:hAnsi="Times New Roman"/>
                <w:sz w:val="26"/>
                <w:szCs w:val="26"/>
              </w:rPr>
            </w:pPr>
            <w:r w:rsidRPr="00326344">
              <w:rPr>
                <w:rFonts w:ascii="Times New Roman" w:hAnsi="Times New Roman"/>
                <w:sz w:val="26"/>
                <w:szCs w:val="26"/>
              </w:rPr>
              <w:t>2</w:t>
            </w:r>
          </w:p>
        </w:tc>
        <w:tc>
          <w:tcPr>
            <w:tcW w:w="4700" w:type="dxa"/>
            <w:vAlign w:val="center"/>
          </w:tcPr>
          <w:p w:rsidR="00B2169F" w:rsidRPr="00326344" w:rsidRDefault="00B2169F" w:rsidP="00C67326">
            <w:pPr>
              <w:rPr>
                <w:rFonts w:ascii="Times New Roman" w:hAnsi="Times New Roman"/>
                <w:sz w:val="26"/>
                <w:szCs w:val="26"/>
              </w:rPr>
            </w:pPr>
            <w:r w:rsidRPr="00326344">
              <w:rPr>
                <w:rFonts w:ascii="Times New Roman" w:hAnsi="Times New Roman"/>
                <w:sz w:val="26"/>
                <w:szCs w:val="26"/>
              </w:rPr>
              <w:t>Тетрадь 18 листов</w:t>
            </w:r>
          </w:p>
        </w:tc>
        <w:tc>
          <w:tcPr>
            <w:tcW w:w="1245" w:type="dxa"/>
            <w:vAlign w:val="center"/>
          </w:tcPr>
          <w:p w:rsidR="00B2169F" w:rsidRPr="00326344" w:rsidRDefault="00B2169F" w:rsidP="00C67326">
            <w:pPr>
              <w:contextualSpacing/>
              <w:jc w:val="center"/>
              <w:rPr>
                <w:rFonts w:ascii="Times New Roman" w:hAnsi="Times New Roman"/>
                <w:sz w:val="26"/>
                <w:szCs w:val="26"/>
              </w:rPr>
            </w:pPr>
            <w:r w:rsidRPr="00326344">
              <w:rPr>
                <w:rFonts w:ascii="Times New Roman" w:hAnsi="Times New Roman"/>
                <w:sz w:val="26"/>
                <w:szCs w:val="26"/>
              </w:rPr>
              <w:t>шт.</w:t>
            </w:r>
          </w:p>
        </w:tc>
        <w:tc>
          <w:tcPr>
            <w:tcW w:w="2351" w:type="dxa"/>
            <w:vAlign w:val="center"/>
          </w:tcPr>
          <w:p w:rsidR="00B2169F" w:rsidRPr="00326344" w:rsidRDefault="009E44CC" w:rsidP="00C67326">
            <w:pPr>
              <w:contextualSpacing/>
              <w:jc w:val="center"/>
              <w:rPr>
                <w:rFonts w:ascii="Times New Roman" w:hAnsi="Times New Roman"/>
                <w:sz w:val="26"/>
                <w:szCs w:val="26"/>
              </w:rPr>
            </w:pPr>
            <w:r>
              <w:rPr>
                <w:rFonts w:ascii="Times New Roman" w:hAnsi="Times New Roman"/>
                <w:sz w:val="26"/>
                <w:szCs w:val="26"/>
              </w:rPr>
              <w:t>8,16</w:t>
            </w:r>
            <w:r w:rsidR="00B2169F" w:rsidRPr="00326344">
              <w:rPr>
                <w:rFonts w:ascii="Times New Roman" w:hAnsi="Times New Roman"/>
                <w:sz w:val="26"/>
                <w:szCs w:val="26"/>
              </w:rPr>
              <w:t xml:space="preserve"> руб.</w:t>
            </w:r>
          </w:p>
        </w:tc>
      </w:tr>
      <w:tr w:rsidR="00B2169F" w:rsidRPr="00453D52" w:rsidTr="003B3DEB">
        <w:tc>
          <w:tcPr>
            <w:tcW w:w="940" w:type="dxa"/>
            <w:vAlign w:val="center"/>
          </w:tcPr>
          <w:p w:rsidR="00B2169F" w:rsidRPr="00326344" w:rsidRDefault="003B3DEB" w:rsidP="00C67326">
            <w:pPr>
              <w:jc w:val="center"/>
              <w:rPr>
                <w:rFonts w:ascii="Times New Roman" w:hAnsi="Times New Roman"/>
                <w:sz w:val="26"/>
                <w:szCs w:val="26"/>
              </w:rPr>
            </w:pPr>
            <w:r w:rsidRPr="00326344">
              <w:rPr>
                <w:rFonts w:ascii="Times New Roman" w:hAnsi="Times New Roman"/>
                <w:sz w:val="26"/>
                <w:szCs w:val="26"/>
              </w:rPr>
              <w:t>3</w:t>
            </w:r>
          </w:p>
        </w:tc>
        <w:tc>
          <w:tcPr>
            <w:tcW w:w="4700" w:type="dxa"/>
            <w:vAlign w:val="center"/>
          </w:tcPr>
          <w:p w:rsidR="00B2169F" w:rsidRPr="00326344" w:rsidRDefault="003B3DEB" w:rsidP="00C67326">
            <w:pPr>
              <w:rPr>
                <w:rFonts w:ascii="Times New Roman" w:hAnsi="Times New Roman"/>
                <w:sz w:val="26"/>
                <w:szCs w:val="26"/>
              </w:rPr>
            </w:pPr>
            <w:r w:rsidRPr="00326344">
              <w:rPr>
                <w:rFonts w:ascii="Times New Roman" w:hAnsi="Times New Roman"/>
                <w:sz w:val="26"/>
                <w:szCs w:val="26"/>
              </w:rPr>
              <w:t>Папка-конверт с кнопкой А-4</w:t>
            </w:r>
          </w:p>
        </w:tc>
        <w:tc>
          <w:tcPr>
            <w:tcW w:w="1245" w:type="dxa"/>
            <w:vAlign w:val="center"/>
          </w:tcPr>
          <w:p w:rsidR="00B2169F" w:rsidRPr="00326344" w:rsidRDefault="00B2169F" w:rsidP="00C67326">
            <w:pPr>
              <w:contextualSpacing/>
              <w:jc w:val="center"/>
              <w:rPr>
                <w:rFonts w:ascii="Times New Roman" w:hAnsi="Times New Roman"/>
                <w:sz w:val="26"/>
                <w:szCs w:val="26"/>
              </w:rPr>
            </w:pPr>
            <w:r w:rsidRPr="00326344">
              <w:rPr>
                <w:rFonts w:ascii="Times New Roman" w:hAnsi="Times New Roman"/>
                <w:sz w:val="26"/>
                <w:szCs w:val="26"/>
              </w:rPr>
              <w:t>шт.</w:t>
            </w:r>
          </w:p>
        </w:tc>
        <w:tc>
          <w:tcPr>
            <w:tcW w:w="2351" w:type="dxa"/>
            <w:vAlign w:val="center"/>
          </w:tcPr>
          <w:p w:rsidR="00B2169F" w:rsidRPr="00326344" w:rsidRDefault="009E44CC" w:rsidP="00C67326">
            <w:pPr>
              <w:contextualSpacing/>
              <w:jc w:val="center"/>
              <w:rPr>
                <w:rFonts w:ascii="Times New Roman" w:hAnsi="Times New Roman"/>
                <w:sz w:val="26"/>
                <w:szCs w:val="26"/>
              </w:rPr>
            </w:pPr>
            <w:r>
              <w:rPr>
                <w:rFonts w:ascii="Times New Roman" w:hAnsi="Times New Roman"/>
                <w:sz w:val="26"/>
                <w:szCs w:val="26"/>
              </w:rPr>
              <w:t>42</w:t>
            </w:r>
            <w:r w:rsidR="00B2169F" w:rsidRPr="00326344">
              <w:rPr>
                <w:rFonts w:ascii="Times New Roman" w:hAnsi="Times New Roman"/>
                <w:sz w:val="26"/>
                <w:szCs w:val="26"/>
              </w:rPr>
              <w:t xml:space="preserve"> руб.</w:t>
            </w:r>
          </w:p>
        </w:tc>
      </w:tr>
      <w:tr w:rsidR="00B2169F" w:rsidRPr="00B2169F" w:rsidTr="003B3DEB">
        <w:tc>
          <w:tcPr>
            <w:tcW w:w="940" w:type="dxa"/>
            <w:vAlign w:val="center"/>
          </w:tcPr>
          <w:p w:rsidR="00B2169F" w:rsidRPr="00326344" w:rsidRDefault="009E44CC" w:rsidP="00C67326">
            <w:pPr>
              <w:jc w:val="center"/>
              <w:rPr>
                <w:rFonts w:ascii="Times New Roman" w:hAnsi="Times New Roman"/>
                <w:sz w:val="26"/>
                <w:szCs w:val="26"/>
              </w:rPr>
            </w:pPr>
            <w:r>
              <w:rPr>
                <w:rFonts w:ascii="Times New Roman" w:hAnsi="Times New Roman"/>
                <w:sz w:val="26"/>
                <w:szCs w:val="26"/>
              </w:rPr>
              <w:t>4</w:t>
            </w:r>
          </w:p>
        </w:tc>
        <w:tc>
          <w:tcPr>
            <w:tcW w:w="4700" w:type="dxa"/>
            <w:vAlign w:val="center"/>
          </w:tcPr>
          <w:p w:rsidR="00B2169F" w:rsidRPr="00326344" w:rsidRDefault="00B2169F" w:rsidP="00C67326">
            <w:pPr>
              <w:rPr>
                <w:rFonts w:ascii="Times New Roman" w:hAnsi="Times New Roman"/>
                <w:sz w:val="26"/>
                <w:szCs w:val="26"/>
              </w:rPr>
            </w:pPr>
            <w:r w:rsidRPr="00326344">
              <w:rPr>
                <w:rFonts w:ascii="Times New Roman" w:hAnsi="Times New Roman"/>
                <w:sz w:val="26"/>
                <w:szCs w:val="26"/>
              </w:rPr>
              <w:t>Бумага белая А4 (500 листов)</w:t>
            </w:r>
          </w:p>
        </w:tc>
        <w:tc>
          <w:tcPr>
            <w:tcW w:w="1245" w:type="dxa"/>
            <w:vAlign w:val="center"/>
          </w:tcPr>
          <w:p w:rsidR="00B2169F" w:rsidRPr="00326344" w:rsidRDefault="00B2169F" w:rsidP="00C67326">
            <w:pPr>
              <w:jc w:val="center"/>
              <w:rPr>
                <w:rFonts w:ascii="Times New Roman" w:hAnsi="Times New Roman"/>
                <w:sz w:val="26"/>
                <w:szCs w:val="26"/>
              </w:rPr>
            </w:pPr>
            <w:r w:rsidRPr="00326344">
              <w:rPr>
                <w:rFonts w:ascii="Times New Roman" w:hAnsi="Times New Roman"/>
                <w:sz w:val="26"/>
                <w:szCs w:val="26"/>
              </w:rPr>
              <w:t>пачка</w:t>
            </w:r>
          </w:p>
        </w:tc>
        <w:tc>
          <w:tcPr>
            <w:tcW w:w="2351" w:type="dxa"/>
            <w:vAlign w:val="center"/>
          </w:tcPr>
          <w:p w:rsidR="00B2169F" w:rsidRPr="00326344" w:rsidRDefault="005275FC" w:rsidP="009E44CC">
            <w:pPr>
              <w:contextualSpacing/>
              <w:jc w:val="center"/>
              <w:rPr>
                <w:rFonts w:ascii="Times New Roman" w:hAnsi="Times New Roman"/>
                <w:sz w:val="26"/>
                <w:szCs w:val="26"/>
              </w:rPr>
            </w:pPr>
            <w:r w:rsidRPr="00326344">
              <w:rPr>
                <w:rFonts w:ascii="Times New Roman" w:hAnsi="Times New Roman"/>
                <w:sz w:val="26"/>
                <w:szCs w:val="26"/>
              </w:rPr>
              <w:t>4</w:t>
            </w:r>
            <w:r w:rsidR="009E44CC">
              <w:rPr>
                <w:rFonts w:ascii="Times New Roman" w:hAnsi="Times New Roman"/>
                <w:sz w:val="26"/>
                <w:szCs w:val="26"/>
              </w:rPr>
              <w:t>4</w:t>
            </w:r>
            <w:r w:rsidRPr="00326344">
              <w:rPr>
                <w:rFonts w:ascii="Times New Roman" w:hAnsi="Times New Roman"/>
                <w:sz w:val="26"/>
                <w:szCs w:val="26"/>
              </w:rPr>
              <w:t>0</w:t>
            </w:r>
            <w:r w:rsidR="00B2169F" w:rsidRPr="00326344">
              <w:rPr>
                <w:rFonts w:ascii="Times New Roman" w:hAnsi="Times New Roman"/>
                <w:sz w:val="26"/>
                <w:szCs w:val="26"/>
              </w:rPr>
              <w:t xml:space="preserve"> руб.</w:t>
            </w:r>
          </w:p>
        </w:tc>
      </w:tr>
    </w:tbl>
    <w:p w:rsidR="002B5481" w:rsidRPr="002B5481" w:rsidRDefault="002B5481" w:rsidP="002B5481">
      <w:pPr>
        <w:tabs>
          <w:tab w:val="left" w:pos="1530"/>
        </w:tabs>
        <w:spacing w:after="0" w:line="240" w:lineRule="auto"/>
        <w:jc w:val="both"/>
        <w:rPr>
          <w:rFonts w:ascii="Times New Roman" w:eastAsiaTheme="minorEastAsia" w:hAnsi="Times New Roman"/>
          <w:sz w:val="10"/>
          <w:szCs w:val="10"/>
          <w:lang w:eastAsia="ru-RU"/>
        </w:rPr>
      </w:pPr>
    </w:p>
    <w:p w:rsidR="00595F3E" w:rsidRPr="002B5481" w:rsidRDefault="002B5481" w:rsidP="0020602E">
      <w:pPr>
        <w:widowControl w:val="0"/>
        <w:suppressAutoHyphens/>
        <w:autoSpaceDE w:val="0"/>
        <w:autoSpaceDN w:val="0"/>
        <w:adjustRightInd w:val="0"/>
        <w:spacing w:after="0" w:line="240" w:lineRule="auto"/>
        <w:ind w:firstLine="567"/>
        <w:jc w:val="both"/>
        <w:rPr>
          <w:rFonts w:ascii="Times New Roman" w:eastAsiaTheme="minorEastAsia" w:hAnsi="Times New Roman"/>
          <w:sz w:val="28"/>
          <w:szCs w:val="28"/>
          <w:lang w:eastAsia="ru-RU"/>
        </w:rPr>
      </w:pPr>
      <w:r w:rsidRPr="002B5481">
        <w:rPr>
          <w:rFonts w:ascii="Times New Roman" w:eastAsiaTheme="minorEastAsia" w:hAnsi="Times New Roman"/>
          <w:sz w:val="28"/>
          <w:szCs w:val="28"/>
          <w:lang w:eastAsia="ru-RU"/>
        </w:rPr>
        <w:t>М</w:t>
      </w:r>
      <w:r w:rsidR="00B2169F" w:rsidRPr="002B5481">
        <w:rPr>
          <w:rFonts w:ascii="Times New Roman" w:eastAsiaTheme="minorEastAsia" w:hAnsi="Times New Roman"/>
          <w:sz w:val="28"/>
          <w:szCs w:val="28"/>
          <w:lang w:eastAsia="ru-RU"/>
        </w:rPr>
        <w:t>ероприятия, для организации и проведения которых необходимо приобретать канцелярские товары, а также их количество, определяются согласно сметам расходов на проведе</w:t>
      </w:r>
      <w:r w:rsidR="00FD2C93">
        <w:rPr>
          <w:rFonts w:ascii="Times New Roman" w:eastAsiaTheme="minorEastAsia" w:hAnsi="Times New Roman"/>
          <w:sz w:val="28"/>
          <w:szCs w:val="28"/>
          <w:lang w:eastAsia="ru-RU"/>
        </w:rPr>
        <w:t xml:space="preserve">ние мероприятий, </w:t>
      </w:r>
      <w:r w:rsidR="0020602E">
        <w:rPr>
          <w:rFonts w:ascii="Times New Roman" w:eastAsiaTheme="minorEastAsia" w:hAnsi="Times New Roman"/>
          <w:sz w:val="28"/>
          <w:szCs w:val="28"/>
          <w:lang w:eastAsia="ru-RU"/>
        </w:rPr>
        <w:t>расчету необходимого объема бумаги для проведения мероприятий.</w:t>
      </w:r>
    </w:p>
    <w:p w:rsidR="002B27E7" w:rsidRPr="00302DF9" w:rsidRDefault="0074588C" w:rsidP="00302DF9">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2B27E7" w:rsidRPr="00302DF9">
        <w:rPr>
          <w:rFonts w:ascii="Times New Roman" w:eastAsia="Times New Roman" w:hAnsi="Times New Roman" w:cs="Times New Roman"/>
          <w:sz w:val="28"/>
          <w:szCs w:val="28"/>
          <w:lang w:eastAsia="ru-RU"/>
        </w:rPr>
        <w:t>.</w:t>
      </w:r>
      <w:r w:rsidR="00821191">
        <w:rPr>
          <w:rFonts w:ascii="Times New Roman" w:eastAsia="Times New Roman" w:hAnsi="Times New Roman" w:cs="Times New Roman"/>
          <w:sz w:val="28"/>
          <w:szCs w:val="28"/>
          <w:lang w:eastAsia="ru-RU"/>
        </w:rPr>
        <w:t>4</w:t>
      </w:r>
      <w:r w:rsidR="00C71D90" w:rsidRPr="00302DF9">
        <w:rPr>
          <w:rFonts w:ascii="Times New Roman" w:eastAsia="Times New Roman" w:hAnsi="Times New Roman" w:cs="Times New Roman"/>
          <w:sz w:val="28"/>
          <w:szCs w:val="28"/>
          <w:lang w:eastAsia="ru-RU"/>
        </w:rPr>
        <w:t xml:space="preserve">. </w:t>
      </w:r>
      <w:r w:rsidR="00302DF9" w:rsidRPr="00302DF9">
        <w:rPr>
          <w:rFonts w:ascii="Times New Roman" w:eastAsia="Times New Roman" w:hAnsi="Times New Roman" w:cs="Times New Roman"/>
          <w:sz w:val="28"/>
          <w:szCs w:val="28"/>
          <w:lang w:eastAsia="ru-RU"/>
        </w:rPr>
        <w:t xml:space="preserve">Объем расходов на </w:t>
      </w:r>
      <w:r w:rsidR="00686BDE">
        <w:rPr>
          <w:rFonts w:ascii="Times New Roman" w:eastAsia="Times New Roman" w:hAnsi="Times New Roman" w:cs="Times New Roman"/>
          <w:sz w:val="28"/>
          <w:szCs w:val="28"/>
          <w:lang w:eastAsia="ru-RU"/>
        </w:rPr>
        <w:t xml:space="preserve">приобретение </w:t>
      </w:r>
      <w:r w:rsidR="002B27E7" w:rsidRPr="00302DF9">
        <w:rPr>
          <w:rFonts w:ascii="Times New Roman" w:hAnsi="Times New Roman" w:cs="Times New Roman"/>
          <w:sz w:val="28"/>
          <w:szCs w:val="28"/>
        </w:rPr>
        <w:t>прочих материальных запасов однократного применения</w:t>
      </w:r>
    </w:p>
    <w:p w:rsidR="00C71D90" w:rsidRPr="00302DF9" w:rsidRDefault="00C71D90" w:rsidP="00C71D90">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02DF9">
        <w:rPr>
          <w:rFonts w:ascii="Times New Roman" w:eastAsia="Times New Roman" w:hAnsi="Times New Roman" w:cs="Times New Roman"/>
          <w:sz w:val="28"/>
          <w:szCs w:val="28"/>
          <w:lang w:eastAsia="ru-RU"/>
        </w:rPr>
        <w:t xml:space="preserve">Объем расходов на приобретение наградного материала, цветов                                    для осуществления награждения по итогам городских массовых мероприятий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 xml:space="preserve"> (З</m:t>
            </m:r>
          </m:e>
          <m:sub>
            <m:r>
              <m:rPr>
                <m:sty m:val="p"/>
              </m:rPr>
              <w:rPr>
                <w:rFonts w:ascii="Cambria Math" w:hAnsi="Cambria Math"/>
                <w:color w:val="000000"/>
                <w:sz w:val="32"/>
                <w:szCs w:val="32"/>
              </w:rPr>
              <m:t>нгмм</m:t>
            </m:r>
          </m:sub>
          <m:sup/>
        </m:sSubSup>
      </m:oMath>
      <w:r w:rsidRPr="00302DF9">
        <w:rPr>
          <w:rFonts w:ascii="Times New Roman" w:eastAsia="Times New Roman" w:hAnsi="Times New Roman" w:cs="Times New Roman"/>
          <w:sz w:val="28"/>
          <w:szCs w:val="28"/>
          <w:lang w:eastAsia="ru-RU"/>
        </w:rPr>
        <w:t>) определяется по формуле:</w:t>
      </w:r>
    </w:p>
    <w:p w:rsidR="00C71D90" w:rsidRPr="00302DF9" w:rsidRDefault="000B3788" w:rsidP="00A45E12">
      <w:pPr>
        <w:spacing w:after="160" w:line="259" w:lineRule="auto"/>
        <w:ind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нгмм</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нгмм</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нгмм ,</m:t>
                </m:r>
              </m:sub>
              <m:sup/>
            </m:sSubSup>
          </m:e>
        </m:nary>
      </m:oMath>
      <w:r w:rsidR="00A45E12">
        <w:rPr>
          <w:rFonts w:ascii="Times New Roman" w:eastAsia="Calibri" w:hAnsi="Times New Roman" w:cs="Times New Roman"/>
        </w:rPr>
        <w:t xml:space="preserve"> </w:t>
      </w:r>
      <w:r w:rsidR="00C71D90" w:rsidRPr="00302DF9">
        <w:rPr>
          <w:rFonts w:ascii="Times New Roman" w:eastAsia="Times New Roman" w:hAnsi="Times New Roman" w:cs="Times New Roman"/>
          <w:sz w:val="28"/>
          <w:szCs w:val="28"/>
          <w:lang w:eastAsia="ru-RU"/>
        </w:rPr>
        <w:t>где:</w:t>
      </w:r>
    </w:p>
    <w:p w:rsidR="00C71D90" w:rsidRPr="00302DF9" w:rsidRDefault="000B3788" w:rsidP="00302DF9">
      <w:pPr>
        <w:pStyle w:val="a9"/>
        <w:widowControl w:val="0"/>
        <w:autoSpaceDE w:val="0"/>
        <w:autoSpaceDN w:val="0"/>
        <w:adjustRightInd w:val="0"/>
        <w:spacing w:after="0" w:line="240" w:lineRule="auto"/>
        <w:ind w:left="0" w:firstLine="567"/>
        <w:jc w:val="both"/>
        <w:rPr>
          <w:rFonts w:ascii="Times New Roman" w:eastAsiaTheme="minorEastAsia" w:hAnsi="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m:rPr>
                <m:sty m:val="p"/>
              </m:rPr>
              <w:rPr>
                <w:rFonts w:ascii="Cambria Math" w:hAnsi="Cambria Math"/>
                <w:color w:val="000000"/>
                <w:sz w:val="32"/>
                <w:szCs w:val="32"/>
              </w:rPr>
              <m:t>i нгмм</m:t>
            </m:r>
          </m:sub>
          <m:sup/>
        </m:sSubSup>
        <m:r>
          <w:rPr>
            <w:rFonts w:ascii="Cambria Math" w:hAnsi="Cambria Math"/>
            <w:color w:val="000000"/>
            <w:sz w:val="32"/>
            <w:szCs w:val="32"/>
          </w:rPr>
          <m:t xml:space="preserve"> </m:t>
        </m:r>
      </m:oMath>
      <w:r w:rsidR="00C71D90" w:rsidRPr="00302DF9">
        <w:rPr>
          <w:rFonts w:ascii="Times New Roman" w:eastAsia="Times New Roman" w:hAnsi="Times New Roman"/>
          <w:sz w:val="28"/>
          <w:szCs w:val="28"/>
          <w:lang w:eastAsia="ru-RU"/>
        </w:rPr>
        <w:t>– количество i-</w:t>
      </w:r>
      <w:proofErr w:type="spellStart"/>
      <w:r w:rsidR="00C71D90" w:rsidRPr="00302DF9">
        <w:rPr>
          <w:rFonts w:ascii="Times New Roman" w:eastAsia="Times New Roman" w:hAnsi="Times New Roman"/>
          <w:sz w:val="28"/>
          <w:szCs w:val="28"/>
          <w:lang w:eastAsia="ru-RU"/>
        </w:rPr>
        <w:t>го</w:t>
      </w:r>
      <w:proofErr w:type="spellEnd"/>
      <w:r w:rsidR="00C71D90" w:rsidRPr="00302DF9">
        <w:rPr>
          <w:rFonts w:ascii="Times New Roman" w:eastAsia="Times New Roman" w:hAnsi="Times New Roman"/>
          <w:sz w:val="28"/>
          <w:szCs w:val="28"/>
          <w:lang w:eastAsia="ru-RU"/>
        </w:rPr>
        <w:t xml:space="preserve"> вида наградного материала, цветов</w:t>
      </w:r>
      <w:r w:rsidR="00302DF9">
        <w:rPr>
          <w:rFonts w:ascii="Times New Roman" w:eastAsia="Times New Roman" w:hAnsi="Times New Roman"/>
          <w:sz w:val="28"/>
          <w:szCs w:val="28"/>
          <w:lang w:eastAsia="ru-RU"/>
        </w:rPr>
        <w:t>, которое определя</w:t>
      </w:r>
      <w:r w:rsidR="0020602E">
        <w:rPr>
          <w:rFonts w:ascii="Times New Roman" w:eastAsia="Times New Roman" w:hAnsi="Times New Roman"/>
          <w:sz w:val="28"/>
          <w:szCs w:val="28"/>
          <w:lang w:eastAsia="ru-RU"/>
        </w:rPr>
        <w:t>ется в соответствии с положениями</w:t>
      </w:r>
      <w:r w:rsidR="00302DF9">
        <w:rPr>
          <w:rFonts w:ascii="Times New Roman" w:eastAsia="Times New Roman" w:hAnsi="Times New Roman"/>
          <w:sz w:val="28"/>
          <w:szCs w:val="28"/>
          <w:lang w:eastAsia="ru-RU"/>
        </w:rPr>
        <w:t xml:space="preserve"> мероприятий, включенных </w:t>
      </w:r>
      <w:r w:rsidR="00BA5B82">
        <w:rPr>
          <w:rFonts w:ascii="Times New Roman" w:eastAsia="Times New Roman" w:hAnsi="Times New Roman"/>
          <w:sz w:val="28"/>
          <w:szCs w:val="28"/>
          <w:lang w:eastAsia="ru-RU"/>
        </w:rPr>
        <w:t xml:space="preserve">                       </w:t>
      </w:r>
      <w:r w:rsidR="00302DF9">
        <w:rPr>
          <w:rFonts w:ascii="Times New Roman" w:eastAsia="Times New Roman" w:hAnsi="Times New Roman"/>
          <w:sz w:val="28"/>
          <w:szCs w:val="28"/>
          <w:lang w:eastAsia="ru-RU"/>
        </w:rPr>
        <w:t xml:space="preserve">в </w:t>
      </w:r>
      <w:r w:rsidR="00302DF9">
        <w:rPr>
          <w:rFonts w:ascii="Times New Roman" w:eastAsiaTheme="minorEastAsia" w:hAnsi="Times New Roman"/>
          <w:sz w:val="28"/>
          <w:szCs w:val="28"/>
          <w:lang w:eastAsia="ru-RU"/>
        </w:rPr>
        <w:t xml:space="preserve">календарный план мероприятий </w:t>
      </w:r>
      <w:r w:rsidR="00302DF9" w:rsidRPr="009D2CB9">
        <w:rPr>
          <w:rFonts w:ascii="Times New Roman" w:eastAsiaTheme="minorEastAsia" w:hAnsi="Times New Roman"/>
          <w:sz w:val="28"/>
          <w:szCs w:val="28"/>
          <w:lang w:eastAsia="ru-RU"/>
        </w:rPr>
        <w:t xml:space="preserve">для обучающихся и педагогических работников образовательных </w:t>
      </w:r>
      <w:r w:rsidR="00FE052C">
        <w:rPr>
          <w:rFonts w:ascii="Times New Roman" w:eastAsiaTheme="minorEastAsia" w:hAnsi="Times New Roman"/>
          <w:sz w:val="28"/>
          <w:szCs w:val="28"/>
          <w:lang w:eastAsia="ru-RU"/>
        </w:rPr>
        <w:t>учреждений</w:t>
      </w:r>
      <w:r w:rsidR="00302DF9" w:rsidRPr="009D2CB9">
        <w:rPr>
          <w:rFonts w:ascii="Times New Roman" w:eastAsiaTheme="minorEastAsia" w:hAnsi="Times New Roman"/>
          <w:sz w:val="28"/>
          <w:szCs w:val="28"/>
          <w:lang w:eastAsia="ru-RU"/>
        </w:rPr>
        <w:t>, подведомств</w:t>
      </w:r>
      <w:r w:rsidR="00302DF9">
        <w:rPr>
          <w:rFonts w:ascii="Times New Roman" w:eastAsiaTheme="minorEastAsia" w:hAnsi="Times New Roman"/>
          <w:sz w:val="28"/>
          <w:szCs w:val="28"/>
          <w:lang w:eastAsia="ru-RU"/>
        </w:rPr>
        <w:t xml:space="preserve">енных департаменту образования, на </w:t>
      </w:r>
      <w:r w:rsidR="00BD0E6D">
        <w:rPr>
          <w:rFonts w:ascii="Times New Roman" w:eastAsiaTheme="minorEastAsia" w:hAnsi="Times New Roman"/>
          <w:sz w:val="28"/>
          <w:szCs w:val="28"/>
          <w:lang w:eastAsia="ru-RU"/>
        </w:rPr>
        <w:t>очередной финансовый год и плановый период</w:t>
      </w:r>
      <w:r w:rsidR="00302DF9">
        <w:rPr>
          <w:rFonts w:ascii="Times New Roman" w:eastAsiaTheme="minorEastAsia" w:hAnsi="Times New Roman"/>
          <w:sz w:val="28"/>
          <w:szCs w:val="28"/>
          <w:lang w:eastAsia="ru-RU"/>
        </w:rPr>
        <w:t>, утвержденный</w:t>
      </w:r>
      <w:r w:rsidR="00302DF9" w:rsidRPr="009D2CB9">
        <w:rPr>
          <w:rFonts w:ascii="Times New Roman" w:eastAsiaTheme="minorEastAsia" w:hAnsi="Times New Roman"/>
          <w:sz w:val="28"/>
          <w:szCs w:val="28"/>
          <w:lang w:eastAsia="ru-RU"/>
        </w:rPr>
        <w:t xml:space="preserve"> постановлением </w:t>
      </w:r>
      <w:r w:rsidR="00302DF9">
        <w:rPr>
          <w:rFonts w:ascii="Times New Roman" w:eastAsiaTheme="minorEastAsia" w:hAnsi="Times New Roman"/>
          <w:sz w:val="28"/>
          <w:szCs w:val="28"/>
          <w:lang w:eastAsia="ru-RU"/>
        </w:rPr>
        <w:t>Администрации города</w:t>
      </w:r>
      <w:r w:rsidR="00302DF9" w:rsidRPr="005032E1">
        <w:rPr>
          <w:rFonts w:ascii="Times New Roman" w:eastAsia="Times New Roman" w:hAnsi="Times New Roman"/>
          <w:sz w:val="28"/>
          <w:szCs w:val="28"/>
          <w:lang w:eastAsia="ru-RU"/>
        </w:rPr>
        <w:t>;</w:t>
      </w:r>
    </w:p>
    <w:p w:rsidR="00880AC9" w:rsidRPr="0069061F" w:rsidRDefault="000B3788" w:rsidP="0069061F">
      <w:pPr>
        <w:widowControl w:val="0"/>
        <w:suppressAutoHyphens/>
        <w:autoSpaceDE w:val="0"/>
        <w:autoSpaceDN w:val="0"/>
        <w:adjustRightInd w:val="0"/>
        <w:spacing w:after="0" w:line="240" w:lineRule="auto"/>
        <w:ind w:firstLine="567"/>
        <w:jc w:val="both"/>
        <w:rPr>
          <w:rFonts w:ascii="Times New Roman" w:eastAsiaTheme="minorEastAsia" w:hAnsi="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нгмм</m:t>
            </m:r>
          </m:sub>
          <m:sup/>
        </m:sSubSup>
        <m:r>
          <w:rPr>
            <w:rFonts w:ascii="Cambria Math" w:eastAsia="Calibri" w:hAnsi="Cambria Math" w:cs="Times New Roman"/>
            <w:color w:val="000000"/>
            <w:sz w:val="32"/>
            <w:szCs w:val="32"/>
          </w:rPr>
          <m:t xml:space="preserve"> </m:t>
        </m:r>
      </m:oMath>
      <w:r w:rsidR="00C71D90" w:rsidRPr="00302DF9">
        <w:rPr>
          <w:rFonts w:ascii="Times New Roman" w:eastAsia="Times New Roman" w:hAnsi="Times New Roman" w:cs="Times New Roman"/>
          <w:sz w:val="28"/>
          <w:szCs w:val="28"/>
          <w:lang w:eastAsia="ru-RU"/>
        </w:rPr>
        <w:t>– цена одной единицы i-го вида наградного материала, цветов</w:t>
      </w:r>
      <w:r w:rsidR="00302DF9">
        <w:rPr>
          <w:rFonts w:ascii="Times New Roman" w:eastAsia="Times New Roman" w:hAnsi="Times New Roman" w:cs="Times New Roman"/>
          <w:sz w:val="28"/>
          <w:szCs w:val="28"/>
          <w:lang w:eastAsia="ru-RU"/>
        </w:rPr>
        <w:t xml:space="preserve">, которая не должна превышать предельные </w:t>
      </w:r>
      <w:r w:rsidR="00302DF9">
        <w:rPr>
          <w:rFonts w:ascii="Times New Roman" w:eastAsiaTheme="minorEastAsia" w:hAnsi="Times New Roman"/>
          <w:sz w:val="28"/>
          <w:szCs w:val="28"/>
          <w:lang w:eastAsia="ru-RU"/>
        </w:rPr>
        <w:t>размеры</w:t>
      </w:r>
      <w:r w:rsidR="00302DF9" w:rsidRPr="008249A5">
        <w:rPr>
          <w:rFonts w:ascii="Times New Roman" w:eastAsiaTheme="minorEastAsia" w:hAnsi="Times New Roman"/>
          <w:sz w:val="28"/>
          <w:szCs w:val="28"/>
          <w:lang w:eastAsia="ru-RU"/>
        </w:rPr>
        <w:t xml:space="preserve"> расходов на проведение мероприятий в сфере образования, организованных департаментом образования, подведомственными ему муниципальными </w:t>
      </w:r>
      <w:r w:rsidR="00FE052C">
        <w:rPr>
          <w:rFonts w:ascii="Times New Roman" w:eastAsiaTheme="minorEastAsia" w:hAnsi="Times New Roman"/>
          <w:sz w:val="28"/>
          <w:szCs w:val="28"/>
          <w:lang w:eastAsia="ru-RU"/>
        </w:rPr>
        <w:t>учреждениями</w:t>
      </w:r>
      <w:r w:rsidR="00CC02A0">
        <w:rPr>
          <w:rFonts w:ascii="Times New Roman" w:eastAsiaTheme="minorEastAsia" w:hAnsi="Times New Roman"/>
          <w:sz w:val="28"/>
          <w:szCs w:val="28"/>
          <w:lang w:eastAsia="ru-RU"/>
        </w:rPr>
        <w:t>, установленные</w:t>
      </w:r>
      <w:r w:rsidR="00302DF9">
        <w:rPr>
          <w:rFonts w:ascii="Times New Roman" w:eastAsiaTheme="minorEastAsia" w:hAnsi="Times New Roman"/>
          <w:sz w:val="28"/>
          <w:szCs w:val="28"/>
          <w:lang w:eastAsia="ru-RU"/>
        </w:rPr>
        <w:t xml:space="preserve"> постановлением Администрации города.</w:t>
      </w:r>
    </w:p>
    <w:p w:rsidR="00412594" w:rsidRPr="00935DCE" w:rsidRDefault="0074588C" w:rsidP="00C67326">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67326" w:rsidRPr="00897560">
        <w:rPr>
          <w:rFonts w:ascii="Times New Roman" w:eastAsia="Times New Roman" w:hAnsi="Times New Roman" w:cs="Times New Roman"/>
          <w:sz w:val="28"/>
          <w:szCs w:val="28"/>
          <w:lang w:eastAsia="ru-RU"/>
        </w:rPr>
        <w:t>.</w:t>
      </w:r>
      <w:r w:rsidR="00412594" w:rsidRPr="00897560">
        <w:rPr>
          <w:rFonts w:ascii="Times New Roman" w:eastAsia="Times New Roman" w:hAnsi="Times New Roman" w:cs="Times New Roman"/>
          <w:sz w:val="28"/>
          <w:szCs w:val="28"/>
          <w:lang w:eastAsia="ru-RU"/>
        </w:rPr>
        <w:t xml:space="preserve"> Объем р</w:t>
      </w:r>
      <w:r w:rsidR="00B21C1C">
        <w:rPr>
          <w:rFonts w:ascii="Times New Roman" w:eastAsia="Times New Roman" w:hAnsi="Times New Roman" w:cs="Times New Roman"/>
          <w:sz w:val="28"/>
          <w:szCs w:val="28"/>
          <w:lang w:eastAsia="ru-RU"/>
        </w:rPr>
        <w:t>асходов на содержание имущества</w:t>
      </w:r>
    </w:p>
    <w:p w:rsidR="000A0ECF" w:rsidRPr="00637747" w:rsidRDefault="00637747" w:rsidP="000A0ECF">
      <w:pPr>
        <w:widowControl w:val="0"/>
        <w:suppressAutoHyphen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637747">
        <w:rPr>
          <w:rFonts w:ascii="Times New Roman" w:eastAsia="Times New Roman" w:hAnsi="Times New Roman" w:cs="Times New Roman"/>
          <w:sz w:val="28"/>
          <w:szCs w:val="28"/>
          <w:lang w:eastAsia="ru-RU"/>
        </w:rPr>
        <w:t>3</w:t>
      </w:r>
      <w:r w:rsidR="000A0ECF" w:rsidRPr="00637747">
        <w:rPr>
          <w:rFonts w:ascii="Times New Roman" w:eastAsia="Times New Roman" w:hAnsi="Times New Roman" w:cs="Times New Roman"/>
          <w:sz w:val="28"/>
          <w:szCs w:val="28"/>
          <w:lang w:eastAsia="ru-RU"/>
        </w:rPr>
        <w:t>.1. Объем расходов на услуги связи</w:t>
      </w:r>
    </w:p>
    <w:p w:rsidR="000A0ECF" w:rsidRPr="001B0683" w:rsidRDefault="00637747" w:rsidP="000A0EC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B0683">
        <w:rPr>
          <w:rFonts w:ascii="Times New Roman" w:eastAsia="Times New Roman" w:hAnsi="Times New Roman" w:cs="Times New Roman"/>
          <w:sz w:val="28"/>
          <w:szCs w:val="28"/>
          <w:lang w:eastAsia="ru-RU"/>
        </w:rPr>
        <w:t>3</w:t>
      </w:r>
      <w:r w:rsidR="000A0ECF" w:rsidRPr="001B0683">
        <w:rPr>
          <w:rFonts w:ascii="Times New Roman" w:eastAsia="Times New Roman" w:hAnsi="Times New Roman" w:cs="Times New Roman"/>
          <w:sz w:val="28"/>
          <w:szCs w:val="28"/>
          <w:lang w:eastAsia="ru-RU"/>
        </w:rPr>
        <w:t>.1.1. Объем расходов на абонентскую плату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аб</m:t>
            </m:r>
          </m:sub>
          <m:sup/>
        </m:sSubSup>
      </m:oMath>
      <w:r w:rsidR="000A0ECF" w:rsidRPr="001B0683">
        <w:rPr>
          <w:rFonts w:ascii="Times New Roman" w:eastAsia="Times New Roman" w:hAnsi="Times New Roman" w:cs="Times New Roman"/>
          <w:sz w:val="28"/>
          <w:szCs w:val="28"/>
          <w:lang w:eastAsia="ru-RU"/>
        </w:rPr>
        <w:t>) определяется                         по формуле:</w:t>
      </w:r>
    </w:p>
    <w:p w:rsidR="000A0ECF" w:rsidRPr="001B0683" w:rsidRDefault="000B3788" w:rsidP="000A0ECF">
      <w:pPr>
        <w:spacing w:after="0"/>
        <w:ind w:left="567"/>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аб</m:t>
            </m:r>
          </m:sub>
          <m:sup/>
        </m:sSubSup>
        <m:r>
          <m:rPr>
            <m:sty m:val="p"/>
          </m:rPr>
          <w:rPr>
            <w:rFonts w:ascii="Cambria Math" w:eastAsia="Cambria Math" w:hAnsi="Cambria Math" w:cs="Times New Roman"/>
            <w:sz w:val="32"/>
            <w:szCs w:val="32"/>
          </w:rPr>
          <m:t>=</m:t>
        </m:r>
        <m:nary>
          <m:naryPr>
            <m:chr m:val="∑"/>
            <m:grow m:val="1"/>
            <m:ctrlPr>
              <w:rPr>
                <w:rFonts w:ascii="Cambria Math"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hAnsi="Cambria Math"/>
                    <w:color w:val="000000"/>
                    <w:sz w:val="32"/>
                    <w:szCs w:val="32"/>
                  </w:rPr>
                </m:ctrlPr>
              </m:sSubSupPr>
              <m:e>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m:rPr>
                        <m:sty m:val="p"/>
                      </m:rPr>
                      <w:rPr>
                        <w:rFonts w:ascii="Cambria Math" w:hAnsi="Cambria Math"/>
                        <w:color w:val="000000"/>
                        <w:sz w:val="32"/>
                        <w:szCs w:val="32"/>
                      </w:rPr>
                      <m:t>i аб</m:t>
                    </m:r>
                  </m:sub>
                  <m:sup/>
                </m:sSubSup>
                <m:r>
                  <m:rPr>
                    <m:sty m:val="p"/>
                  </m:rPr>
                  <w:rPr>
                    <w:rFonts w:ascii="Cambria Math" w:hAnsi="Cambria Math"/>
                    <w:color w:val="000000"/>
                    <w:sz w:val="32"/>
                    <w:szCs w:val="32"/>
                  </w:rPr>
                  <m:t xml:space="preserve"> x </m:t>
                </m:r>
                <m:r>
                  <m:rPr>
                    <m:sty m:val="p"/>
                  </m:rPr>
                  <w:rPr>
                    <w:rFonts w:ascii="Cambria Math" w:hAnsi="Cambria Math"/>
                    <w:color w:val="000000"/>
                    <w:sz w:val="32"/>
                    <w:szCs w:val="32"/>
                    <w:lang w:val="en-US"/>
                  </w:rPr>
                  <m:t>P</m:t>
                </m:r>
              </m:e>
              <m:sub>
                <m:r>
                  <m:rPr>
                    <m:sty m:val="p"/>
                  </m:rPr>
                  <w:rPr>
                    <w:rFonts w:ascii="Cambria Math" w:hAnsi="Cambria Math"/>
                    <w:color w:val="000000"/>
                    <w:sz w:val="32"/>
                    <w:szCs w:val="32"/>
                  </w:rPr>
                  <m:t>i аб</m:t>
                </m:r>
              </m:sub>
              <m:sup/>
            </m:sSubSup>
          </m:e>
        </m:nary>
        <m:r>
          <m:rPr>
            <m:sty m:val="p"/>
          </m:rPr>
          <w:rPr>
            <w:rFonts w:ascii="Cambria Math" w:hAnsi="Cambria Math"/>
            <w:color w:val="000000"/>
            <w:sz w:val="32"/>
            <w:szCs w:val="32"/>
          </w:rPr>
          <m:t xml:space="preserve">x </m:t>
        </m:r>
        <m:sSubSup>
          <m:sSubSupPr>
            <m:ctrlPr>
              <w:rPr>
                <w:rFonts w:ascii="Cambria Math" w:hAnsi="Cambria Math"/>
                <w:color w:val="000000"/>
                <w:sz w:val="32"/>
                <w:szCs w:val="32"/>
              </w:rPr>
            </m:ctrlPr>
          </m:sSubSupPr>
          <m:e>
            <m:r>
              <m:rPr>
                <m:sty m:val="p"/>
              </m:rPr>
              <w:rPr>
                <w:rFonts w:ascii="Cambria Math" w:hAnsi="Cambria Math"/>
                <w:color w:val="000000"/>
                <w:sz w:val="32"/>
                <w:szCs w:val="32"/>
                <w:lang w:val="en-US"/>
              </w:rPr>
              <m:t>N</m:t>
            </m:r>
          </m:e>
          <m:sub>
            <m:r>
              <m:rPr>
                <m:sty m:val="p"/>
              </m:rPr>
              <w:rPr>
                <w:rFonts w:ascii="Cambria Math" w:hAnsi="Cambria Math"/>
                <w:color w:val="000000"/>
                <w:sz w:val="32"/>
                <w:szCs w:val="32"/>
              </w:rPr>
              <m:t xml:space="preserve">i аб , </m:t>
            </m:r>
          </m:sub>
          <m:sup/>
        </m:sSubSup>
        <m:r>
          <w:rPr>
            <w:rFonts w:ascii="Cambria Math" w:hAnsi="Cambria Math"/>
            <w:color w:val="000000"/>
            <w:sz w:val="32"/>
            <w:szCs w:val="32"/>
          </w:rPr>
          <m:t xml:space="preserve"> </m:t>
        </m:r>
      </m:oMath>
      <w:r w:rsidR="000A0ECF" w:rsidRPr="001B0683">
        <w:rPr>
          <w:rFonts w:ascii="Times New Roman" w:eastAsia="Times New Roman" w:hAnsi="Times New Roman" w:cs="Times New Roman"/>
          <w:sz w:val="28"/>
          <w:szCs w:val="28"/>
          <w:lang w:eastAsia="ru-RU"/>
        </w:rPr>
        <w:t>где:</w:t>
      </w:r>
    </w:p>
    <w:p w:rsidR="000A0ECF" w:rsidRPr="001B0683"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m:rPr>
                <m:sty m:val="p"/>
              </m:rPr>
              <w:rPr>
                <w:rFonts w:ascii="Cambria Math" w:hAnsi="Cambria Math"/>
                <w:color w:val="000000"/>
                <w:sz w:val="32"/>
                <w:szCs w:val="32"/>
              </w:rPr>
              <m:t>i аб</m:t>
            </m:r>
          </m:sub>
          <m:sup/>
        </m:sSubSup>
        <m:r>
          <w:rPr>
            <w:rFonts w:ascii="Cambria Math" w:hAnsi="Cambria Math"/>
            <w:color w:val="000000"/>
            <w:sz w:val="32"/>
            <w:szCs w:val="32"/>
          </w:rPr>
          <m:t xml:space="preserve"> </m:t>
        </m:r>
      </m:oMath>
      <w:r w:rsidR="000A0ECF" w:rsidRPr="001B0683">
        <w:rPr>
          <w:rFonts w:ascii="Times New Roman" w:eastAsia="Times New Roman" w:hAnsi="Times New Roman" w:cs="Times New Roman"/>
          <w:sz w:val="28"/>
          <w:szCs w:val="28"/>
          <w:lang w:eastAsia="ru-RU"/>
        </w:rPr>
        <w:t>– 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 (далее – абонентский номер для передачи голосовой информации), с i-й абонентской платой;</w:t>
      </w:r>
    </w:p>
    <w:p w:rsidR="000A0ECF" w:rsidRPr="001B0683"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lang w:val="en-US"/>
              </w:rPr>
              <m:t>P</m:t>
            </m:r>
          </m:e>
          <m:sub>
            <m:r>
              <m:rPr>
                <m:sty m:val="p"/>
              </m:rPr>
              <w:rPr>
                <w:rFonts w:ascii="Cambria Math" w:hAnsi="Cambria Math"/>
                <w:color w:val="000000"/>
                <w:sz w:val="32"/>
                <w:szCs w:val="32"/>
              </w:rPr>
              <m:t>i аб</m:t>
            </m:r>
          </m:sub>
          <m:sup/>
        </m:sSubSup>
        <m:r>
          <w:rPr>
            <w:rFonts w:ascii="Cambria Math" w:hAnsi="Cambria Math"/>
            <w:color w:val="000000"/>
            <w:sz w:val="32"/>
            <w:szCs w:val="32"/>
          </w:rPr>
          <m:t xml:space="preserve"> </m:t>
        </m:r>
      </m:oMath>
      <w:r w:rsidR="000A0ECF" w:rsidRPr="001B0683">
        <w:rPr>
          <w:rFonts w:ascii="Times New Roman" w:eastAsia="Times New Roman" w:hAnsi="Times New Roman" w:cs="Times New Roman"/>
          <w:sz w:val="28"/>
          <w:szCs w:val="28"/>
          <w:lang w:eastAsia="ru-RU"/>
        </w:rPr>
        <w:t>– ежемесячная i-я абонентская плата в расчете на один абонентский номер для передачи голосовой информации;</w:t>
      </w:r>
    </w:p>
    <w:p w:rsidR="000A0ECF" w:rsidRPr="001B0683"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lang w:val="en-US"/>
              </w:rPr>
              <m:t>N</m:t>
            </m:r>
          </m:e>
          <m:sub>
            <m:r>
              <m:rPr>
                <m:sty m:val="p"/>
              </m:rPr>
              <w:rPr>
                <w:rFonts w:ascii="Cambria Math" w:hAnsi="Cambria Math"/>
                <w:color w:val="000000"/>
                <w:sz w:val="32"/>
                <w:szCs w:val="32"/>
              </w:rPr>
              <m:t xml:space="preserve">i аб  </m:t>
            </m:r>
          </m:sub>
          <m:sup/>
        </m:sSubSup>
      </m:oMath>
      <w:r w:rsidR="000A0ECF" w:rsidRPr="001B0683">
        <w:rPr>
          <w:rFonts w:ascii="Times New Roman" w:eastAsia="Times New Roman" w:hAnsi="Times New Roman" w:cs="Times New Roman"/>
          <w:sz w:val="28"/>
          <w:szCs w:val="28"/>
          <w:lang w:eastAsia="ru-RU"/>
        </w:rPr>
        <w:t>– количество месяцев предоставления услуги с i-й абонентской платой.</w:t>
      </w:r>
    </w:p>
    <w:p w:rsidR="008562D7" w:rsidRPr="001B0683" w:rsidRDefault="000A0ECF" w:rsidP="00233A9D">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B0683">
        <w:rPr>
          <w:rFonts w:ascii="Times New Roman" w:eastAsia="Times New Roman" w:hAnsi="Times New Roman" w:cs="Times New Roman"/>
          <w:sz w:val="28"/>
          <w:szCs w:val="28"/>
          <w:lang w:eastAsia="ru-RU"/>
        </w:rPr>
        <w:t>Нормативы, применяемые при расчете расходов на абонентскую плату:</w:t>
      </w:r>
    </w:p>
    <w:p w:rsidR="000A0ECF" w:rsidRPr="001B0683" w:rsidRDefault="000A0ECF"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10"/>
          <w:szCs w:val="10"/>
          <w:lang w:eastAsia="ru-RU"/>
        </w:rPr>
      </w:pPr>
    </w:p>
    <w:tbl>
      <w:tblPr>
        <w:tblW w:w="9363" w:type="dxa"/>
        <w:tblInd w:w="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6273"/>
        <w:gridCol w:w="1418"/>
        <w:gridCol w:w="1672"/>
      </w:tblGrid>
      <w:tr w:rsidR="000A0ECF" w:rsidRPr="001B0683" w:rsidTr="00326344">
        <w:trPr>
          <w:trHeight w:val="340"/>
        </w:trPr>
        <w:tc>
          <w:tcPr>
            <w:tcW w:w="6273" w:type="dxa"/>
            <w:vMerge w:val="restart"/>
            <w:shd w:val="clear" w:color="auto" w:fill="auto"/>
            <w:hideMark/>
          </w:tcPr>
          <w:p w:rsidR="000A0ECF" w:rsidRPr="00326344" w:rsidRDefault="000A0ECF" w:rsidP="006664EB">
            <w:pPr>
              <w:spacing w:after="0" w:line="240" w:lineRule="auto"/>
              <w:ind w:right="-108"/>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Наименование норматива</w:t>
            </w:r>
          </w:p>
        </w:tc>
        <w:tc>
          <w:tcPr>
            <w:tcW w:w="3090" w:type="dxa"/>
            <w:gridSpan w:val="2"/>
            <w:tcBorders>
              <w:bottom w:val="single" w:sz="4" w:space="0" w:color="auto"/>
            </w:tcBorders>
          </w:tcPr>
          <w:p w:rsidR="000A0ECF" w:rsidRPr="00326344" w:rsidRDefault="000A0ECF" w:rsidP="006664EB">
            <w:pPr>
              <w:spacing w:after="0" w:line="240" w:lineRule="auto"/>
              <w:ind w:right="-108"/>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Норматив</w:t>
            </w:r>
          </w:p>
        </w:tc>
      </w:tr>
      <w:tr w:rsidR="000A0ECF" w:rsidRPr="001B0683" w:rsidTr="00326344">
        <w:trPr>
          <w:trHeight w:val="390"/>
        </w:trPr>
        <w:tc>
          <w:tcPr>
            <w:tcW w:w="6273" w:type="dxa"/>
            <w:vMerge/>
            <w:shd w:val="clear" w:color="auto" w:fill="auto"/>
          </w:tcPr>
          <w:p w:rsidR="000A0ECF" w:rsidRPr="00326344" w:rsidRDefault="000A0ECF" w:rsidP="006664EB">
            <w:pPr>
              <w:spacing w:after="0" w:line="240" w:lineRule="auto"/>
              <w:ind w:right="-108"/>
              <w:jc w:val="center"/>
              <w:rPr>
                <w:rFonts w:ascii="Times New Roman" w:eastAsia="Times New Roman" w:hAnsi="Times New Roman" w:cs="Times New Roman"/>
                <w:sz w:val="26"/>
                <w:szCs w:val="26"/>
                <w:lang w:eastAsia="ru-RU"/>
              </w:rPr>
            </w:pPr>
          </w:p>
        </w:tc>
        <w:tc>
          <w:tcPr>
            <w:tcW w:w="1418" w:type="dxa"/>
            <w:tcBorders>
              <w:top w:val="single" w:sz="4" w:space="0" w:color="auto"/>
              <w:right w:val="single" w:sz="4" w:space="0" w:color="auto"/>
            </w:tcBorders>
          </w:tcPr>
          <w:p w:rsidR="000A0ECF" w:rsidRPr="00326344" w:rsidRDefault="000A0ECF" w:rsidP="006664EB">
            <w:pPr>
              <w:spacing w:after="0" w:line="240" w:lineRule="auto"/>
              <w:ind w:left="-113" w:right="-108"/>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основные телефоны</w:t>
            </w:r>
          </w:p>
        </w:tc>
        <w:tc>
          <w:tcPr>
            <w:tcW w:w="1672" w:type="dxa"/>
            <w:tcBorders>
              <w:top w:val="single" w:sz="4" w:space="0" w:color="auto"/>
              <w:left w:val="single" w:sz="4" w:space="0" w:color="auto"/>
            </w:tcBorders>
          </w:tcPr>
          <w:p w:rsidR="000A0ECF" w:rsidRPr="00326344" w:rsidRDefault="000A0ECF" w:rsidP="006664EB">
            <w:pPr>
              <w:spacing w:after="0" w:line="240" w:lineRule="auto"/>
              <w:ind w:left="-114" w:right="-108"/>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параллельные телефоны</w:t>
            </w:r>
          </w:p>
        </w:tc>
      </w:tr>
      <w:tr w:rsidR="000A0ECF" w:rsidRPr="001B0683" w:rsidTr="00326344">
        <w:trPr>
          <w:trHeight w:val="759"/>
        </w:trPr>
        <w:tc>
          <w:tcPr>
            <w:tcW w:w="6273" w:type="dxa"/>
            <w:shd w:val="clear" w:color="auto" w:fill="auto"/>
            <w:hideMark/>
          </w:tcPr>
          <w:p w:rsidR="000A0ECF" w:rsidRPr="00326344" w:rsidRDefault="000A0ECF" w:rsidP="006664EB">
            <w:pPr>
              <w:spacing w:after="0" w:line="240" w:lineRule="auto"/>
              <w:jc w:val="both"/>
              <w:rPr>
                <w:rFonts w:ascii="Times New Roman" w:eastAsia="Times New Roman" w:hAnsi="Times New Roman" w:cs="Times New Roman"/>
                <w:color w:val="000000"/>
                <w:sz w:val="26"/>
                <w:szCs w:val="26"/>
                <w:lang w:eastAsia="ru-RU"/>
              </w:rPr>
            </w:pPr>
            <w:r w:rsidRPr="00326344">
              <w:rPr>
                <w:rFonts w:ascii="Times New Roman" w:eastAsia="Times New Roman" w:hAnsi="Times New Roman" w:cs="Times New Roman"/>
                <w:sz w:val="26"/>
                <w:szCs w:val="26"/>
                <w:lang w:eastAsia="ru-RU"/>
              </w:rPr>
              <w:t xml:space="preserve">Количество абонентских номеров для передачи голосовой информации с абонентской платой,     </w:t>
            </w:r>
            <w:r w:rsidR="00326344">
              <w:rPr>
                <w:rFonts w:ascii="Times New Roman" w:eastAsia="Times New Roman" w:hAnsi="Times New Roman" w:cs="Times New Roman"/>
                <w:sz w:val="26"/>
                <w:szCs w:val="26"/>
                <w:lang w:eastAsia="ru-RU"/>
              </w:rPr>
              <w:t xml:space="preserve">             </w:t>
            </w:r>
            <w:r w:rsidRPr="00326344">
              <w:rPr>
                <w:rFonts w:ascii="Times New Roman" w:eastAsia="Times New Roman" w:hAnsi="Times New Roman" w:cs="Times New Roman"/>
                <w:sz w:val="26"/>
                <w:szCs w:val="26"/>
                <w:lang w:eastAsia="ru-RU"/>
              </w:rPr>
              <w:t>не более</w:t>
            </w:r>
          </w:p>
        </w:tc>
        <w:tc>
          <w:tcPr>
            <w:tcW w:w="1418" w:type="dxa"/>
            <w:tcBorders>
              <w:right w:val="single" w:sz="4" w:space="0" w:color="auto"/>
            </w:tcBorders>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15 ед.</w:t>
            </w:r>
          </w:p>
        </w:tc>
        <w:tc>
          <w:tcPr>
            <w:tcW w:w="1672" w:type="dxa"/>
            <w:tcBorders>
              <w:left w:val="single" w:sz="4" w:space="0" w:color="auto"/>
            </w:tcBorders>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6 ед.</w:t>
            </w:r>
          </w:p>
        </w:tc>
      </w:tr>
      <w:tr w:rsidR="000A0ECF" w:rsidRPr="001B0683" w:rsidTr="00326344">
        <w:trPr>
          <w:trHeight w:val="754"/>
        </w:trPr>
        <w:tc>
          <w:tcPr>
            <w:tcW w:w="6273" w:type="dxa"/>
            <w:shd w:val="clear" w:color="auto" w:fill="auto"/>
            <w:hideMark/>
          </w:tcPr>
          <w:p w:rsidR="000A0ECF" w:rsidRPr="00326344" w:rsidRDefault="000A0ECF" w:rsidP="006664EB">
            <w:pPr>
              <w:spacing w:after="0" w:line="240" w:lineRule="auto"/>
              <w:jc w:val="both"/>
              <w:rPr>
                <w:rFonts w:ascii="Times New Roman" w:eastAsia="Times New Roman" w:hAnsi="Times New Roman" w:cs="Times New Roman"/>
                <w:color w:val="000000"/>
                <w:sz w:val="26"/>
                <w:szCs w:val="26"/>
                <w:lang w:eastAsia="ru-RU"/>
              </w:rPr>
            </w:pPr>
            <w:r w:rsidRPr="00326344">
              <w:rPr>
                <w:rFonts w:ascii="Times New Roman" w:eastAsia="Times New Roman" w:hAnsi="Times New Roman" w:cs="Times New Roman"/>
                <w:sz w:val="26"/>
                <w:szCs w:val="26"/>
                <w:lang w:eastAsia="ru-RU"/>
              </w:rPr>
              <w:t>Ежемесячна</w:t>
            </w:r>
            <w:r w:rsidR="00326344">
              <w:rPr>
                <w:rFonts w:ascii="Times New Roman" w:eastAsia="Times New Roman" w:hAnsi="Times New Roman" w:cs="Times New Roman"/>
                <w:sz w:val="26"/>
                <w:szCs w:val="26"/>
                <w:lang w:eastAsia="ru-RU"/>
              </w:rPr>
              <w:t xml:space="preserve">я абонентская плата в расчете </w:t>
            </w:r>
            <w:r w:rsidRPr="00326344">
              <w:rPr>
                <w:rFonts w:ascii="Times New Roman" w:eastAsia="Times New Roman" w:hAnsi="Times New Roman" w:cs="Times New Roman"/>
                <w:sz w:val="26"/>
                <w:szCs w:val="26"/>
                <w:lang w:eastAsia="ru-RU"/>
              </w:rPr>
              <w:t>на один абонентский номер для передачи голосовой информации, не более</w:t>
            </w:r>
          </w:p>
        </w:tc>
        <w:tc>
          <w:tcPr>
            <w:tcW w:w="1418" w:type="dxa"/>
            <w:tcBorders>
              <w:right w:val="single" w:sz="4" w:space="0" w:color="auto"/>
            </w:tcBorders>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702</w:t>
            </w:r>
            <w:r w:rsidRPr="00326344">
              <w:rPr>
                <w:rFonts w:ascii="Times New Roman" w:eastAsia="Times New Roman" w:hAnsi="Times New Roman" w:cs="Times New Roman"/>
                <w:sz w:val="26"/>
                <w:szCs w:val="26"/>
                <w:lang w:val="en-US" w:eastAsia="ru-RU"/>
              </w:rPr>
              <w:t xml:space="preserve"> </w:t>
            </w:r>
            <w:r w:rsidRPr="00326344">
              <w:rPr>
                <w:rFonts w:ascii="Times New Roman" w:eastAsia="Times New Roman" w:hAnsi="Times New Roman" w:cs="Times New Roman"/>
                <w:sz w:val="26"/>
                <w:szCs w:val="26"/>
                <w:lang w:eastAsia="ru-RU"/>
              </w:rPr>
              <w:t>руб.</w:t>
            </w:r>
          </w:p>
        </w:tc>
        <w:tc>
          <w:tcPr>
            <w:tcW w:w="1672" w:type="dxa"/>
            <w:tcBorders>
              <w:left w:val="single" w:sz="4" w:space="0" w:color="auto"/>
            </w:tcBorders>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210 руб.</w:t>
            </w:r>
          </w:p>
        </w:tc>
      </w:tr>
      <w:tr w:rsidR="000A0ECF" w:rsidRPr="001B0683" w:rsidTr="00326344">
        <w:trPr>
          <w:trHeight w:val="440"/>
        </w:trPr>
        <w:tc>
          <w:tcPr>
            <w:tcW w:w="6273" w:type="dxa"/>
            <w:tcBorders>
              <w:top w:val="single" w:sz="6" w:space="0" w:color="auto"/>
              <w:left w:val="single" w:sz="4" w:space="0" w:color="auto"/>
              <w:bottom w:val="single" w:sz="6" w:space="0" w:color="auto"/>
              <w:right w:val="single" w:sz="6" w:space="0" w:color="auto"/>
            </w:tcBorders>
            <w:shd w:val="clear" w:color="auto" w:fill="auto"/>
            <w:hideMark/>
          </w:tcPr>
          <w:p w:rsidR="000A0ECF" w:rsidRPr="00326344" w:rsidRDefault="000A0ECF" w:rsidP="00326344">
            <w:pPr>
              <w:spacing w:after="0" w:line="240" w:lineRule="auto"/>
              <w:jc w:val="both"/>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 xml:space="preserve">Количество месяцев предоставления услуги, </w:t>
            </w:r>
            <w:r w:rsidR="00326344">
              <w:rPr>
                <w:rFonts w:ascii="Times New Roman" w:eastAsia="Times New Roman" w:hAnsi="Times New Roman" w:cs="Times New Roman"/>
                <w:sz w:val="26"/>
                <w:szCs w:val="26"/>
                <w:lang w:eastAsia="ru-RU"/>
              </w:rPr>
              <w:t xml:space="preserve">                    </w:t>
            </w:r>
            <w:r w:rsidRPr="00326344">
              <w:rPr>
                <w:rFonts w:ascii="Times New Roman" w:eastAsia="Times New Roman" w:hAnsi="Times New Roman" w:cs="Times New Roman"/>
                <w:sz w:val="26"/>
                <w:szCs w:val="26"/>
                <w:lang w:eastAsia="ru-RU"/>
              </w:rPr>
              <w:t>не более</w:t>
            </w:r>
          </w:p>
        </w:tc>
        <w:tc>
          <w:tcPr>
            <w:tcW w:w="1418" w:type="dxa"/>
            <w:tcBorders>
              <w:top w:val="single" w:sz="6" w:space="0" w:color="auto"/>
              <w:left w:val="single" w:sz="4" w:space="0" w:color="auto"/>
              <w:bottom w:val="single" w:sz="6" w:space="0" w:color="auto"/>
              <w:right w:val="single" w:sz="4" w:space="0" w:color="auto"/>
            </w:tcBorders>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12 мес.</w:t>
            </w:r>
          </w:p>
        </w:tc>
        <w:tc>
          <w:tcPr>
            <w:tcW w:w="1672" w:type="dxa"/>
            <w:tcBorders>
              <w:top w:val="single" w:sz="6" w:space="0" w:color="auto"/>
              <w:left w:val="single" w:sz="4" w:space="0" w:color="auto"/>
              <w:bottom w:val="single" w:sz="6" w:space="0" w:color="auto"/>
              <w:right w:val="single" w:sz="6" w:space="0" w:color="auto"/>
            </w:tcBorders>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12 мес.</w:t>
            </w:r>
          </w:p>
        </w:tc>
      </w:tr>
    </w:tbl>
    <w:p w:rsidR="000A0ECF" w:rsidRPr="001B0683" w:rsidRDefault="000A0ECF" w:rsidP="000A0ECF">
      <w:pPr>
        <w:widowControl w:val="0"/>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0A0ECF" w:rsidRPr="001B0683" w:rsidRDefault="00637747"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B0683">
        <w:rPr>
          <w:rFonts w:ascii="Times New Roman" w:eastAsia="Times New Roman" w:hAnsi="Times New Roman" w:cs="Times New Roman"/>
          <w:sz w:val="28"/>
          <w:szCs w:val="28"/>
          <w:lang w:eastAsia="ru-RU"/>
        </w:rPr>
        <w:t>3</w:t>
      </w:r>
      <w:r w:rsidR="000A0ECF" w:rsidRPr="001B0683">
        <w:rPr>
          <w:rFonts w:ascii="Times New Roman" w:eastAsia="Times New Roman" w:hAnsi="Times New Roman" w:cs="Times New Roman"/>
          <w:sz w:val="28"/>
          <w:szCs w:val="28"/>
          <w:lang w:eastAsia="ru-RU"/>
        </w:rPr>
        <w:t>.1.2. Объем расходов на оплату междугородних телефонных соединений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мг</m:t>
            </m:r>
          </m:sub>
          <m:sup/>
        </m:sSubSup>
      </m:oMath>
      <w:r w:rsidR="000A0ECF" w:rsidRPr="001B0683">
        <w:rPr>
          <w:rFonts w:ascii="Times New Roman" w:eastAsia="Times New Roman" w:hAnsi="Times New Roman" w:cs="Times New Roman"/>
          <w:sz w:val="28"/>
          <w:szCs w:val="28"/>
          <w:lang w:eastAsia="ru-RU"/>
        </w:rPr>
        <w:t>) определяется по формуле:</w:t>
      </w:r>
    </w:p>
    <w:p w:rsidR="000A0ECF" w:rsidRPr="001B0683" w:rsidRDefault="000B3788" w:rsidP="000A0ECF">
      <w:pPr>
        <w:ind w:left="567"/>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З</m:t>
            </m:r>
          </m:e>
          <m:sub>
            <m:r>
              <w:rPr>
                <w:rFonts w:ascii="Cambria Math" w:hAnsi="Cambria Math"/>
                <w:color w:val="000000"/>
                <w:sz w:val="32"/>
                <w:szCs w:val="32"/>
              </w:rPr>
              <m:t>мг</m:t>
            </m:r>
          </m:sub>
          <m:sup/>
        </m:sSubSup>
        <m:r>
          <w:rPr>
            <w:rFonts w:ascii="Cambria Math" w:eastAsia="Cambria Math" w:hAnsi="Cambria Math" w:cs="Times New Roman"/>
            <w:sz w:val="32"/>
            <w:szCs w:val="32"/>
          </w:rPr>
          <m:t>=</m:t>
        </m:r>
        <m:nary>
          <m:naryPr>
            <m:chr m:val="∑"/>
            <m:grow m:val="1"/>
            <m:ctrlPr>
              <w:rPr>
                <w:rFonts w:ascii="Cambria Math"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hAnsi="Cambria Math"/>
                    <w:color w:val="000000"/>
                    <w:sz w:val="32"/>
                    <w:szCs w:val="32"/>
                  </w:rPr>
                </m:ctrlPr>
              </m:sSubSupPr>
              <m:e>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m:rPr>
                        <m:sty m:val="p"/>
                      </m:rPr>
                      <w:rPr>
                        <w:rFonts w:ascii="Cambria Math" w:hAnsi="Cambria Math"/>
                        <w:color w:val="000000"/>
                        <w:sz w:val="32"/>
                        <w:szCs w:val="32"/>
                      </w:rPr>
                      <m:t>i мг</m:t>
                    </m:r>
                  </m:sub>
                  <m:sup/>
                </m:sSubSup>
                <m:r>
                  <m:rPr>
                    <m:sty m:val="p"/>
                  </m:rPr>
                  <w:rPr>
                    <w:rFonts w:ascii="Cambria Math" w:hAnsi="Cambria Math"/>
                    <w:color w:val="000000"/>
                    <w:sz w:val="32"/>
                    <w:szCs w:val="32"/>
                  </w:rPr>
                  <m:t xml:space="preserve"> x </m:t>
                </m:r>
                <m:sSubSup>
                  <m:sSubSupPr>
                    <m:ctrlPr>
                      <w:rPr>
                        <w:rFonts w:ascii="Cambria Math" w:hAnsi="Cambria Math"/>
                        <w:color w:val="000000"/>
                        <w:sz w:val="32"/>
                        <w:szCs w:val="32"/>
                      </w:rPr>
                    </m:ctrlPr>
                  </m:sSubSupPr>
                  <m:e>
                    <m:r>
                      <m:rPr>
                        <m:sty m:val="p"/>
                      </m:rPr>
                      <w:rPr>
                        <w:rFonts w:ascii="Cambria Math" w:hAnsi="Cambria Math"/>
                        <w:color w:val="000000"/>
                        <w:sz w:val="32"/>
                        <w:szCs w:val="32"/>
                        <w:lang w:val="en-US"/>
                      </w:rPr>
                      <m:t>S</m:t>
                    </m:r>
                  </m:e>
                  <m:sub>
                    <m:r>
                      <m:rPr>
                        <m:sty m:val="p"/>
                      </m:rPr>
                      <w:rPr>
                        <w:rFonts w:ascii="Cambria Math" w:hAnsi="Cambria Math"/>
                        <w:color w:val="000000"/>
                        <w:sz w:val="32"/>
                        <w:szCs w:val="32"/>
                      </w:rPr>
                      <m:t xml:space="preserve">i мг </m:t>
                    </m:r>
                  </m:sub>
                  <m:sup/>
                </m:sSubSup>
                <m:r>
                  <m:rPr>
                    <m:sty m:val="p"/>
                  </m:rPr>
                  <w:rPr>
                    <w:rFonts w:ascii="Cambria Math" w:hAnsi="Cambria Math"/>
                    <w:color w:val="000000"/>
                    <w:sz w:val="32"/>
                    <w:szCs w:val="32"/>
                  </w:rPr>
                  <m:t xml:space="preserve">x </m:t>
                </m:r>
                <m:r>
                  <m:rPr>
                    <m:sty m:val="p"/>
                  </m:rPr>
                  <w:rPr>
                    <w:rFonts w:ascii="Cambria Math" w:hAnsi="Cambria Math"/>
                    <w:color w:val="000000"/>
                    <w:sz w:val="32"/>
                    <w:szCs w:val="32"/>
                    <w:lang w:val="en-US"/>
                  </w:rPr>
                  <m:t>P</m:t>
                </m:r>
              </m:e>
              <m:sub>
                <m:r>
                  <m:rPr>
                    <m:sty m:val="p"/>
                  </m:rPr>
                  <w:rPr>
                    <w:rFonts w:ascii="Cambria Math" w:hAnsi="Cambria Math"/>
                    <w:color w:val="000000"/>
                    <w:sz w:val="32"/>
                    <w:szCs w:val="32"/>
                  </w:rPr>
                  <m:t>i мг</m:t>
                </m:r>
              </m:sub>
              <m:sup/>
            </m:sSubSup>
          </m:e>
        </m:nary>
        <m:r>
          <m:rPr>
            <m:sty m:val="p"/>
          </m:rPr>
          <w:rPr>
            <w:rFonts w:ascii="Cambria Math" w:hAnsi="Cambria Math"/>
            <w:color w:val="000000"/>
            <w:sz w:val="32"/>
            <w:szCs w:val="32"/>
          </w:rPr>
          <m:t xml:space="preserve">x </m:t>
        </m:r>
        <m:sSubSup>
          <m:sSubSupPr>
            <m:ctrlPr>
              <w:rPr>
                <w:rFonts w:ascii="Cambria Math" w:hAnsi="Cambria Math"/>
                <w:color w:val="000000"/>
                <w:sz w:val="32"/>
                <w:szCs w:val="32"/>
              </w:rPr>
            </m:ctrlPr>
          </m:sSubSupPr>
          <m:e>
            <m:r>
              <m:rPr>
                <m:sty m:val="p"/>
              </m:rPr>
              <w:rPr>
                <w:rFonts w:ascii="Cambria Math" w:hAnsi="Cambria Math"/>
                <w:color w:val="000000"/>
                <w:sz w:val="32"/>
                <w:szCs w:val="32"/>
                <w:lang w:val="en-US"/>
              </w:rPr>
              <m:t>N</m:t>
            </m:r>
          </m:e>
          <m:sub>
            <m:r>
              <m:rPr>
                <m:sty m:val="p"/>
              </m:rPr>
              <w:rPr>
                <w:rFonts w:ascii="Cambria Math" w:hAnsi="Cambria Math"/>
                <w:color w:val="000000"/>
                <w:sz w:val="32"/>
                <w:szCs w:val="32"/>
              </w:rPr>
              <m:t>i мг ,</m:t>
            </m:r>
          </m:sub>
          <m:sup/>
        </m:sSubSup>
      </m:oMath>
      <w:r w:rsidR="000A0ECF" w:rsidRPr="001B0683">
        <w:rPr>
          <w:rFonts w:ascii="Times New Roman" w:eastAsia="Times New Roman" w:hAnsi="Times New Roman" w:cs="Times New Roman"/>
          <w:sz w:val="28"/>
          <w:szCs w:val="28"/>
          <w:lang w:eastAsia="ru-RU"/>
        </w:rPr>
        <w:t xml:space="preserve"> где:</w:t>
      </w:r>
    </w:p>
    <w:p w:rsidR="000A0ECF" w:rsidRPr="001B0683"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Q</m:t>
            </m:r>
          </m:e>
          <m:sub>
            <m:r>
              <m:rPr>
                <m:sty m:val="p"/>
              </m:rPr>
              <w:rPr>
                <w:rFonts w:ascii="Cambria Math" w:hAnsi="Cambria Math"/>
                <w:color w:val="000000"/>
                <w:sz w:val="32"/>
                <w:szCs w:val="32"/>
              </w:rPr>
              <m:t xml:space="preserve">i мг </m:t>
            </m:r>
          </m:sub>
          <m:sup/>
        </m:sSubSup>
      </m:oMath>
      <w:r w:rsidR="000A0ECF" w:rsidRPr="001B0683">
        <w:rPr>
          <w:rFonts w:ascii="Times New Roman" w:eastAsia="Times New Roman" w:hAnsi="Times New Roman" w:cs="Times New Roman"/>
          <w:sz w:val="28"/>
          <w:szCs w:val="28"/>
          <w:lang w:eastAsia="ru-RU"/>
        </w:rPr>
        <w:t xml:space="preserve">– количество абонентских номеров для передачи голосовой                         информации, используемых для междугородних телефонных </w:t>
      </w:r>
      <w:proofErr w:type="gramStart"/>
      <w:r w:rsidR="000A0ECF" w:rsidRPr="001B0683">
        <w:rPr>
          <w:rFonts w:ascii="Times New Roman" w:eastAsia="Times New Roman" w:hAnsi="Times New Roman" w:cs="Times New Roman"/>
          <w:sz w:val="28"/>
          <w:szCs w:val="28"/>
          <w:lang w:eastAsia="ru-RU"/>
        </w:rPr>
        <w:t xml:space="preserve">соединений,   </w:t>
      </w:r>
      <w:proofErr w:type="gramEnd"/>
      <w:r w:rsidR="000A0ECF" w:rsidRPr="001B0683">
        <w:rPr>
          <w:rFonts w:ascii="Times New Roman" w:eastAsia="Times New Roman" w:hAnsi="Times New Roman" w:cs="Times New Roman"/>
          <w:sz w:val="28"/>
          <w:szCs w:val="28"/>
          <w:lang w:eastAsia="ru-RU"/>
        </w:rPr>
        <w:t xml:space="preserve">           с i-м тарифом (не более 1 единицы);</w:t>
      </w:r>
    </w:p>
    <w:p w:rsidR="000A0ECF" w:rsidRPr="001B0683"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S</m:t>
            </m:r>
          </m:e>
          <m:sub>
            <m:r>
              <m:rPr>
                <m:sty m:val="p"/>
              </m:rPr>
              <w:rPr>
                <w:rFonts w:ascii="Cambria Math" w:hAnsi="Cambria Math"/>
                <w:color w:val="000000"/>
                <w:sz w:val="32"/>
                <w:szCs w:val="32"/>
              </w:rPr>
              <m:t>i мг</m:t>
            </m:r>
          </m:sub>
          <m:sup/>
        </m:sSubSup>
        <m:r>
          <w:rPr>
            <w:rFonts w:ascii="Cambria Math" w:hAnsi="Cambria Math"/>
            <w:color w:val="000000"/>
            <w:sz w:val="32"/>
            <w:szCs w:val="32"/>
          </w:rPr>
          <m:t xml:space="preserve"> </m:t>
        </m:r>
      </m:oMath>
      <w:r w:rsidR="000A0ECF" w:rsidRPr="001B0683">
        <w:rPr>
          <w:rFonts w:ascii="Times New Roman" w:eastAsia="Times New Roman" w:hAnsi="Times New Roman" w:cs="Times New Roman"/>
          <w:sz w:val="28"/>
          <w:szCs w:val="28"/>
          <w:lang w:eastAsia="ru-RU"/>
        </w:rPr>
        <w:t>– продолжительность междугородних телефонных соединений                         в месяц в расчете на один абонентский телефонный номер для передачи голосовой информации по i-</w:t>
      </w:r>
      <w:proofErr w:type="spellStart"/>
      <w:r w:rsidR="000A0ECF" w:rsidRPr="001B0683">
        <w:rPr>
          <w:rFonts w:ascii="Times New Roman" w:eastAsia="Times New Roman" w:hAnsi="Times New Roman" w:cs="Times New Roman"/>
          <w:sz w:val="28"/>
          <w:szCs w:val="28"/>
          <w:lang w:eastAsia="ru-RU"/>
        </w:rPr>
        <w:t>му</w:t>
      </w:r>
      <w:proofErr w:type="spellEnd"/>
      <w:r w:rsidR="000A0ECF" w:rsidRPr="001B0683">
        <w:rPr>
          <w:rFonts w:ascii="Times New Roman" w:eastAsia="Times New Roman" w:hAnsi="Times New Roman" w:cs="Times New Roman"/>
          <w:sz w:val="28"/>
          <w:szCs w:val="28"/>
          <w:lang w:eastAsia="ru-RU"/>
        </w:rPr>
        <w:t xml:space="preserve"> тарифу (не более </w:t>
      </w:r>
      <w:r w:rsidR="00BA3781" w:rsidRPr="00BA3781">
        <w:rPr>
          <w:rFonts w:ascii="Times New Roman" w:eastAsia="Times New Roman" w:hAnsi="Times New Roman" w:cs="Times New Roman"/>
          <w:sz w:val="28"/>
          <w:szCs w:val="28"/>
          <w:lang w:eastAsia="ru-RU"/>
        </w:rPr>
        <w:t>3</w:t>
      </w:r>
      <w:r w:rsidR="000A0ECF" w:rsidRPr="001B0683">
        <w:rPr>
          <w:rFonts w:ascii="Times New Roman" w:eastAsia="Times New Roman" w:hAnsi="Times New Roman" w:cs="Times New Roman"/>
          <w:sz w:val="28"/>
          <w:szCs w:val="28"/>
          <w:lang w:eastAsia="ru-RU"/>
        </w:rPr>
        <w:t>1 минуты);</w:t>
      </w:r>
    </w:p>
    <w:p w:rsidR="000A0ECF" w:rsidRPr="001B0683"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P</m:t>
            </m:r>
          </m:e>
          <m:sub>
            <m:r>
              <m:rPr>
                <m:sty m:val="p"/>
              </m:rPr>
              <w:rPr>
                <w:rFonts w:ascii="Cambria Math" w:hAnsi="Cambria Math"/>
                <w:color w:val="000000"/>
                <w:sz w:val="32"/>
                <w:szCs w:val="32"/>
              </w:rPr>
              <m:t xml:space="preserve">i мг </m:t>
            </m:r>
          </m:sub>
          <m:sup/>
        </m:sSubSup>
        <m:r>
          <w:rPr>
            <w:rFonts w:ascii="Cambria Math" w:hAnsi="Cambria Math"/>
            <w:color w:val="000000"/>
            <w:sz w:val="32"/>
            <w:szCs w:val="32"/>
          </w:rPr>
          <m:t xml:space="preserve"> </m:t>
        </m:r>
      </m:oMath>
      <w:r w:rsidR="000A0ECF" w:rsidRPr="001B0683">
        <w:rPr>
          <w:rFonts w:ascii="Times New Roman" w:eastAsia="Times New Roman" w:hAnsi="Times New Roman" w:cs="Times New Roman"/>
          <w:spacing w:val="-4"/>
          <w:sz w:val="28"/>
          <w:szCs w:val="28"/>
          <w:lang w:eastAsia="ru-RU"/>
        </w:rPr>
        <w:t>– цена минуты разговора при междугородних телефонных соединениях</w:t>
      </w:r>
      <w:r w:rsidR="000A0ECF" w:rsidRPr="001B0683">
        <w:rPr>
          <w:rFonts w:ascii="Times New Roman" w:eastAsia="Times New Roman" w:hAnsi="Times New Roman" w:cs="Times New Roman"/>
          <w:sz w:val="28"/>
          <w:szCs w:val="28"/>
          <w:lang w:eastAsia="ru-RU"/>
        </w:rPr>
        <w:t xml:space="preserve"> по i-</w:t>
      </w:r>
      <w:proofErr w:type="spellStart"/>
      <w:r w:rsidR="000A0ECF" w:rsidRPr="001B0683">
        <w:rPr>
          <w:rFonts w:ascii="Times New Roman" w:eastAsia="Times New Roman" w:hAnsi="Times New Roman" w:cs="Times New Roman"/>
          <w:sz w:val="28"/>
          <w:szCs w:val="28"/>
          <w:lang w:eastAsia="ru-RU"/>
        </w:rPr>
        <w:t>му</w:t>
      </w:r>
      <w:proofErr w:type="spellEnd"/>
      <w:r w:rsidR="000A0ECF" w:rsidRPr="001B0683">
        <w:rPr>
          <w:rFonts w:ascii="Times New Roman" w:eastAsia="Times New Roman" w:hAnsi="Times New Roman" w:cs="Times New Roman"/>
          <w:sz w:val="28"/>
          <w:szCs w:val="28"/>
          <w:lang w:eastAsia="ru-RU"/>
        </w:rPr>
        <w:t xml:space="preserve"> тарифу (не более 4,92 руб.);</w:t>
      </w:r>
    </w:p>
    <w:p w:rsidR="000A0ECF" w:rsidRPr="001B0683"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olor w:val="000000"/>
                <w:sz w:val="32"/>
                <w:szCs w:val="32"/>
              </w:rPr>
            </m:ctrlPr>
          </m:sSubSupPr>
          <m:e>
            <m:r>
              <m:rPr>
                <m:sty m:val="p"/>
              </m:rPr>
              <w:rPr>
                <w:rFonts w:ascii="Cambria Math" w:hAnsi="Cambria Math"/>
                <w:color w:val="000000"/>
                <w:sz w:val="32"/>
                <w:szCs w:val="32"/>
                <w:lang w:val="en-US"/>
              </w:rPr>
              <m:t>N</m:t>
            </m:r>
          </m:e>
          <m:sub>
            <m:r>
              <m:rPr>
                <m:sty m:val="p"/>
              </m:rPr>
              <w:rPr>
                <w:rFonts w:ascii="Cambria Math" w:hAnsi="Cambria Math"/>
                <w:color w:val="000000"/>
                <w:sz w:val="32"/>
                <w:szCs w:val="32"/>
              </w:rPr>
              <m:t xml:space="preserve">i мг  </m:t>
            </m:r>
          </m:sub>
          <m:sup/>
        </m:sSubSup>
      </m:oMath>
      <w:r w:rsidR="000A0ECF" w:rsidRPr="001B0683">
        <w:rPr>
          <w:rFonts w:ascii="Times New Roman" w:eastAsia="Times New Roman" w:hAnsi="Times New Roman" w:cs="Times New Roman"/>
          <w:sz w:val="28"/>
          <w:szCs w:val="28"/>
          <w:lang w:eastAsia="ru-RU"/>
        </w:rPr>
        <w:t>– количество месяцев предоставления услуги междугородней телефонной связи по i-</w:t>
      </w:r>
      <w:proofErr w:type="spellStart"/>
      <w:r w:rsidR="000A0ECF" w:rsidRPr="001B0683">
        <w:rPr>
          <w:rFonts w:ascii="Times New Roman" w:eastAsia="Times New Roman" w:hAnsi="Times New Roman" w:cs="Times New Roman"/>
          <w:sz w:val="28"/>
          <w:szCs w:val="28"/>
          <w:lang w:eastAsia="ru-RU"/>
        </w:rPr>
        <w:t>му</w:t>
      </w:r>
      <w:proofErr w:type="spellEnd"/>
      <w:r w:rsidR="000A0ECF" w:rsidRPr="001B0683">
        <w:rPr>
          <w:rFonts w:ascii="Times New Roman" w:eastAsia="Times New Roman" w:hAnsi="Times New Roman" w:cs="Times New Roman"/>
          <w:sz w:val="28"/>
          <w:szCs w:val="28"/>
          <w:lang w:eastAsia="ru-RU"/>
        </w:rPr>
        <w:t xml:space="preserve"> тарифу (не более 12 месяцев).</w:t>
      </w:r>
    </w:p>
    <w:p w:rsidR="000A0ECF" w:rsidRPr="001B0683" w:rsidRDefault="00637747"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B0683">
        <w:rPr>
          <w:rFonts w:ascii="Times New Roman" w:eastAsia="Times New Roman" w:hAnsi="Times New Roman" w:cs="Times New Roman"/>
          <w:sz w:val="28"/>
          <w:szCs w:val="28"/>
          <w:lang w:eastAsia="ru-RU"/>
        </w:rPr>
        <w:t>3</w:t>
      </w:r>
      <w:r w:rsidR="000A0ECF" w:rsidRPr="001B0683">
        <w:rPr>
          <w:rFonts w:ascii="Times New Roman" w:eastAsia="Times New Roman" w:hAnsi="Times New Roman" w:cs="Times New Roman"/>
          <w:sz w:val="28"/>
          <w:szCs w:val="28"/>
          <w:lang w:eastAsia="ru-RU"/>
        </w:rPr>
        <w:t>.1.</w:t>
      </w:r>
      <w:r w:rsidR="00BA3781" w:rsidRPr="00723EAA">
        <w:rPr>
          <w:rFonts w:ascii="Times New Roman" w:eastAsia="Times New Roman" w:hAnsi="Times New Roman" w:cs="Times New Roman"/>
          <w:sz w:val="28"/>
          <w:szCs w:val="28"/>
          <w:lang w:eastAsia="ru-RU"/>
        </w:rPr>
        <w:t>3</w:t>
      </w:r>
      <w:r w:rsidR="000A0ECF" w:rsidRPr="001B0683">
        <w:rPr>
          <w:rFonts w:ascii="Times New Roman" w:eastAsia="Times New Roman" w:hAnsi="Times New Roman" w:cs="Times New Roman"/>
          <w:sz w:val="28"/>
          <w:szCs w:val="28"/>
          <w:lang w:eastAsia="ru-RU"/>
        </w:rPr>
        <w:t>. Объем расходов на оплату иных услуг связи (предоставление телефонных линий связи в постоянное пользование, автоматическое определение номера)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пр</m:t>
            </m:r>
          </m:sub>
          <m:sup>
            <m:r>
              <m:rPr>
                <m:sty m:val="p"/>
              </m:rPr>
              <w:rPr>
                <w:rFonts w:ascii="Cambria Math" w:hAnsi="Cambria Math"/>
                <w:color w:val="000000"/>
                <w:sz w:val="32"/>
                <w:szCs w:val="32"/>
              </w:rPr>
              <m:t>i</m:t>
            </m:r>
          </m:sup>
        </m:sSubSup>
      </m:oMath>
      <w:r w:rsidR="000A0ECF" w:rsidRPr="001B0683">
        <w:rPr>
          <w:rFonts w:ascii="Times New Roman" w:eastAsia="Times New Roman" w:hAnsi="Times New Roman" w:cs="Times New Roman"/>
          <w:sz w:val="28"/>
          <w:szCs w:val="28"/>
          <w:lang w:eastAsia="ru-RU"/>
        </w:rPr>
        <w:t>) определяется по формуле:</w:t>
      </w:r>
    </w:p>
    <w:p w:rsidR="000A0ECF" w:rsidRPr="001B0683" w:rsidRDefault="000B3788" w:rsidP="000A0ECF">
      <w:pPr>
        <w:widowControl w:val="0"/>
        <w:autoSpaceDE w:val="0"/>
        <w:autoSpaceDN w:val="0"/>
        <w:adjustRightInd w:val="0"/>
        <w:spacing w:after="0" w:line="240" w:lineRule="auto"/>
        <w:ind w:firstLine="567"/>
        <w:jc w:val="both"/>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пр</m:t>
            </m:r>
          </m:sub>
          <m:sup>
            <m:r>
              <m:rPr>
                <m:sty m:val="p"/>
              </m:rPr>
              <w:rPr>
                <w:rFonts w:ascii="Cambria Math" w:eastAsia="Calibri" w:hAnsi="Cambria Math" w:cs="Times New Roman"/>
                <w:color w:val="000000"/>
                <w:sz w:val="32"/>
                <w:szCs w:val="32"/>
                <w:lang w:val="en-US"/>
              </w:rPr>
              <m:t>i</m:t>
            </m:r>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пр</m:t>
                    </m:r>
                  </m:sub>
                  <m:sup/>
                </m:sSubSup>
                <m:r>
                  <m:rPr>
                    <m:sty m:val="p"/>
                  </m:rPr>
                  <w:rPr>
                    <w:rFonts w:ascii="Cambria Math" w:hAnsi="Cambria Math"/>
                    <w:color w:val="000000"/>
                    <w:sz w:val="32"/>
                    <w:szCs w:val="32"/>
                  </w:rPr>
                  <m:t xml:space="preserve"> x</m:t>
                </m:r>
                <m:r>
                  <m:rPr>
                    <m:sty m:val="p"/>
                  </m:rPr>
                  <w:rPr>
                    <w:rFonts w:ascii="Cambria Math" w:eastAsia="Calibri" w:hAnsi="Cambria Math" w:cs="Times New Roman"/>
                    <w:color w:val="000000"/>
                    <w:sz w:val="32"/>
                    <w:szCs w:val="32"/>
                  </w:rPr>
                  <m:t xml:space="preserve">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пр</m:t>
                </m:r>
              </m:sub>
              <m:sup/>
            </m:sSubSup>
          </m:e>
        </m:nary>
        <m:r>
          <m:rPr>
            <m:sty m:val="p"/>
          </m:rPr>
          <w:rPr>
            <w:rFonts w:ascii="Cambria Math" w:hAnsi="Cambria Math"/>
            <w:color w:val="000000"/>
            <w:sz w:val="32"/>
            <w:szCs w:val="32"/>
          </w:rPr>
          <m:t>x</m:t>
        </m:r>
        <m:r>
          <w:rPr>
            <w:rFonts w:ascii="Cambria Math" w:eastAsia="Calibri" w:hAnsi="Cambria Math" w:cs="Times New Roman"/>
            <w:color w:val="000000"/>
            <w:sz w:val="32"/>
            <w:szCs w:val="32"/>
          </w:rPr>
          <m:t xml:space="preserve"> </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i пр , </m:t>
            </m:r>
          </m:sub>
          <m:sup/>
        </m:sSubSup>
      </m:oMath>
      <w:r w:rsidR="000A0ECF" w:rsidRPr="001B0683">
        <w:rPr>
          <w:rFonts w:ascii="Times New Roman" w:eastAsia="Calibri" w:hAnsi="Times New Roman" w:cs="Times New Roman"/>
        </w:rPr>
        <w:t xml:space="preserve"> </w:t>
      </w:r>
      <w:r w:rsidR="000A0ECF" w:rsidRPr="001B0683">
        <w:rPr>
          <w:rFonts w:ascii="Times New Roman" w:eastAsia="Times New Roman" w:hAnsi="Times New Roman" w:cs="Times New Roman"/>
          <w:sz w:val="28"/>
          <w:szCs w:val="28"/>
          <w:lang w:eastAsia="ru-RU"/>
        </w:rPr>
        <w:t>где:</w:t>
      </w:r>
    </w:p>
    <w:p w:rsidR="000A0ECF" w:rsidRPr="001B0683"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пр</m:t>
            </m:r>
          </m:sub>
          <m:sup/>
        </m:sSubSup>
      </m:oMath>
      <w:r w:rsidR="000A0ECF" w:rsidRPr="001B0683">
        <w:rPr>
          <w:rFonts w:ascii="Times New Roman" w:eastAsia="Times New Roman" w:hAnsi="Times New Roman" w:cs="Times New Roman"/>
          <w:sz w:val="28"/>
          <w:szCs w:val="28"/>
          <w:lang w:eastAsia="ru-RU"/>
        </w:rPr>
        <w:t xml:space="preserve">– количество </w:t>
      </w:r>
      <w:proofErr w:type="spellStart"/>
      <w:r w:rsidR="000A0ECF" w:rsidRPr="001B0683">
        <w:rPr>
          <w:rFonts w:ascii="Times New Roman" w:eastAsia="Times New Roman" w:hAnsi="Times New Roman" w:cs="Times New Roman"/>
          <w:sz w:val="28"/>
          <w:szCs w:val="28"/>
          <w:lang w:val="en-US" w:eastAsia="ru-RU"/>
        </w:rPr>
        <w:t>i</w:t>
      </w:r>
      <w:proofErr w:type="spellEnd"/>
      <w:r w:rsidR="000A0ECF" w:rsidRPr="001B0683">
        <w:rPr>
          <w:rFonts w:ascii="Times New Roman" w:eastAsia="Times New Roman" w:hAnsi="Times New Roman" w:cs="Times New Roman"/>
          <w:sz w:val="28"/>
          <w:szCs w:val="28"/>
          <w:lang w:eastAsia="ru-RU"/>
        </w:rPr>
        <w:t>-й услуги связи;</w:t>
      </w:r>
    </w:p>
    <w:p w:rsidR="000A0ECF" w:rsidRPr="001B0683"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i пр </m:t>
            </m:r>
          </m:sub>
          <m:sup/>
        </m:sSubSup>
      </m:oMath>
      <w:r w:rsidR="000A0ECF" w:rsidRPr="001B0683">
        <w:rPr>
          <w:rFonts w:ascii="Times New Roman" w:eastAsia="Times New Roman" w:hAnsi="Times New Roman" w:cs="Times New Roman"/>
          <w:sz w:val="28"/>
          <w:szCs w:val="28"/>
          <w:lang w:eastAsia="ru-RU"/>
        </w:rPr>
        <w:t>– тариф по i-й услуге связи;</w:t>
      </w:r>
    </w:p>
    <w:p w:rsidR="000A0ECF" w:rsidRPr="001B0683"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i пр </m:t>
            </m:r>
          </m:sub>
          <m:sup/>
        </m:sSubSup>
      </m:oMath>
      <w:r w:rsidR="000A0ECF" w:rsidRPr="001B0683">
        <w:rPr>
          <w:rFonts w:ascii="Times New Roman" w:eastAsia="Times New Roman" w:hAnsi="Times New Roman" w:cs="Times New Roman"/>
          <w:sz w:val="28"/>
          <w:szCs w:val="28"/>
          <w:lang w:eastAsia="ru-RU"/>
        </w:rPr>
        <w:t>– количество месяцев предоставления i-й услуги связи.</w:t>
      </w:r>
    </w:p>
    <w:p w:rsidR="000A0ECF" w:rsidRPr="001B0683" w:rsidRDefault="000A0ECF"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B0683">
        <w:rPr>
          <w:rFonts w:ascii="Times New Roman" w:eastAsiaTheme="minorEastAsia" w:hAnsi="Times New Roman"/>
          <w:sz w:val="28"/>
          <w:szCs w:val="28"/>
          <w:lang w:eastAsia="ru-RU"/>
        </w:rPr>
        <w:t>Нормативы, применяемые при расчете объема расходов на оплату иных услуг связи:</w:t>
      </w:r>
    </w:p>
    <w:p w:rsidR="000A0ECF" w:rsidRPr="001B0683" w:rsidRDefault="000A0ECF" w:rsidP="000A0ECF">
      <w:pPr>
        <w:pStyle w:val="a9"/>
        <w:tabs>
          <w:tab w:val="left" w:pos="1134"/>
        </w:tabs>
        <w:spacing w:after="0" w:line="240" w:lineRule="auto"/>
        <w:ind w:left="851"/>
        <w:jc w:val="both"/>
        <w:rPr>
          <w:rFonts w:ascii="Times New Roman" w:eastAsiaTheme="minorEastAsia" w:hAnsi="Times New Roman"/>
          <w:sz w:val="10"/>
          <w:szCs w:val="10"/>
          <w:lang w:eastAsia="ru-RU"/>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3"/>
        <w:gridCol w:w="2552"/>
        <w:gridCol w:w="2126"/>
      </w:tblGrid>
      <w:tr w:rsidR="000A0ECF" w:rsidRPr="001B0683" w:rsidTr="006664EB">
        <w:trPr>
          <w:trHeight w:val="383"/>
          <w:tblHeader/>
        </w:trPr>
        <w:tc>
          <w:tcPr>
            <w:tcW w:w="4693" w:type="dxa"/>
            <w:vMerge w:val="restart"/>
            <w:shd w:val="clear" w:color="auto" w:fill="auto"/>
            <w:hideMark/>
          </w:tcPr>
          <w:p w:rsidR="000A0ECF" w:rsidRPr="00326344" w:rsidRDefault="000A0ECF" w:rsidP="006664EB">
            <w:pPr>
              <w:spacing w:after="0" w:line="240" w:lineRule="auto"/>
              <w:ind w:right="-108"/>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Наименование норматива</w:t>
            </w:r>
          </w:p>
        </w:tc>
        <w:tc>
          <w:tcPr>
            <w:tcW w:w="4678" w:type="dxa"/>
            <w:gridSpan w:val="2"/>
            <w:shd w:val="clear" w:color="auto" w:fill="auto"/>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Норматив</w:t>
            </w:r>
          </w:p>
        </w:tc>
      </w:tr>
      <w:tr w:rsidR="000A0ECF" w:rsidRPr="001B0683" w:rsidTr="006664EB">
        <w:trPr>
          <w:trHeight w:val="603"/>
        </w:trPr>
        <w:tc>
          <w:tcPr>
            <w:tcW w:w="4693" w:type="dxa"/>
            <w:vMerge/>
            <w:shd w:val="clear" w:color="auto" w:fill="auto"/>
          </w:tcPr>
          <w:p w:rsidR="000A0ECF" w:rsidRPr="00326344" w:rsidRDefault="000A0ECF" w:rsidP="006664EB">
            <w:pPr>
              <w:spacing w:after="0" w:line="240" w:lineRule="auto"/>
              <w:jc w:val="both"/>
              <w:rPr>
                <w:rFonts w:ascii="Times New Roman" w:eastAsia="Times New Roman" w:hAnsi="Times New Roman" w:cs="Times New Roman"/>
                <w:sz w:val="26"/>
                <w:szCs w:val="26"/>
                <w:lang w:eastAsia="ru-RU"/>
              </w:rPr>
            </w:pPr>
          </w:p>
        </w:tc>
        <w:tc>
          <w:tcPr>
            <w:tcW w:w="2552" w:type="dxa"/>
            <w:shd w:val="clear" w:color="auto" w:fill="auto"/>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предоставление телефонных линий связи в постоянное пользование</w:t>
            </w:r>
          </w:p>
        </w:tc>
        <w:tc>
          <w:tcPr>
            <w:tcW w:w="2126" w:type="dxa"/>
            <w:shd w:val="clear" w:color="auto" w:fill="auto"/>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автоматическое определение номера</w:t>
            </w:r>
          </w:p>
        </w:tc>
      </w:tr>
      <w:tr w:rsidR="000A0ECF" w:rsidRPr="001B0683" w:rsidTr="006664EB">
        <w:trPr>
          <w:trHeight w:val="347"/>
        </w:trPr>
        <w:tc>
          <w:tcPr>
            <w:tcW w:w="4693" w:type="dxa"/>
            <w:shd w:val="clear" w:color="auto" w:fill="auto"/>
            <w:hideMark/>
          </w:tcPr>
          <w:p w:rsidR="000A0ECF" w:rsidRPr="00326344" w:rsidRDefault="000A0ECF" w:rsidP="006664EB">
            <w:pPr>
              <w:spacing w:after="0" w:line="240" w:lineRule="auto"/>
              <w:jc w:val="both"/>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Количество услуг связи, не более</w:t>
            </w:r>
          </w:p>
        </w:tc>
        <w:tc>
          <w:tcPr>
            <w:tcW w:w="2552" w:type="dxa"/>
            <w:shd w:val="clear" w:color="auto" w:fill="auto"/>
            <w:hideMark/>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15 ед.</w:t>
            </w:r>
          </w:p>
        </w:tc>
        <w:tc>
          <w:tcPr>
            <w:tcW w:w="2126" w:type="dxa"/>
            <w:shd w:val="clear" w:color="auto" w:fill="auto"/>
          </w:tcPr>
          <w:p w:rsidR="000A0ECF" w:rsidRPr="00326344" w:rsidRDefault="000A0ECF" w:rsidP="006664EB">
            <w:pPr>
              <w:spacing w:after="0" w:line="240" w:lineRule="auto"/>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1 ед.</w:t>
            </w:r>
          </w:p>
        </w:tc>
      </w:tr>
      <w:tr w:rsidR="000A0ECF" w:rsidRPr="001B0683" w:rsidTr="006664EB">
        <w:trPr>
          <w:trHeight w:val="324"/>
        </w:trPr>
        <w:tc>
          <w:tcPr>
            <w:tcW w:w="4693" w:type="dxa"/>
            <w:shd w:val="clear" w:color="auto" w:fill="auto"/>
            <w:hideMark/>
          </w:tcPr>
          <w:p w:rsidR="000A0ECF" w:rsidRPr="00326344" w:rsidRDefault="000A0ECF" w:rsidP="006664EB">
            <w:pPr>
              <w:spacing w:after="0" w:line="240" w:lineRule="auto"/>
              <w:jc w:val="both"/>
              <w:rPr>
                <w:rFonts w:ascii="Times New Roman" w:eastAsia="Times New Roman" w:hAnsi="Times New Roman" w:cs="Times New Roman"/>
                <w:color w:val="000000"/>
                <w:sz w:val="26"/>
                <w:szCs w:val="26"/>
                <w:lang w:eastAsia="ru-RU"/>
              </w:rPr>
            </w:pPr>
            <w:r w:rsidRPr="00326344">
              <w:rPr>
                <w:rFonts w:ascii="Times New Roman" w:eastAsia="Times New Roman" w:hAnsi="Times New Roman" w:cs="Times New Roman"/>
                <w:sz w:val="26"/>
                <w:szCs w:val="26"/>
                <w:lang w:eastAsia="ru-RU"/>
              </w:rPr>
              <w:t>Тариф в расчете на одну услугу связи, не более</w:t>
            </w:r>
          </w:p>
        </w:tc>
        <w:tc>
          <w:tcPr>
            <w:tcW w:w="2552" w:type="dxa"/>
            <w:shd w:val="clear" w:color="auto" w:fill="auto"/>
          </w:tcPr>
          <w:p w:rsidR="000A0ECF" w:rsidRPr="00326344" w:rsidRDefault="00AD1525" w:rsidP="006664EB">
            <w:pPr>
              <w:spacing w:after="0" w:line="240" w:lineRule="auto"/>
              <w:ind w:right="-108"/>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382,80</w:t>
            </w:r>
            <w:r w:rsidR="000A0ECF" w:rsidRPr="00326344">
              <w:rPr>
                <w:rFonts w:ascii="Times New Roman" w:eastAsia="Times New Roman" w:hAnsi="Times New Roman" w:cs="Times New Roman"/>
                <w:sz w:val="26"/>
                <w:szCs w:val="26"/>
                <w:lang w:eastAsia="ru-RU"/>
              </w:rPr>
              <w:t xml:space="preserve"> руб.</w:t>
            </w:r>
          </w:p>
        </w:tc>
        <w:tc>
          <w:tcPr>
            <w:tcW w:w="2126" w:type="dxa"/>
            <w:shd w:val="clear" w:color="auto" w:fill="auto"/>
          </w:tcPr>
          <w:p w:rsidR="000A0ECF" w:rsidRPr="00326344" w:rsidRDefault="000A0ECF" w:rsidP="006664EB">
            <w:pPr>
              <w:spacing w:after="0" w:line="240" w:lineRule="auto"/>
              <w:ind w:right="-108"/>
              <w:jc w:val="center"/>
              <w:rPr>
                <w:rFonts w:ascii="Times New Roman" w:eastAsia="Times New Roman" w:hAnsi="Times New Roman" w:cs="Times New Roman"/>
                <w:sz w:val="26"/>
                <w:szCs w:val="26"/>
                <w:lang w:eastAsia="ru-RU"/>
              </w:rPr>
            </w:pPr>
            <w:r w:rsidRPr="00326344">
              <w:rPr>
                <w:rFonts w:ascii="Times New Roman" w:eastAsia="Times New Roman" w:hAnsi="Times New Roman" w:cs="Times New Roman"/>
                <w:sz w:val="26"/>
                <w:szCs w:val="26"/>
                <w:lang w:eastAsia="ru-RU"/>
              </w:rPr>
              <w:t>132 руб.</w:t>
            </w:r>
          </w:p>
        </w:tc>
      </w:tr>
      <w:tr w:rsidR="000A0ECF" w:rsidRPr="006D5996" w:rsidTr="006664EB">
        <w:trPr>
          <w:trHeight w:val="699"/>
        </w:trPr>
        <w:tc>
          <w:tcPr>
            <w:tcW w:w="4693" w:type="dxa"/>
            <w:tcBorders>
              <w:top w:val="single" w:sz="4" w:space="0" w:color="auto"/>
              <w:left w:val="single" w:sz="4" w:space="0" w:color="auto"/>
              <w:bottom w:val="single" w:sz="4" w:space="0" w:color="auto"/>
              <w:right w:val="single" w:sz="4" w:space="0" w:color="auto"/>
            </w:tcBorders>
            <w:shd w:val="clear" w:color="auto" w:fill="auto"/>
            <w:hideMark/>
          </w:tcPr>
          <w:p w:rsidR="000A0ECF" w:rsidRPr="00326344" w:rsidRDefault="000A0ECF" w:rsidP="006664EB">
            <w:pPr>
              <w:spacing w:after="0" w:line="240" w:lineRule="auto"/>
              <w:jc w:val="both"/>
              <w:rPr>
                <w:rFonts w:ascii="Times New Roman" w:eastAsia="Times New Roman" w:hAnsi="Times New Roman" w:cs="Times New Roman"/>
                <w:color w:val="000000"/>
                <w:sz w:val="26"/>
                <w:szCs w:val="26"/>
                <w:lang w:eastAsia="ru-RU"/>
              </w:rPr>
            </w:pPr>
            <w:r w:rsidRPr="00326344">
              <w:rPr>
                <w:rFonts w:ascii="Times New Roman" w:eastAsia="Times New Roman" w:hAnsi="Times New Roman" w:cs="Times New Roman"/>
                <w:color w:val="000000"/>
                <w:sz w:val="26"/>
                <w:szCs w:val="26"/>
                <w:lang w:eastAsia="ru-RU"/>
              </w:rPr>
              <w:t>Количество месяцев предоставления одной услуги связи, не более</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0ECF" w:rsidRPr="00326344" w:rsidRDefault="000A0ECF" w:rsidP="006664EB">
            <w:pPr>
              <w:pStyle w:val="a9"/>
              <w:spacing w:after="0" w:line="240" w:lineRule="auto"/>
              <w:ind w:left="-106" w:right="-108"/>
              <w:jc w:val="center"/>
              <w:rPr>
                <w:rFonts w:ascii="Times New Roman" w:eastAsia="Times New Roman" w:hAnsi="Times New Roman"/>
                <w:sz w:val="26"/>
                <w:szCs w:val="26"/>
                <w:lang w:eastAsia="ru-RU"/>
              </w:rPr>
            </w:pPr>
            <w:r w:rsidRPr="00326344">
              <w:rPr>
                <w:rFonts w:ascii="Times New Roman" w:eastAsia="Times New Roman" w:hAnsi="Times New Roman"/>
                <w:sz w:val="26"/>
                <w:szCs w:val="26"/>
                <w:lang w:eastAsia="ru-RU"/>
              </w:rPr>
              <w:t>12 мес.</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ECF" w:rsidRPr="00326344" w:rsidRDefault="000A0ECF" w:rsidP="006664EB">
            <w:pPr>
              <w:spacing w:after="0" w:line="240" w:lineRule="auto"/>
              <w:ind w:right="-108"/>
              <w:jc w:val="center"/>
              <w:rPr>
                <w:rFonts w:ascii="Times New Roman" w:eastAsia="Times New Roman" w:hAnsi="Times New Roman"/>
                <w:sz w:val="26"/>
                <w:szCs w:val="26"/>
                <w:lang w:eastAsia="ru-RU"/>
              </w:rPr>
            </w:pPr>
            <w:r w:rsidRPr="00326344">
              <w:rPr>
                <w:rFonts w:ascii="Times New Roman" w:eastAsia="Times New Roman" w:hAnsi="Times New Roman"/>
                <w:sz w:val="26"/>
                <w:szCs w:val="26"/>
                <w:lang w:eastAsia="ru-RU"/>
              </w:rPr>
              <w:t>12 мес.</w:t>
            </w:r>
          </w:p>
        </w:tc>
      </w:tr>
    </w:tbl>
    <w:p w:rsidR="00D83156" w:rsidRPr="00045DBE" w:rsidRDefault="00D83156" w:rsidP="00045DBE">
      <w:pPr>
        <w:widowControl w:val="0"/>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D83156" w:rsidRPr="00045DBE" w:rsidRDefault="00045DBE" w:rsidP="00D83156">
      <w:pPr>
        <w:widowControl w:val="0"/>
        <w:suppressAutoHyphens/>
        <w:autoSpaceDE w:val="0"/>
        <w:autoSpaceDN w:val="0"/>
        <w:adjustRightInd w:val="0"/>
        <w:spacing w:after="0" w:line="240" w:lineRule="auto"/>
        <w:ind w:firstLine="567"/>
        <w:jc w:val="both"/>
        <w:outlineLvl w:val="3"/>
        <w:rPr>
          <w:rFonts w:ascii="Times New Roman" w:eastAsia="Times New Roman" w:hAnsi="Times New Roman" w:cs="Times New Roman"/>
          <w:sz w:val="28"/>
          <w:szCs w:val="28"/>
          <w:lang w:eastAsia="ru-RU"/>
        </w:rPr>
      </w:pPr>
      <w:r w:rsidRPr="00045DBE">
        <w:rPr>
          <w:rFonts w:ascii="Times New Roman" w:eastAsia="Times New Roman" w:hAnsi="Times New Roman" w:cs="Times New Roman"/>
          <w:sz w:val="28"/>
          <w:szCs w:val="28"/>
          <w:lang w:eastAsia="ru-RU"/>
        </w:rPr>
        <w:t>3</w:t>
      </w:r>
      <w:r w:rsidR="00D83156" w:rsidRPr="00045DBE">
        <w:rPr>
          <w:rFonts w:ascii="Times New Roman" w:eastAsia="Times New Roman" w:hAnsi="Times New Roman" w:cs="Times New Roman"/>
          <w:sz w:val="28"/>
          <w:szCs w:val="28"/>
          <w:lang w:eastAsia="ru-RU"/>
        </w:rPr>
        <w:t>.</w:t>
      </w:r>
      <w:r w:rsidRPr="00045DBE">
        <w:rPr>
          <w:rFonts w:ascii="Times New Roman" w:eastAsia="Times New Roman" w:hAnsi="Times New Roman" w:cs="Times New Roman"/>
          <w:sz w:val="28"/>
          <w:szCs w:val="28"/>
          <w:lang w:eastAsia="ru-RU"/>
        </w:rPr>
        <w:t>2</w:t>
      </w:r>
      <w:r w:rsidR="00D83156" w:rsidRPr="00045DBE">
        <w:rPr>
          <w:rFonts w:ascii="Times New Roman" w:eastAsia="Times New Roman" w:hAnsi="Times New Roman" w:cs="Times New Roman"/>
          <w:sz w:val="28"/>
          <w:szCs w:val="28"/>
          <w:lang w:eastAsia="ru-RU"/>
        </w:rPr>
        <w:t>. Объем расходов на транспортные услуги</w:t>
      </w:r>
    </w:p>
    <w:p w:rsidR="00D83156" w:rsidRPr="00FA15C7" w:rsidRDefault="00D83156" w:rsidP="00D83156">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15C7">
        <w:rPr>
          <w:rFonts w:ascii="Times New Roman" w:eastAsia="Times New Roman" w:hAnsi="Times New Roman" w:cs="Times New Roman"/>
          <w:sz w:val="28"/>
          <w:szCs w:val="28"/>
          <w:lang w:eastAsia="ru-RU"/>
        </w:rPr>
        <w:t>Объем расходов на оплату услуг такси (</w:t>
      </w:r>
      <m:oMath>
        <m:sSubSup>
          <m:sSubSupPr>
            <m:ctrlPr>
              <w:rPr>
                <w:rFonts w:ascii="Cambria Math" w:eastAsia="Calibri" w:hAnsi="Cambria Math" w:cs="Times New Roman"/>
                <w:sz w:val="28"/>
                <w:szCs w:val="28"/>
              </w:rPr>
            </m:ctrlPr>
          </m:sSubSupPr>
          <m:e>
            <m:r>
              <m:rPr>
                <m:sty m:val="p"/>
              </m:rPr>
              <w:rPr>
                <w:rFonts w:ascii="Cambria Math" w:eastAsia="Calibri" w:hAnsi="Cambria Math" w:cs="Times New Roman"/>
                <w:sz w:val="28"/>
                <w:szCs w:val="28"/>
              </w:rPr>
              <m:t>З</m:t>
            </m:r>
          </m:e>
          <m:sub>
            <m:r>
              <m:rPr>
                <m:sty m:val="p"/>
              </m:rPr>
              <w:rPr>
                <w:rFonts w:ascii="Cambria Math" w:eastAsia="Calibri" w:hAnsi="Cambria Math" w:cs="Times New Roman"/>
                <w:sz w:val="28"/>
                <w:szCs w:val="28"/>
              </w:rPr>
              <m:t>такси</m:t>
            </m:r>
          </m:sub>
          <m:sup/>
        </m:sSubSup>
      </m:oMath>
      <w:r w:rsidRPr="00FA15C7">
        <w:rPr>
          <w:rFonts w:ascii="Times New Roman" w:eastAsia="Times New Roman" w:hAnsi="Times New Roman" w:cs="Times New Roman"/>
          <w:sz w:val="28"/>
          <w:szCs w:val="28"/>
          <w:lang w:eastAsia="ru-RU"/>
        </w:rPr>
        <w:t>) определяется по формуле:</w:t>
      </w:r>
    </w:p>
    <w:p w:rsidR="00D83156" w:rsidRPr="00FA15C7" w:rsidRDefault="000B3788" w:rsidP="00D83156">
      <w:pPr>
        <w:spacing w:after="0" w:line="259" w:lineRule="auto"/>
        <w:ind w:firstLine="709"/>
        <w:rPr>
          <w:rFonts w:ascii="Times New Roman" w:eastAsia="Calibri" w:hAnsi="Times New Roman" w:cs="Times New Roman"/>
          <w:sz w:val="28"/>
          <w:szCs w:val="28"/>
          <w:lang w:eastAsia="ru-RU"/>
        </w:rPr>
      </w:pPr>
      <m:oMath>
        <m:sSubSup>
          <m:sSubSupPr>
            <m:ctrlPr>
              <w:rPr>
                <w:rFonts w:ascii="Cambria Math" w:eastAsia="Calibri" w:hAnsi="Cambria Math" w:cs="Times New Roman"/>
                <w:sz w:val="28"/>
                <w:szCs w:val="28"/>
                <w:lang w:eastAsia="ru-RU"/>
              </w:rPr>
            </m:ctrlPr>
          </m:sSubSupPr>
          <m:e>
            <m:r>
              <m:rPr>
                <m:sty m:val="p"/>
              </m:rPr>
              <w:rPr>
                <w:rFonts w:ascii="Cambria Math" w:eastAsia="Calibri" w:hAnsi="Cambria Math" w:cs="Times New Roman"/>
                <w:sz w:val="28"/>
                <w:szCs w:val="28"/>
                <w:lang w:eastAsia="ru-RU"/>
              </w:rPr>
              <m:t>З</m:t>
            </m:r>
          </m:e>
          <m:sub>
            <m:r>
              <m:rPr>
                <m:sty m:val="p"/>
              </m:rPr>
              <w:rPr>
                <w:rFonts w:ascii="Cambria Math" w:eastAsia="Calibri" w:hAnsi="Cambria Math" w:cs="Times New Roman"/>
                <w:sz w:val="28"/>
                <w:szCs w:val="28"/>
                <w:lang w:eastAsia="ru-RU"/>
              </w:rPr>
              <m:t>такси</m:t>
            </m:r>
          </m:sub>
          <m:sup/>
        </m:sSubSup>
        <m:r>
          <m:rPr>
            <m:sty m:val="p"/>
          </m:rPr>
          <w:rPr>
            <w:rFonts w:ascii="Cambria Math" w:eastAsia="Cambria Math" w:hAnsi="Cambria Math" w:cs="Times New Roman"/>
            <w:sz w:val="28"/>
            <w:szCs w:val="28"/>
            <w:lang w:eastAsia="ru-RU"/>
          </w:rPr>
          <m:t>=</m:t>
        </m:r>
        <m:nary>
          <m:naryPr>
            <m:chr m:val="∑"/>
            <m:grow m:val="1"/>
            <m:ctrlPr>
              <w:rPr>
                <w:rFonts w:ascii="Cambria Math" w:eastAsia="Calibri" w:hAnsi="Cambria Math" w:cs="Times New Roman"/>
                <w:sz w:val="28"/>
                <w:szCs w:val="28"/>
                <w:lang w:eastAsia="ru-RU"/>
              </w:rPr>
            </m:ctrlPr>
          </m:naryPr>
          <m:sub>
            <m:r>
              <m:rPr>
                <m:sty m:val="p"/>
              </m:rPr>
              <w:rPr>
                <w:rFonts w:ascii="Cambria Math" w:eastAsia="Cambria Math" w:hAnsi="Cambria Math" w:cs="Times New Roman"/>
                <w:sz w:val="28"/>
                <w:szCs w:val="28"/>
                <w:lang w:val="en-US" w:eastAsia="ru-RU"/>
              </w:rPr>
              <m:t>i</m:t>
            </m:r>
            <m:r>
              <m:rPr>
                <m:sty m:val="p"/>
              </m:rPr>
              <w:rPr>
                <w:rFonts w:ascii="Cambria Math" w:eastAsia="Cambria Math" w:hAnsi="Cambria Math" w:cs="Times New Roman"/>
                <w:sz w:val="28"/>
                <w:szCs w:val="28"/>
                <w:lang w:eastAsia="ru-RU"/>
              </w:rPr>
              <m:t>=1</m:t>
            </m:r>
          </m:sub>
          <m:sup>
            <m:r>
              <m:rPr>
                <m:sty m:val="p"/>
              </m:rPr>
              <w:rPr>
                <w:rFonts w:ascii="Cambria Math" w:eastAsia="Cambria Math" w:hAnsi="Cambria Math" w:cs="Times New Roman"/>
                <w:sz w:val="28"/>
                <w:szCs w:val="28"/>
                <w:lang w:eastAsia="ru-RU"/>
              </w:rPr>
              <m:t>n</m:t>
            </m:r>
          </m:sup>
          <m:e>
            <m:sSubSup>
              <m:sSubSupPr>
                <m:ctrlPr>
                  <w:rPr>
                    <w:rFonts w:ascii="Cambria Math" w:eastAsia="Calibri" w:hAnsi="Cambria Math" w:cs="Times New Roman"/>
                    <w:sz w:val="28"/>
                    <w:szCs w:val="28"/>
                    <w:lang w:eastAsia="ru-RU"/>
                  </w:rPr>
                </m:ctrlPr>
              </m:sSubSupPr>
              <m:e>
                <m:sSubSup>
                  <m:sSubSupPr>
                    <m:ctrlPr>
                      <w:rPr>
                        <w:rFonts w:ascii="Cambria Math" w:eastAsia="Calibri" w:hAnsi="Cambria Math" w:cs="Times New Roman"/>
                        <w:sz w:val="28"/>
                        <w:szCs w:val="28"/>
                        <w:lang w:eastAsia="ru-RU"/>
                      </w:rPr>
                    </m:ctrlPr>
                  </m:sSubSupPr>
                  <m:e>
                    <m:r>
                      <m:rPr>
                        <m:sty m:val="p"/>
                      </m:rPr>
                      <w:rPr>
                        <w:rFonts w:ascii="Cambria Math" w:eastAsia="Calibri" w:hAnsi="Cambria Math" w:cs="Times New Roman"/>
                        <w:sz w:val="28"/>
                        <w:szCs w:val="28"/>
                        <w:lang w:eastAsia="ru-RU"/>
                      </w:rPr>
                      <m:t>Q</m:t>
                    </m:r>
                  </m:e>
                  <m:sub>
                    <m:r>
                      <m:rPr>
                        <m:sty m:val="p"/>
                      </m:rPr>
                      <w:rPr>
                        <w:rFonts w:ascii="Cambria Math" w:eastAsia="Calibri" w:hAnsi="Cambria Math" w:cs="Times New Roman"/>
                        <w:sz w:val="28"/>
                        <w:szCs w:val="28"/>
                        <w:lang w:eastAsia="ru-RU"/>
                      </w:rPr>
                      <m:t>i такси 1,5</m:t>
                    </m:r>
                  </m:sub>
                  <m:sup/>
                </m:sSubSup>
                <m:r>
                  <m:rPr>
                    <m:sty m:val="p"/>
                  </m:rPr>
                  <w:rPr>
                    <w:rFonts w:ascii="Cambria Math" w:eastAsia="Calibri" w:hAnsi="Cambria Math" w:cs="Times New Roman"/>
                    <w:sz w:val="28"/>
                    <w:szCs w:val="28"/>
                    <w:lang w:eastAsia="ru-RU"/>
                  </w:rPr>
                  <m:t>×</m:t>
                </m:r>
                <m:r>
                  <m:rPr>
                    <m:sty m:val="p"/>
                  </m:rPr>
                  <w:rPr>
                    <w:rFonts w:ascii="Cambria Math" w:eastAsia="Calibri" w:hAnsi="Cambria Math" w:cs="Times New Roman"/>
                    <w:sz w:val="28"/>
                    <w:szCs w:val="28"/>
                    <w:lang w:val="en-US" w:eastAsia="ru-RU"/>
                  </w:rPr>
                  <m:t>P</m:t>
                </m:r>
              </m:e>
              <m:sub>
                <m:r>
                  <m:rPr>
                    <m:sty m:val="p"/>
                  </m:rPr>
                  <w:rPr>
                    <w:rFonts w:ascii="Cambria Math" w:eastAsia="Calibri" w:hAnsi="Cambria Math" w:cs="Times New Roman"/>
                    <w:sz w:val="28"/>
                    <w:szCs w:val="28"/>
                    <w:lang w:eastAsia="ru-RU"/>
                  </w:rPr>
                  <m:t>i такси 1,5</m:t>
                </m:r>
              </m:sub>
              <m:sup/>
            </m:sSubSup>
          </m:e>
        </m:nary>
        <m:r>
          <w:rPr>
            <w:rFonts w:ascii="Cambria Math" w:eastAsia="Calibri" w:hAnsi="Cambria Math" w:cs="Times New Roman"/>
            <w:sz w:val="28"/>
            <w:szCs w:val="28"/>
            <w:lang w:eastAsia="ru-RU"/>
          </w:rPr>
          <m:t>+</m:t>
        </m:r>
        <m:nary>
          <m:naryPr>
            <m:chr m:val="∑"/>
            <m:grow m:val="1"/>
            <m:ctrlPr>
              <w:rPr>
                <w:rFonts w:ascii="Cambria Math" w:eastAsia="Calibri" w:hAnsi="Cambria Math" w:cs="Times New Roman"/>
                <w:sz w:val="28"/>
                <w:szCs w:val="28"/>
                <w:lang w:eastAsia="ru-RU"/>
              </w:rPr>
            </m:ctrlPr>
          </m:naryPr>
          <m:sub>
            <m:r>
              <m:rPr>
                <m:sty m:val="p"/>
              </m:rPr>
              <w:rPr>
                <w:rFonts w:ascii="Cambria Math" w:eastAsia="Cambria Math" w:hAnsi="Cambria Math" w:cs="Times New Roman"/>
                <w:sz w:val="28"/>
                <w:szCs w:val="28"/>
                <w:lang w:val="en-US" w:eastAsia="ru-RU"/>
              </w:rPr>
              <m:t>i</m:t>
            </m:r>
            <m:r>
              <m:rPr>
                <m:sty m:val="p"/>
              </m:rPr>
              <w:rPr>
                <w:rFonts w:ascii="Cambria Math" w:eastAsia="Cambria Math" w:hAnsi="Cambria Math" w:cs="Times New Roman"/>
                <w:sz w:val="28"/>
                <w:szCs w:val="28"/>
                <w:lang w:eastAsia="ru-RU"/>
              </w:rPr>
              <m:t>=1</m:t>
            </m:r>
          </m:sub>
          <m:sup>
            <m:r>
              <m:rPr>
                <m:sty m:val="p"/>
              </m:rPr>
              <w:rPr>
                <w:rFonts w:ascii="Cambria Math" w:eastAsia="Cambria Math" w:hAnsi="Cambria Math" w:cs="Times New Roman"/>
                <w:sz w:val="28"/>
                <w:szCs w:val="28"/>
                <w:lang w:eastAsia="ru-RU"/>
              </w:rPr>
              <m:t>n</m:t>
            </m:r>
          </m:sup>
          <m:e>
            <m:sSubSup>
              <m:sSubSupPr>
                <m:ctrlPr>
                  <w:rPr>
                    <w:rFonts w:ascii="Cambria Math" w:eastAsia="Calibri" w:hAnsi="Cambria Math" w:cs="Times New Roman"/>
                    <w:sz w:val="28"/>
                    <w:szCs w:val="28"/>
                    <w:lang w:eastAsia="ru-RU"/>
                  </w:rPr>
                </m:ctrlPr>
              </m:sSubSupPr>
              <m:e>
                <m:sSubSup>
                  <m:sSubSupPr>
                    <m:ctrlPr>
                      <w:rPr>
                        <w:rFonts w:ascii="Cambria Math" w:eastAsia="Calibri" w:hAnsi="Cambria Math" w:cs="Times New Roman"/>
                        <w:sz w:val="28"/>
                        <w:szCs w:val="28"/>
                        <w:lang w:eastAsia="ru-RU"/>
                      </w:rPr>
                    </m:ctrlPr>
                  </m:sSubSupPr>
                  <m:e>
                    <m:r>
                      <m:rPr>
                        <m:sty m:val="p"/>
                      </m:rPr>
                      <w:rPr>
                        <w:rFonts w:ascii="Cambria Math" w:eastAsia="Calibri" w:hAnsi="Cambria Math" w:cs="Times New Roman"/>
                        <w:sz w:val="28"/>
                        <w:szCs w:val="28"/>
                        <w:lang w:eastAsia="ru-RU"/>
                      </w:rPr>
                      <m:t>Q</m:t>
                    </m:r>
                  </m:e>
                  <m:sub>
                    <m:r>
                      <m:rPr>
                        <m:sty m:val="p"/>
                      </m:rPr>
                      <w:rPr>
                        <w:rFonts w:ascii="Cambria Math" w:eastAsia="Calibri" w:hAnsi="Cambria Math" w:cs="Times New Roman"/>
                        <w:sz w:val="28"/>
                        <w:szCs w:val="28"/>
                        <w:lang w:eastAsia="ru-RU"/>
                      </w:rPr>
                      <m:t>i такси</m:t>
                    </m:r>
                  </m:sub>
                  <m:sup/>
                </m:sSubSup>
                <m:r>
                  <m:rPr>
                    <m:sty m:val="p"/>
                  </m:rPr>
                  <w:rPr>
                    <w:rFonts w:ascii="Cambria Math" w:eastAsia="Calibri" w:hAnsi="Cambria Math" w:cs="Times New Roman"/>
                    <w:sz w:val="28"/>
                    <w:szCs w:val="28"/>
                    <w:lang w:eastAsia="ru-RU"/>
                  </w:rPr>
                  <m:t>×</m:t>
                </m:r>
                <m:r>
                  <m:rPr>
                    <m:sty m:val="p"/>
                  </m:rPr>
                  <w:rPr>
                    <w:rFonts w:ascii="Cambria Math" w:eastAsia="Calibri" w:hAnsi="Cambria Math" w:cs="Times New Roman"/>
                    <w:sz w:val="28"/>
                    <w:szCs w:val="28"/>
                    <w:lang w:val="en-US" w:eastAsia="ru-RU"/>
                  </w:rPr>
                  <m:t>P</m:t>
                </m:r>
              </m:e>
              <m:sub>
                <m:r>
                  <m:rPr>
                    <m:sty m:val="p"/>
                  </m:rPr>
                  <w:rPr>
                    <w:rFonts w:ascii="Cambria Math" w:eastAsia="Calibri" w:hAnsi="Cambria Math" w:cs="Times New Roman"/>
                    <w:sz w:val="28"/>
                    <w:szCs w:val="28"/>
                    <w:lang w:eastAsia="ru-RU"/>
                  </w:rPr>
                  <m:t>i такси</m:t>
                </m:r>
              </m:sub>
              <m:sup/>
            </m:sSubSup>
          </m:e>
        </m:nary>
      </m:oMath>
      <w:r w:rsidR="00D83156" w:rsidRPr="00FA15C7">
        <w:rPr>
          <w:rFonts w:ascii="Times New Roman" w:eastAsia="Calibri" w:hAnsi="Times New Roman" w:cs="Times New Roman"/>
          <w:sz w:val="28"/>
          <w:szCs w:val="28"/>
          <w:lang w:eastAsia="ru-RU"/>
        </w:rPr>
        <w:t xml:space="preserve">, </w:t>
      </w:r>
      <w:r w:rsidR="00D83156" w:rsidRPr="00FA15C7">
        <w:rPr>
          <w:rFonts w:ascii="Times New Roman" w:eastAsia="Times New Roman" w:hAnsi="Times New Roman" w:cs="Times New Roman"/>
          <w:sz w:val="28"/>
          <w:szCs w:val="28"/>
          <w:lang w:eastAsia="ru-RU"/>
        </w:rPr>
        <w:t>где:</w:t>
      </w:r>
    </w:p>
    <w:p w:rsidR="00B02858" w:rsidRPr="00FA15C7" w:rsidRDefault="000B3788" w:rsidP="00B0285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sz w:val="28"/>
                <w:szCs w:val="28"/>
                <w:lang w:eastAsia="ru-RU"/>
              </w:rPr>
            </m:ctrlPr>
          </m:sSubSupPr>
          <m:e>
            <m:r>
              <m:rPr>
                <m:sty m:val="p"/>
              </m:rPr>
              <w:rPr>
                <w:rFonts w:ascii="Cambria Math" w:eastAsia="Calibri" w:hAnsi="Cambria Math" w:cs="Times New Roman"/>
                <w:sz w:val="28"/>
                <w:szCs w:val="28"/>
                <w:lang w:eastAsia="ru-RU"/>
              </w:rPr>
              <m:t>Q</m:t>
            </m:r>
          </m:e>
          <m:sub>
            <m:r>
              <m:rPr>
                <m:sty m:val="p"/>
              </m:rPr>
              <w:rPr>
                <w:rFonts w:ascii="Cambria Math" w:eastAsia="Calibri" w:hAnsi="Cambria Math" w:cs="Times New Roman"/>
                <w:sz w:val="28"/>
                <w:szCs w:val="28"/>
                <w:lang w:eastAsia="ru-RU"/>
              </w:rPr>
              <m:t xml:space="preserve">i такси 1,5 </m:t>
            </m:r>
          </m:sub>
          <m:sup/>
        </m:sSubSup>
      </m:oMath>
      <w:r w:rsidR="00D83156" w:rsidRPr="00FA15C7">
        <w:rPr>
          <w:rFonts w:ascii="Times New Roman" w:eastAsia="Times New Roman" w:hAnsi="Times New Roman" w:cs="Times New Roman"/>
          <w:sz w:val="28"/>
          <w:szCs w:val="28"/>
          <w:lang w:eastAsia="ru-RU"/>
        </w:rPr>
        <w:t xml:space="preserve">– количество </w:t>
      </w:r>
      <w:r w:rsidR="00B02858" w:rsidRPr="00B02858">
        <w:rPr>
          <w:rFonts w:ascii="Times New Roman" w:eastAsia="Times New Roman" w:hAnsi="Times New Roman" w:cs="Times New Roman"/>
          <w:sz w:val="28"/>
          <w:szCs w:val="28"/>
          <w:lang w:eastAsia="ru-RU"/>
        </w:rPr>
        <w:t>первых 1,5 километров оказания услуг такси в поездках в год</w:t>
      </w:r>
      <w:r w:rsidR="00B02858">
        <w:rPr>
          <w:rFonts w:ascii="Times New Roman" w:eastAsia="Times New Roman" w:hAnsi="Times New Roman" w:cs="Times New Roman"/>
          <w:sz w:val="28"/>
          <w:szCs w:val="28"/>
          <w:lang w:eastAsia="ru-RU"/>
        </w:rPr>
        <w:t>;</w:t>
      </w:r>
    </w:p>
    <w:p w:rsidR="00D83156" w:rsidRDefault="000B3788" w:rsidP="00D8315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sz w:val="28"/>
                <w:szCs w:val="28"/>
                <w:lang w:eastAsia="ru-RU"/>
              </w:rPr>
            </m:ctrlPr>
          </m:sSubSupPr>
          <m:e>
            <m:r>
              <m:rPr>
                <m:sty m:val="p"/>
              </m:rPr>
              <w:rPr>
                <w:rFonts w:ascii="Cambria Math" w:eastAsia="Calibri" w:hAnsi="Cambria Math" w:cs="Times New Roman"/>
                <w:sz w:val="28"/>
                <w:szCs w:val="28"/>
                <w:lang w:eastAsia="ru-RU"/>
              </w:rPr>
              <m:t>P</m:t>
            </m:r>
          </m:e>
          <m:sub>
            <m:r>
              <m:rPr>
                <m:sty m:val="p"/>
              </m:rPr>
              <w:rPr>
                <w:rFonts w:ascii="Cambria Math" w:eastAsia="Calibri" w:hAnsi="Cambria Math" w:cs="Times New Roman"/>
                <w:sz w:val="28"/>
                <w:szCs w:val="28"/>
                <w:lang w:eastAsia="ru-RU"/>
              </w:rPr>
              <m:t>i такси 1,5</m:t>
            </m:r>
          </m:sub>
          <m:sup/>
        </m:sSubSup>
        <m:r>
          <w:rPr>
            <w:rFonts w:ascii="Cambria Math" w:eastAsia="Calibri" w:hAnsi="Cambria Math" w:cs="Times New Roman"/>
            <w:sz w:val="28"/>
            <w:szCs w:val="28"/>
            <w:lang w:eastAsia="ru-RU"/>
          </w:rPr>
          <m:t xml:space="preserve"> </m:t>
        </m:r>
      </m:oMath>
      <w:r w:rsidR="00D83156" w:rsidRPr="00FA15C7">
        <w:rPr>
          <w:rFonts w:ascii="Times New Roman" w:eastAsia="Times New Roman" w:hAnsi="Times New Roman" w:cs="Times New Roman"/>
          <w:sz w:val="28"/>
          <w:szCs w:val="28"/>
          <w:lang w:eastAsia="ru-RU"/>
        </w:rPr>
        <w:t>– цена первых 1,5 километров оказания услуг такси по i-ой поездке;</w:t>
      </w:r>
    </w:p>
    <w:p w:rsidR="00B02858" w:rsidRPr="00B02858" w:rsidRDefault="000B3788" w:rsidP="00B0285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sz w:val="28"/>
                <w:szCs w:val="28"/>
                <w:lang w:eastAsia="ru-RU"/>
              </w:rPr>
            </m:ctrlPr>
          </m:sSubSupPr>
          <m:e>
            <m:r>
              <m:rPr>
                <m:sty m:val="p"/>
              </m:rPr>
              <w:rPr>
                <w:rFonts w:ascii="Cambria Math" w:eastAsia="Calibri" w:hAnsi="Cambria Math" w:cs="Times New Roman"/>
                <w:sz w:val="28"/>
                <w:szCs w:val="28"/>
                <w:lang w:eastAsia="ru-RU"/>
              </w:rPr>
              <m:t>Q</m:t>
            </m:r>
          </m:e>
          <m:sub>
            <m:r>
              <m:rPr>
                <m:sty m:val="p"/>
              </m:rPr>
              <w:rPr>
                <w:rFonts w:ascii="Cambria Math" w:eastAsia="Calibri" w:hAnsi="Cambria Math" w:cs="Times New Roman"/>
                <w:sz w:val="28"/>
                <w:szCs w:val="28"/>
                <w:lang w:eastAsia="ru-RU"/>
              </w:rPr>
              <m:t xml:space="preserve">i такси </m:t>
            </m:r>
          </m:sub>
          <m:sup/>
        </m:sSubSup>
      </m:oMath>
      <w:r w:rsidR="00B02858" w:rsidRPr="00FA15C7">
        <w:rPr>
          <w:rFonts w:ascii="Times New Roman" w:eastAsia="Times New Roman" w:hAnsi="Times New Roman" w:cs="Times New Roman"/>
          <w:sz w:val="28"/>
          <w:szCs w:val="28"/>
          <w:lang w:eastAsia="ru-RU"/>
        </w:rPr>
        <w:t xml:space="preserve">– количество последующих километров оказания услуг такси                  </w:t>
      </w:r>
      <w:r w:rsidR="007705AE" w:rsidRPr="007705AE">
        <w:rPr>
          <w:rFonts w:ascii="Times New Roman" w:eastAsia="Times New Roman" w:hAnsi="Times New Roman" w:cs="Times New Roman"/>
          <w:sz w:val="28"/>
          <w:szCs w:val="28"/>
          <w:lang w:eastAsia="ru-RU"/>
        </w:rPr>
        <w:t>в поездках в год</w:t>
      </w:r>
      <w:r w:rsidR="00B02858">
        <w:rPr>
          <w:rFonts w:ascii="Times New Roman" w:eastAsia="Times New Roman" w:hAnsi="Times New Roman" w:cs="Times New Roman"/>
          <w:sz w:val="28"/>
          <w:szCs w:val="28"/>
          <w:lang w:eastAsia="ru-RU"/>
        </w:rPr>
        <w:t>;</w:t>
      </w:r>
    </w:p>
    <w:p w:rsidR="00D83156" w:rsidRPr="00FA15C7" w:rsidRDefault="000B3788" w:rsidP="00D8315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sz w:val="28"/>
                <w:szCs w:val="28"/>
                <w:lang w:eastAsia="ru-RU"/>
              </w:rPr>
            </m:ctrlPr>
          </m:sSubSupPr>
          <m:e>
            <m:r>
              <m:rPr>
                <m:sty m:val="p"/>
              </m:rPr>
              <w:rPr>
                <w:rFonts w:ascii="Cambria Math" w:eastAsia="Calibri" w:hAnsi="Cambria Math" w:cs="Times New Roman"/>
                <w:sz w:val="28"/>
                <w:szCs w:val="28"/>
                <w:lang w:eastAsia="ru-RU"/>
              </w:rPr>
              <m:t>P</m:t>
            </m:r>
          </m:e>
          <m:sub>
            <m:r>
              <m:rPr>
                <m:sty m:val="p"/>
              </m:rPr>
              <w:rPr>
                <w:rFonts w:ascii="Cambria Math" w:eastAsia="Calibri" w:hAnsi="Cambria Math" w:cs="Times New Roman"/>
                <w:sz w:val="28"/>
                <w:szCs w:val="28"/>
                <w:lang w:eastAsia="ru-RU"/>
              </w:rPr>
              <m:t>i такси</m:t>
            </m:r>
          </m:sub>
          <m:sup/>
        </m:sSubSup>
        <m:r>
          <w:rPr>
            <w:rFonts w:ascii="Cambria Math" w:eastAsia="Calibri" w:hAnsi="Cambria Math" w:cs="Times New Roman"/>
            <w:sz w:val="28"/>
            <w:szCs w:val="28"/>
            <w:lang w:eastAsia="ru-RU"/>
          </w:rPr>
          <m:t xml:space="preserve"> </m:t>
        </m:r>
      </m:oMath>
      <w:r w:rsidR="00D83156" w:rsidRPr="00FA15C7">
        <w:rPr>
          <w:rFonts w:ascii="Times New Roman" w:eastAsia="Times New Roman" w:hAnsi="Times New Roman" w:cs="Times New Roman"/>
          <w:sz w:val="28"/>
          <w:szCs w:val="28"/>
          <w:lang w:eastAsia="ru-RU"/>
        </w:rPr>
        <w:t>– цена последующих километров оказа</w:t>
      </w:r>
      <w:r w:rsidR="00B02858">
        <w:rPr>
          <w:rFonts w:ascii="Times New Roman" w:eastAsia="Times New Roman" w:hAnsi="Times New Roman" w:cs="Times New Roman"/>
          <w:sz w:val="28"/>
          <w:szCs w:val="28"/>
          <w:lang w:eastAsia="ru-RU"/>
        </w:rPr>
        <w:t>ния услуг такси по i-ой поездке.</w:t>
      </w:r>
    </w:p>
    <w:p w:rsidR="00D83156" w:rsidRPr="00FA15C7" w:rsidRDefault="00D83156" w:rsidP="00D8315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A15C7">
        <w:rPr>
          <w:rFonts w:ascii="Times New Roman" w:eastAsia="Times New Roman" w:hAnsi="Times New Roman" w:cs="Times New Roman"/>
          <w:sz w:val="28"/>
          <w:szCs w:val="28"/>
          <w:lang w:eastAsia="ru-RU"/>
        </w:rPr>
        <w:t>Нормативы, применяемые при расчете объема расходов на оплату услуг такси:</w:t>
      </w:r>
    </w:p>
    <w:p w:rsidR="00D83156" w:rsidRPr="00FA15C7" w:rsidRDefault="00D83156" w:rsidP="00D83156">
      <w:pPr>
        <w:widowControl w:val="0"/>
        <w:autoSpaceDE w:val="0"/>
        <w:autoSpaceDN w:val="0"/>
        <w:adjustRightInd w:val="0"/>
        <w:spacing w:after="0" w:line="240" w:lineRule="auto"/>
        <w:ind w:firstLine="709"/>
        <w:jc w:val="both"/>
        <w:rPr>
          <w:rFonts w:ascii="Times New Roman" w:eastAsia="Times New Roman" w:hAnsi="Times New Roman" w:cs="Times New Roman"/>
          <w:sz w:val="6"/>
          <w:szCs w:val="6"/>
          <w:lang w:eastAsia="ru-RU"/>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63"/>
        <w:gridCol w:w="2835"/>
      </w:tblGrid>
      <w:tr w:rsidR="00D83156" w:rsidRPr="00FA15C7" w:rsidTr="007E0C1C">
        <w:trPr>
          <w:trHeight w:val="357"/>
        </w:trPr>
        <w:tc>
          <w:tcPr>
            <w:tcW w:w="6663" w:type="dxa"/>
          </w:tcPr>
          <w:p w:rsidR="00D83156" w:rsidRPr="00FA15C7" w:rsidRDefault="00D83156" w:rsidP="007E0C1C">
            <w:pPr>
              <w:spacing w:after="0" w:line="240" w:lineRule="auto"/>
              <w:jc w:val="center"/>
              <w:rPr>
                <w:rFonts w:ascii="Times New Roman" w:eastAsia="Times New Roman" w:hAnsi="Times New Roman" w:cs="Times New Roman"/>
                <w:sz w:val="26"/>
                <w:szCs w:val="26"/>
                <w:lang w:eastAsia="ru-RU"/>
              </w:rPr>
            </w:pPr>
            <w:r w:rsidRPr="00FA15C7">
              <w:rPr>
                <w:rFonts w:ascii="Times New Roman" w:eastAsia="Times New Roman" w:hAnsi="Times New Roman" w:cs="Times New Roman"/>
                <w:sz w:val="26"/>
                <w:szCs w:val="26"/>
                <w:lang w:eastAsia="ru-RU"/>
              </w:rPr>
              <w:t>Наименование норматива</w:t>
            </w:r>
          </w:p>
        </w:tc>
        <w:tc>
          <w:tcPr>
            <w:tcW w:w="2835" w:type="dxa"/>
          </w:tcPr>
          <w:p w:rsidR="00D83156" w:rsidRPr="00FA15C7" w:rsidRDefault="00D83156" w:rsidP="007E0C1C">
            <w:pPr>
              <w:spacing w:after="0" w:line="240" w:lineRule="auto"/>
              <w:jc w:val="center"/>
              <w:rPr>
                <w:rFonts w:ascii="Times New Roman" w:eastAsia="Times New Roman" w:hAnsi="Times New Roman" w:cs="Times New Roman"/>
                <w:sz w:val="26"/>
                <w:szCs w:val="26"/>
                <w:lang w:eastAsia="ru-RU"/>
              </w:rPr>
            </w:pPr>
            <w:r w:rsidRPr="00FA15C7">
              <w:rPr>
                <w:rFonts w:ascii="Times New Roman" w:eastAsia="Times New Roman" w:hAnsi="Times New Roman" w:cs="Times New Roman"/>
                <w:sz w:val="26"/>
                <w:szCs w:val="26"/>
                <w:lang w:eastAsia="ru-RU"/>
              </w:rPr>
              <w:t>Норматив</w:t>
            </w:r>
          </w:p>
        </w:tc>
      </w:tr>
      <w:tr w:rsidR="00D83156" w:rsidRPr="00FA15C7" w:rsidTr="007E0C1C">
        <w:trPr>
          <w:trHeight w:val="283"/>
        </w:trPr>
        <w:tc>
          <w:tcPr>
            <w:tcW w:w="6663" w:type="dxa"/>
          </w:tcPr>
          <w:p w:rsidR="00D83156" w:rsidRPr="00FA15C7" w:rsidRDefault="007705AE" w:rsidP="007E0C1C">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w:t>
            </w:r>
            <w:r w:rsidRPr="007705AE">
              <w:rPr>
                <w:rFonts w:ascii="Times New Roman" w:eastAsia="Times New Roman" w:hAnsi="Times New Roman" w:cs="Times New Roman"/>
                <w:sz w:val="26"/>
                <w:szCs w:val="26"/>
                <w:lang w:eastAsia="ru-RU"/>
              </w:rPr>
              <w:t>оличество первых 1,5 километров оказания услуг такси в поездках в год</w:t>
            </w:r>
          </w:p>
        </w:tc>
        <w:tc>
          <w:tcPr>
            <w:tcW w:w="2835" w:type="dxa"/>
            <w:vMerge w:val="restart"/>
          </w:tcPr>
          <w:p w:rsidR="00D83156" w:rsidRPr="00FA15C7" w:rsidRDefault="00D83156" w:rsidP="007E0C1C">
            <w:pPr>
              <w:spacing w:after="0" w:line="240" w:lineRule="auto"/>
              <w:jc w:val="center"/>
              <w:rPr>
                <w:rFonts w:ascii="Times New Roman" w:eastAsia="Times New Roman" w:hAnsi="Times New Roman" w:cs="Times New Roman"/>
                <w:sz w:val="26"/>
                <w:szCs w:val="26"/>
                <w:lang w:eastAsia="ru-RU"/>
              </w:rPr>
            </w:pPr>
            <w:r w:rsidRPr="00FA15C7">
              <w:rPr>
                <w:rFonts w:ascii="Times New Roman" w:eastAsia="Times New Roman" w:hAnsi="Times New Roman" w:cs="Times New Roman"/>
                <w:sz w:val="26"/>
                <w:szCs w:val="26"/>
                <w:lang w:eastAsia="ru-RU"/>
              </w:rPr>
              <w:t>по фактической потребности</w:t>
            </w:r>
          </w:p>
        </w:tc>
      </w:tr>
      <w:tr w:rsidR="00D83156" w:rsidRPr="00FA15C7" w:rsidTr="007E0C1C">
        <w:trPr>
          <w:trHeight w:val="283"/>
        </w:trPr>
        <w:tc>
          <w:tcPr>
            <w:tcW w:w="6663" w:type="dxa"/>
          </w:tcPr>
          <w:p w:rsidR="00D83156" w:rsidRPr="00FA15C7" w:rsidRDefault="00D83156" w:rsidP="007E0C1C">
            <w:pPr>
              <w:spacing w:after="0" w:line="240" w:lineRule="auto"/>
              <w:rPr>
                <w:rFonts w:ascii="Times New Roman" w:eastAsia="Times New Roman" w:hAnsi="Times New Roman" w:cs="Times New Roman"/>
                <w:sz w:val="26"/>
                <w:szCs w:val="26"/>
                <w:lang w:eastAsia="ru-RU"/>
              </w:rPr>
            </w:pPr>
            <w:r w:rsidRPr="00FA15C7">
              <w:rPr>
                <w:rFonts w:ascii="Times New Roman" w:eastAsia="Times New Roman" w:hAnsi="Times New Roman" w:cs="Times New Roman"/>
                <w:sz w:val="26"/>
                <w:szCs w:val="26"/>
                <w:lang w:eastAsia="ru-RU"/>
              </w:rPr>
              <w:t>Количество последующих километров оказания услуг такси</w:t>
            </w:r>
            <w:r w:rsidR="007705AE">
              <w:rPr>
                <w:rFonts w:ascii="Times New Roman" w:eastAsia="Times New Roman" w:hAnsi="Times New Roman" w:cs="Times New Roman"/>
                <w:sz w:val="26"/>
                <w:szCs w:val="26"/>
                <w:lang w:eastAsia="ru-RU"/>
              </w:rPr>
              <w:t xml:space="preserve"> </w:t>
            </w:r>
            <w:r w:rsidR="007705AE" w:rsidRPr="007705AE">
              <w:rPr>
                <w:rFonts w:ascii="Times New Roman" w:eastAsia="Times New Roman" w:hAnsi="Times New Roman" w:cs="Times New Roman"/>
                <w:sz w:val="26"/>
                <w:szCs w:val="26"/>
                <w:lang w:eastAsia="ru-RU"/>
              </w:rPr>
              <w:t>в поездках в год</w:t>
            </w:r>
          </w:p>
        </w:tc>
        <w:tc>
          <w:tcPr>
            <w:tcW w:w="2835" w:type="dxa"/>
            <w:vMerge/>
          </w:tcPr>
          <w:p w:rsidR="00D83156" w:rsidRPr="00FA15C7" w:rsidRDefault="00D83156" w:rsidP="007E0C1C">
            <w:pPr>
              <w:spacing w:after="0" w:line="240" w:lineRule="auto"/>
              <w:jc w:val="center"/>
              <w:rPr>
                <w:rFonts w:ascii="Times New Roman" w:eastAsia="Times New Roman" w:hAnsi="Times New Roman" w:cs="Times New Roman"/>
                <w:sz w:val="26"/>
                <w:szCs w:val="26"/>
                <w:lang w:eastAsia="ru-RU"/>
              </w:rPr>
            </w:pPr>
          </w:p>
        </w:tc>
      </w:tr>
      <w:tr w:rsidR="00D83156" w:rsidRPr="00FA15C7" w:rsidTr="007E0C1C">
        <w:tc>
          <w:tcPr>
            <w:tcW w:w="6663" w:type="dxa"/>
          </w:tcPr>
          <w:p w:rsidR="00D83156" w:rsidRPr="00FA15C7" w:rsidRDefault="00D83156" w:rsidP="007E0C1C">
            <w:pPr>
              <w:spacing w:after="0" w:line="240" w:lineRule="auto"/>
              <w:rPr>
                <w:rFonts w:ascii="Times New Roman" w:eastAsia="Times New Roman" w:hAnsi="Times New Roman" w:cs="Times New Roman"/>
                <w:sz w:val="26"/>
                <w:szCs w:val="26"/>
                <w:lang w:eastAsia="ru-RU"/>
              </w:rPr>
            </w:pPr>
            <w:r w:rsidRPr="00FA15C7">
              <w:rPr>
                <w:rFonts w:ascii="Times New Roman" w:eastAsia="Times New Roman" w:hAnsi="Times New Roman" w:cs="Times New Roman"/>
                <w:sz w:val="26"/>
                <w:szCs w:val="26"/>
                <w:lang w:eastAsia="ru-RU"/>
              </w:rPr>
              <w:t xml:space="preserve">Цена первых 1,5 километров оказания услуг такси, </w:t>
            </w:r>
          </w:p>
          <w:p w:rsidR="00D83156" w:rsidRPr="00FA15C7" w:rsidRDefault="00D83156" w:rsidP="007E0C1C">
            <w:pPr>
              <w:spacing w:after="0" w:line="240" w:lineRule="auto"/>
              <w:rPr>
                <w:rFonts w:ascii="Times New Roman" w:eastAsia="Times New Roman" w:hAnsi="Times New Roman" w:cs="Times New Roman"/>
                <w:sz w:val="26"/>
                <w:szCs w:val="26"/>
                <w:lang w:eastAsia="ru-RU"/>
              </w:rPr>
            </w:pPr>
            <w:r w:rsidRPr="00FA15C7">
              <w:rPr>
                <w:rFonts w:ascii="Times New Roman" w:eastAsia="Times New Roman" w:hAnsi="Times New Roman" w:cs="Times New Roman"/>
                <w:sz w:val="26"/>
                <w:szCs w:val="26"/>
                <w:lang w:eastAsia="ru-RU"/>
              </w:rPr>
              <w:t>не более</w:t>
            </w:r>
          </w:p>
        </w:tc>
        <w:tc>
          <w:tcPr>
            <w:tcW w:w="2835" w:type="dxa"/>
          </w:tcPr>
          <w:p w:rsidR="00D83156" w:rsidRPr="00FA15C7" w:rsidRDefault="00D83156" w:rsidP="007E0C1C">
            <w:pPr>
              <w:spacing w:after="0" w:line="240" w:lineRule="auto"/>
              <w:contextualSpacing/>
              <w:jc w:val="center"/>
              <w:rPr>
                <w:rFonts w:ascii="Times New Roman" w:eastAsia="Times New Roman" w:hAnsi="Times New Roman" w:cs="Times New Roman"/>
                <w:sz w:val="26"/>
                <w:szCs w:val="26"/>
                <w:lang w:eastAsia="ru-RU"/>
              </w:rPr>
            </w:pPr>
            <w:r w:rsidRPr="00FA15C7">
              <w:rPr>
                <w:rFonts w:ascii="Times New Roman" w:eastAsia="Times New Roman" w:hAnsi="Times New Roman" w:cs="Times New Roman"/>
                <w:sz w:val="26"/>
                <w:szCs w:val="26"/>
                <w:lang w:eastAsia="ru-RU"/>
              </w:rPr>
              <w:t>310 руб.</w:t>
            </w:r>
          </w:p>
        </w:tc>
      </w:tr>
      <w:tr w:rsidR="00D83156" w:rsidRPr="00D710A1" w:rsidTr="007E0C1C">
        <w:tc>
          <w:tcPr>
            <w:tcW w:w="6663" w:type="dxa"/>
          </w:tcPr>
          <w:p w:rsidR="00D83156" w:rsidRPr="00FA15C7" w:rsidRDefault="00D83156" w:rsidP="007E0C1C">
            <w:pPr>
              <w:spacing w:after="0" w:line="240" w:lineRule="auto"/>
              <w:rPr>
                <w:rFonts w:ascii="Times New Roman" w:eastAsia="Times New Roman" w:hAnsi="Times New Roman" w:cs="Times New Roman"/>
                <w:sz w:val="26"/>
                <w:szCs w:val="26"/>
                <w:lang w:eastAsia="ru-RU"/>
              </w:rPr>
            </w:pPr>
            <w:r w:rsidRPr="00FA15C7">
              <w:rPr>
                <w:rFonts w:ascii="Times New Roman" w:eastAsia="Times New Roman" w:hAnsi="Times New Roman" w:cs="Times New Roman"/>
                <w:sz w:val="26"/>
                <w:szCs w:val="26"/>
                <w:lang w:eastAsia="ru-RU"/>
              </w:rPr>
              <w:t>Цена последующих километров оказания услуг такси, не более</w:t>
            </w:r>
          </w:p>
        </w:tc>
        <w:tc>
          <w:tcPr>
            <w:tcW w:w="2835" w:type="dxa"/>
          </w:tcPr>
          <w:p w:rsidR="00D83156" w:rsidRPr="00967792" w:rsidRDefault="00D83156" w:rsidP="007E0C1C">
            <w:pPr>
              <w:spacing w:after="0" w:line="240" w:lineRule="auto"/>
              <w:contextualSpacing/>
              <w:jc w:val="center"/>
              <w:rPr>
                <w:rFonts w:ascii="Times New Roman" w:eastAsia="Times New Roman" w:hAnsi="Times New Roman" w:cs="Times New Roman"/>
                <w:sz w:val="26"/>
                <w:szCs w:val="26"/>
                <w:lang w:eastAsia="ru-RU"/>
              </w:rPr>
            </w:pPr>
            <w:r w:rsidRPr="00FA15C7">
              <w:rPr>
                <w:rFonts w:ascii="Times New Roman" w:eastAsia="Times New Roman" w:hAnsi="Times New Roman" w:cs="Times New Roman"/>
                <w:sz w:val="26"/>
                <w:szCs w:val="26"/>
                <w:lang w:eastAsia="ru-RU"/>
              </w:rPr>
              <w:t>35 руб.</w:t>
            </w:r>
          </w:p>
        </w:tc>
      </w:tr>
    </w:tbl>
    <w:p w:rsidR="00D83156" w:rsidRPr="00FA15C7" w:rsidRDefault="00D83156" w:rsidP="00D83156">
      <w:pPr>
        <w:widowControl w:val="0"/>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E74FFA" w:rsidRPr="00E74FFA" w:rsidRDefault="0074588C" w:rsidP="00E74FFA">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C04FC">
        <w:rPr>
          <w:rFonts w:ascii="Times New Roman" w:eastAsia="Times New Roman" w:hAnsi="Times New Roman" w:cs="Times New Roman"/>
          <w:sz w:val="28"/>
          <w:szCs w:val="28"/>
          <w:lang w:eastAsia="ru-RU"/>
        </w:rPr>
        <w:t>3</w:t>
      </w:r>
      <w:r w:rsidR="00412594" w:rsidRPr="00CC04FC">
        <w:rPr>
          <w:rFonts w:ascii="Times New Roman" w:eastAsia="Times New Roman" w:hAnsi="Times New Roman" w:cs="Times New Roman"/>
          <w:sz w:val="28"/>
          <w:szCs w:val="28"/>
          <w:lang w:eastAsia="ru-RU"/>
        </w:rPr>
        <w:t>.</w:t>
      </w:r>
      <w:r w:rsidR="00EB7FB4" w:rsidRPr="00CC04FC">
        <w:rPr>
          <w:rFonts w:ascii="Times New Roman" w:eastAsia="Times New Roman" w:hAnsi="Times New Roman" w:cs="Times New Roman"/>
          <w:sz w:val="28"/>
          <w:szCs w:val="28"/>
          <w:lang w:eastAsia="ru-RU"/>
        </w:rPr>
        <w:t>3</w:t>
      </w:r>
      <w:r w:rsidR="00412594" w:rsidRPr="00CC04FC">
        <w:rPr>
          <w:rFonts w:ascii="Times New Roman" w:eastAsia="Times New Roman" w:hAnsi="Times New Roman" w:cs="Times New Roman"/>
          <w:sz w:val="28"/>
          <w:szCs w:val="28"/>
          <w:lang w:eastAsia="ru-RU"/>
        </w:rPr>
        <w:t>.</w:t>
      </w:r>
      <w:r w:rsidR="00C67326" w:rsidRPr="00CC04FC">
        <w:rPr>
          <w:rFonts w:ascii="Times New Roman" w:eastAsia="Times New Roman" w:hAnsi="Times New Roman" w:cs="Times New Roman"/>
          <w:sz w:val="28"/>
          <w:szCs w:val="28"/>
          <w:lang w:eastAsia="ru-RU"/>
        </w:rPr>
        <w:t xml:space="preserve"> Объем расходов на коммунальные услуги</w:t>
      </w:r>
      <w:bookmarkStart w:id="5" w:name="sub_241"/>
      <w:r w:rsidR="00E74FFA" w:rsidRPr="00CC04FC">
        <w:rPr>
          <w:rFonts w:ascii="Times New Roman" w:eastAsia="Times New Roman" w:hAnsi="Times New Roman" w:cs="Times New Roman"/>
          <w:i/>
          <w:sz w:val="28"/>
          <w:szCs w:val="28"/>
        </w:rPr>
        <w:t xml:space="preserve"> </w:t>
      </w:r>
      <w:r w:rsidR="00E74FFA" w:rsidRPr="00CC04FC">
        <w:rPr>
          <w:rFonts w:ascii="Times New Roman" w:eastAsia="Times New Roman" w:hAnsi="Times New Roman" w:cs="Times New Roman"/>
          <w:sz w:val="28"/>
          <w:szCs w:val="28"/>
        </w:rPr>
        <w:t>(</w:t>
      </w:r>
      <m:oMath>
        <m:sSubSup>
          <m:sSubSupPr>
            <m:ctrlPr>
              <w:rPr>
                <w:rFonts w:ascii="Cambria Math" w:hAnsi="Cambria Math"/>
                <w:i/>
                <w:sz w:val="32"/>
                <w:szCs w:val="32"/>
              </w:rPr>
            </m:ctrlPr>
          </m:sSubSupPr>
          <m:e>
            <m:r>
              <w:rPr>
                <w:rFonts w:ascii="Cambria Math" w:hAnsi="Cambria Math"/>
                <w:sz w:val="32"/>
                <w:szCs w:val="32"/>
              </w:rPr>
              <m:t>З</m:t>
            </m:r>
          </m:e>
          <m:sub>
            <m:r>
              <w:rPr>
                <w:rFonts w:ascii="Cambria Math" w:hAnsi="Cambria Math"/>
                <w:sz w:val="32"/>
                <w:szCs w:val="32"/>
              </w:rPr>
              <m:t>ком</m:t>
            </m:r>
          </m:sub>
          <m:sup/>
        </m:sSubSup>
      </m:oMath>
      <w:r w:rsidR="00E74FFA" w:rsidRPr="00CC04FC">
        <w:rPr>
          <w:rFonts w:ascii="Times New Roman" w:eastAsia="Times New Roman" w:hAnsi="Times New Roman" w:cs="Times New Roman"/>
          <w:sz w:val="28"/>
          <w:szCs w:val="28"/>
        </w:rPr>
        <w:t>)</w:t>
      </w:r>
      <w:r w:rsidR="00E74FFA" w:rsidRPr="00CC04FC">
        <w:rPr>
          <w:rFonts w:ascii="Times New Roman" w:hAnsi="Times New Roman" w:cs="Times New Roman"/>
          <w:sz w:val="28"/>
          <w:szCs w:val="28"/>
        </w:rPr>
        <w:t xml:space="preserve"> определяется             по формуле:</w:t>
      </w:r>
    </w:p>
    <w:p w:rsidR="00E74FFA" w:rsidRPr="00ED4457" w:rsidRDefault="000B3788" w:rsidP="002136A7">
      <w:pPr>
        <w:widowControl w:val="0"/>
        <w:suppressAutoHyphens/>
        <w:autoSpaceDE w:val="0"/>
        <w:autoSpaceDN w:val="0"/>
        <w:adjustRightInd w:val="0"/>
        <w:spacing w:after="0" w:line="240" w:lineRule="auto"/>
        <w:ind w:firstLine="142"/>
        <w:jc w:val="center"/>
        <w:rPr>
          <w:rFonts w:ascii="Times New Roman" w:eastAsia="Times New Roman" w:hAnsi="Times New Roman" w:cs="Times New Roman"/>
          <w:sz w:val="32"/>
          <w:szCs w:val="32"/>
        </w:rPr>
      </w:pPr>
      <m:oMath>
        <m:sSubSup>
          <m:sSubSupPr>
            <m:ctrlPr>
              <w:rPr>
                <w:rFonts w:ascii="Cambria Math" w:eastAsia="Calibri" w:hAnsi="Cambria Math" w:cs="Times New Roman"/>
                <w:sz w:val="24"/>
                <w:szCs w:val="32"/>
              </w:rPr>
            </m:ctrlPr>
          </m:sSubSupPr>
          <m:e>
            <m:r>
              <m:rPr>
                <m:sty m:val="p"/>
              </m:rPr>
              <w:rPr>
                <w:rFonts w:ascii="Cambria Math" w:eastAsia="Calibri" w:hAnsi="Cambria Math" w:cs="Times New Roman"/>
                <w:sz w:val="24"/>
                <w:szCs w:val="32"/>
              </w:rPr>
              <m:t>З</m:t>
            </m:r>
          </m:e>
          <m:sub>
            <m:r>
              <m:rPr>
                <m:sty m:val="p"/>
              </m:rPr>
              <w:rPr>
                <w:rFonts w:ascii="Cambria Math" w:eastAsia="Calibri" w:hAnsi="Cambria Math" w:cs="Times New Roman"/>
                <w:sz w:val="24"/>
                <w:szCs w:val="32"/>
              </w:rPr>
              <m:t>ком</m:t>
            </m:r>
          </m:sub>
          <m:sup/>
        </m:sSubSup>
        <m:r>
          <m:rPr>
            <m:sty m:val="p"/>
          </m:rPr>
          <w:rPr>
            <w:rFonts w:ascii="Cambria Math" w:eastAsia="Cambria Math" w:hAnsi="Cambria Math" w:cs="Times New Roman"/>
            <w:sz w:val="24"/>
            <w:szCs w:val="32"/>
          </w:rPr>
          <m:t>=</m:t>
        </m:r>
        <m:sSubSup>
          <m:sSubSupPr>
            <m:ctrlPr>
              <w:rPr>
                <w:rFonts w:ascii="Cambria Math" w:eastAsia="Calibri" w:hAnsi="Cambria Math" w:cs="Times New Roman"/>
                <w:sz w:val="24"/>
                <w:szCs w:val="32"/>
              </w:rPr>
            </m:ctrlPr>
          </m:sSubSupPr>
          <m:e>
            <m:r>
              <m:rPr>
                <m:sty m:val="p"/>
              </m:rPr>
              <w:rPr>
                <w:rFonts w:ascii="Cambria Math" w:eastAsia="Calibri" w:hAnsi="Cambria Math" w:cs="Times New Roman"/>
                <w:sz w:val="24"/>
                <w:szCs w:val="32"/>
              </w:rPr>
              <m:t xml:space="preserve"> З</m:t>
            </m:r>
          </m:e>
          <m:sub>
            <m:r>
              <m:rPr>
                <m:sty m:val="p"/>
              </m:rPr>
              <w:rPr>
                <w:rFonts w:ascii="Cambria Math" w:eastAsia="Calibri" w:hAnsi="Cambria Math" w:cs="Times New Roman"/>
                <w:sz w:val="24"/>
                <w:szCs w:val="32"/>
              </w:rPr>
              <m:t xml:space="preserve">тэ </m:t>
            </m:r>
          </m:sub>
          <m:sup/>
        </m:sSubSup>
        <m:r>
          <m:rPr>
            <m:sty m:val="p"/>
          </m:rPr>
          <w:rPr>
            <w:rFonts w:ascii="Cambria Math" w:eastAsia="Calibri" w:hAnsi="Cambria Math" w:cs="Times New Roman"/>
            <w:sz w:val="24"/>
            <w:szCs w:val="32"/>
          </w:rPr>
          <m:t>+</m:t>
        </m:r>
        <m:sSubSup>
          <m:sSubSupPr>
            <m:ctrlPr>
              <w:rPr>
                <w:rFonts w:ascii="Cambria Math" w:eastAsia="Calibri" w:hAnsi="Cambria Math" w:cs="Times New Roman"/>
                <w:sz w:val="24"/>
                <w:szCs w:val="32"/>
              </w:rPr>
            </m:ctrlPr>
          </m:sSubSupPr>
          <m:e>
            <m:r>
              <m:rPr>
                <m:sty m:val="p"/>
              </m:rPr>
              <w:rPr>
                <w:rFonts w:ascii="Cambria Math" w:eastAsia="Calibri" w:hAnsi="Cambria Math" w:cs="Times New Roman"/>
                <w:sz w:val="24"/>
                <w:szCs w:val="32"/>
              </w:rPr>
              <m:t xml:space="preserve"> З</m:t>
            </m:r>
          </m:e>
          <m:sub>
            <m:r>
              <m:rPr>
                <m:sty m:val="p"/>
              </m:rPr>
              <w:rPr>
                <w:rFonts w:ascii="Cambria Math" w:eastAsia="Calibri" w:hAnsi="Cambria Math" w:cs="Times New Roman"/>
                <w:sz w:val="24"/>
                <w:szCs w:val="32"/>
              </w:rPr>
              <m:t xml:space="preserve">ээ </m:t>
            </m:r>
          </m:sub>
          <m:sup/>
        </m:sSubSup>
        <m:r>
          <m:rPr>
            <m:sty m:val="p"/>
          </m:rPr>
          <w:rPr>
            <w:rFonts w:ascii="Cambria Math" w:eastAsia="Calibri" w:hAnsi="Cambria Math" w:cs="Times New Roman"/>
            <w:sz w:val="24"/>
            <w:szCs w:val="32"/>
          </w:rPr>
          <m:t>+</m:t>
        </m:r>
        <m:sSubSup>
          <m:sSubSupPr>
            <m:ctrlPr>
              <w:rPr>
                <w:rFonts w:ascii="Cambria Math" w:eastAsia="Calibri" w:hAnsi="Cambria Math" w:cs="Times New Roman"/>
                <w:sz w:val="24"/>
                <w:szCs w:val="32"/>
              </w:rPr>
            </m:ctrlPr>
          </m:sSubSupPr>
          <m:e>
            <m:r>
              <m:rPr>
                <m:sty m:val="p"/>
              </m:rPr>
              <w:rPr>
                <w:rFonts w:ascii="Cambria Math" w:eastAsia="Calibri" w:hAnsi="Cambria Math" w:cs="Times New Roman"/>
                <w:sz w:val="24"/>
                <w:szCs w:val="32"/>
              </w:rPr>
              <m:t xml:space="preserve"> З</m:t>
            </m:r>
          </m:e>
          <m:sub>
            <m:r>
              <m:rPr>
                <m:sty m:val="p"/>
              </m:rPr>
              <w:rPr>
                <w:rFonts w:ascii="Cambria Math" w:eastAsia="Calibri" w:hAnsi="Cambria Math" w:cs="Times New Roman"/>
                <w:sz w:val="24"/>
                <w:szCs w:val="32"/>
              </w:rPr>
              <m:t xml:space="preserve">хв </m:t>
            </m:r>
          </m:sub>
          <m:sup/>
        </m:sSubSup>
        <m:r>
          <m:rPr>
            <m:sty m:val="p"/>
          </m:rPr>
          <w:rPr>
            <w:rFonts w:ascii="Cambria Math" w:eastAsia="Calibri" w:hAnsi="Cambria Math" w:cs="Times New Roman"/>
            <w:sz w:val="24"/>
            <w:szCs w:val="32"/>
          </w:rPr>
          <m:t>+</m:t>
        </m:r>
        <m:sSubSup>
          <m:sSubSupPr>
            <m:ctrlPr>
              <w:rPr>
                <w:rFonts w:ascii="Cambria Math" w:eastAsia="Calibri" w:hAnsi="Cambria Math" w:cs="Times New Roman"/>
                <w:sz w:val="24"/>
                <w:szCs w:val="32"/>
              </w:rPr>
            </m:ctrlPr>
          </m:sSubSupPr>
          <m:e>
            <m:r>
              <m:rPr>
                <m:sty m:val="p"/>
              </m:rPr>
              <w:rPr>
                <w:rFonts w:ascii="Cambria Math" w:eastAsia="Calibri" w:hAnsi="Cambria Math" w:cs="Times New Roman"/>
                <w:sz w:val="24"/>
                <w:szCs w:val="32"/>
              </w:rPr>
              <m:t xml:space="preserve"> З</m:t>
            </m:r>
          </m:e>
          <m:sub>
            <m:r>
              <m:rPr>
                <m:sty m:val="p"/>
              </m:rPr>
              <w:rPr>
                <w:rFonts w:ascii="Cambria Math" w:eastAsia="Calibri" w:hAnsi="Cambria Math" w:cs="Times New Roman"/>
                <w:sz w:val="24"/>
                <w:szCs w:val="32"/>
              </w:rPr>
              <m:t xml:space="preserve">в </m:t>
            </m:r>
          </m:sub>
          <m:sup/>
        </m:sSubSup>
        <m:r>
          <m:rPr>
            <m:sty m:val="p"/>
          </m:rPr>
          <w:rPr>
            <w:rFonts w:ascii="Cambria Math" w:eastAsia="Calibri" w:hAnsi="Cambria Math" w:cs="Times New Roman"/>
            <w:sz w:val="24"/>
            <w:szCs w:val="32"/>
          </w:rPr>
          <m:t>+</m:t>
        </m:r>
        <m:sSubSup>
          <m:sSubSupPr>
            <m:ctrlPr>
              <w:rPr>
                <w:rFonts w:ascii="Cambria Math" w:eastAsia="Calibri" w:hAnsi="Cambria Math" w:cs="Times New Roman"/>
                <w:sz w:val="24"/>
                <w:szCs w:val="32"/>
              </w:rPr>
            </m:ctrlPr>
          </m:sSubSupPr>
          <m:e>
            <m:r>
              <m:rPr>
                <m:sty m:val="p"/>
              </m:rPr>
              <w:rPr>
                <w:rFonts w:ascii="Cambria Math" w:eastAsia="Calibri" w:hAnsi="Cambria Math" w:cs="Times New Roman"/>
                <w:sz w:val="24"/>
                <w:szCs w:val="32"/>
              </w:rPr>
              <m:t xml:space="preserve"> З</m:t>
            </m:r>
          </m:e>
          <m:sub>
            <m:r>
              <m:rPr>
                <m:sty m:val="p"/>
              </m:rPr>
              <w:rPr>
                <w:rFonts w:ascii="Cambria Math" w:eastAsia="Calibri" w:hAnsi="Cambria Math" w:cs="Times New Roman"/>
                <w:sz w:val="24"/>
                <w:szCs w:val="32"/>
              </w:rPr>
              <m:t>гв(кхв)</m:t>
            </m:r>
          </m:sub>
          <m:sup/>
        </m:sSubSup>
        <m:r>
          <m:rPr>
            <m:sty m:val="p"/>
          </m:rPr>
          <w:rPr>
            <w:rFonts w:ascii="Cambria Math" w:eastAsia="Calibri" w:hAnsi="Cambria Math" w:cs="Times New Roman"/>
            <w:sz w:val="24"/>
            <w:szCs w:val="32"/>
          </w:rPr>
          <m:t>+</m:t>
        </m:r>
        <m:sSubSup>
          <m:sSubSupPr>
            <m:ctrlPr>
              <w:rPr>
                <w:rFonts w:ascii="Cambria Math" w:eastAsia="Calibri" w:hAnsi="Cambria Math" w:cs="Times New Roman"/>
                <w:sz w:val="24"/>
                <w:szCs w:val="32"/>
              </w:rPr>
            </m:ctrlPr>
          </m:sSubSupPr>
          <m:e>
            <m:r>
              <m:rPr>
                <m:sty m:val="p"/>
              </m:rPr>
              <w:rPr>
                <w:rFonts w:ascii="Cambria Math" w:eastAsia="Calibri" w:hAnsi="Cambria Math" w:cs="Times New Roman"/>
                <w:sz w:val="24"/>
                <w:szCs w:val="32"/>
              </w:rPr>
              <m:t xml:space="preserve"> З</m:t>
            </m:r>
          </m:e>
          <m:sub>
            <m:r>
              <m:rPr>
                <m:sty m:val="p"/>
              </m:rPr>
              <w:rPr>
                <w:rFonts w:ascii="Cambria Math" w:eastAsia="Calibri" w:hAnsi="Cambria Math" w:cs="Times New Roman"/>
                <w:sz w:val="24"/>
                <w:szCs w:val="32"/>
              </w:rPr>
              <m:t>гв(ктэ)</m:t>
            </m:r>
          </m:sub>
          <m:sup/>
        </m:sSubSup>
        <m:r>
          <w:rPr>
            <w:rFonts w:ascii="Cambria Math" w:eastAsia="Calibri" w:hAnsi="Cambria Math" w:cs="Times New Roman"/>
            <w:sz w:val="24"/>
            <w:szCs w:val="32"/>
          </w:rPr>
          <m:t xml:space="preserve">+ </m:t>
        </m:r>
        <m:sSubSup>
          <m:sSubSupPr>
            <m:ctrlPr>
              <w:rPr>
                <w:rFonts w:ascii="Cambria Math" w:eastAsia="Calibri" w:hAnsi="Cambria Math" w:cs="Times New Roman"/>
                <w:sz w:val="24"/>
                <w:szCs w:val="32"/>
              </w:rPr>
            </m:ctrlPr>
          </m:sSubSupPr>
          <m:e>
            <m:r>
              <m:rPr>
                <m:sty m:val="p"/>
              </m:rPr>
              <w:rPr>
                <w:rFonts w:ascii="Cambria Math" w:eastAsia="Calibri" w:hAnsi="Cambria Math" w:cs="Times New Roman"/>
                <w:sz w:val="24"/>
                <w:szCs w:val="32"/>
              </w:rPr>
              <m:t xml:space="preserve"> З</m:t>
            </m:r>
          </m:e>
          <m:sub>
            <m:r>
              <m:rPr>
                <m:sty m:val="p"/>
              </m:rPr>
              <w:rPr>
                <w:rFonts w:ascii="Cambria Math" w:eastAsia="Calibri" w:hAnsi="Cambria Math" w:cs="Times New Roman"/>
                <w:sz w:val="24"/>
                <w:szCs w:val="32"/>
              </w:rPr>
              <m:t xml:space="preserve">тко </m:t>
            </m:r>
          </m:sub>
          <m:sup/>
        </m:sSubSup>
        <m:r>
          <w:rPr>
            <w:rFonts w:ascii="Cambria Math" w:eastAsia="Calibri" w:hAnsi="Cambria Math" w:cs="Times New Roman"/>
            <w:sz w:val="24"/>
            <w:szCs w:val="32"/>
          </w:rPr>
          <m:t xml:space="preserve">+ </m:t>
        </m:r>
        <m:sSubSup>
          <m:sSubSupPr>
            <m:ctrlPr>
              <w:rPr>
                <w:rFonts w:ascii="Cambria Math" w:eastAsia="Calibri" w:hAnsi="Cambria Math" w:cs="Times New Roman"/>
                <w:sz w:val="24"/>
                <w:szCs w:val="32"/>
              </w:rPr>
            </m:ctrlPr>
          </m:sSubSupPr>
          <m:e>
            <m:r>
              <m:rPr>
                <m:sty m:val="p"/>
              </m:rPr>
              <w:rPr>
                <w:rFonts w:ascii="Cambria Math" w:eastAsia="Calibri" w:hAnsi="Cambria Math" w:cs="Times New Roman"/>
                <w:sz w:val="24"/>
                <w:szCs w:val="32"/>
              </w:rPr>
              <m:t xml:space="preserve"> З</m:t>
            </m:r>
          </m:e>
          <m:sub>
            <m:r>
              <m:rPr>
                <m:sty m:val="p"/>
              </m:rPr>
              <w:rPr>
                <w:rFonts w:ascii="Cambria Math" w:eastAsia="Calibri" w:hAnsi="Cambria Math" w:cs="Times New Roman"/>
                <w:sz w:val="24"/>
                <w:szCs w:val="32"/>
              </w:rPr>
              <m:t xml:space="preserve">сзв </m:t>
            </m:r>
          </m:sub>
          <m:sup/>
        </m:sSubSup>
        <m:r>
          <w:rPr>
            <w:rFonts w:ascii="Cambria Math" w:eastAsia="Calibri" w:hAnsi="Cambria Math" w:cs="Times New Roman"/>
            <w:sz w:val="24"/>
            <w:szCs w:val="32"/>
          </w:rPr>
          <m:t>+</m:t>
        </m:r>
        <m:sSubSup>
          <m:sSubSupPr>
            <m:ctrlPr>
              <w:rPr>
                <w:rFonts w:ascii="Cambria Math" w:eastAsia="Calibri" w:hAnsi="Cambria Math" w:cs="Times New Roman"/>
                <w:sz w:val="24"/>
                <w:szCs w:val="32"/>
              </w:rPr>
            </m:ctrlPr>
          </m:sSubSupPr>
          <m:e>
            <m:r>
              <m:rPr>
                <m:sty m:val="p"/>
              </m:rPr>
              <w:rPr>
                <w:rFonts w:ascii="Cambria Math" w:eastAsia="Calibri" w:hAnsi="Cambria Math" w:cs="Times New Roman"/>
                <w:sz w:val="24"/>
                <w:szCs w:val="32"/>
              </w:rPr>
              <m:t xml:space="preserve"> З</m:t>
            </m:r>
          </m:e>
          <m:sub>
            <m:r>
              <m:rPr>
                <m:sty m:val="p"/>
              </m:rPr>
              <w:rPr>
                <w:rFonts w:ascii="Cambria Math" w:eastAsia="Calibri" w:hAnsi="Cambria Math" w:cs="Times New Roman"/>
                <w:sz w:val="24"/>
                <w:szCs w:val="32"/>
              </w:rPr>
              <m:t xml:space="preserve">нвцсв </m:t>
            </m:r>
          </m:sub>
          <m:sup/>
        </m:sSubSup>
        <m:r>
          <w:rPr>
            <w:rFonts w:ascii="Cambria Math" w:eastAsia="Calibri" w:hAnsi="Cambria Math" w:cs="Times New Roman"/>
            <w:sz w:val="24"/>
            <w:szCs w:val="32"/>
          </w:rPr>
          <m:t xml:space="preserve"> </m:t>
        </m:r>
        <m:r>
          <m:rPr>
            <m:sty m:val="p"/>
          </m:rPr>
          <w:rPr>
            <w:rFonts w:ascii="Cambria Math" w:eastAsia="Calibri" w:hAnsi="Cambria Math" w:cs="Times New Roman"/>
            <w:sz w:val="24"/>
            <w:szCs w:val="32"/>
          </w:rPr>
          <m:t>,</m:t>
        </m:r>
      </m:oMath>
      <w:r w:rsidR="00ED4457" w:rsidRPr="002136A7">
        <w:rPr>
          <w:rFonts w:ascii="Times New Roman" w:eastAsia="Times New Roman" w:hAnsi="Times New Roman" w:cs="Times New Roman"/>
          <w:sz w:val="28"/>
          <w:szCs w:val="32"/>
        </w:rPr>
        <w:t xml:space="preserve"> </w:t>
      </w:r>
      <w:r w:rsidR="00E74FFA" w:rsidRPr="002E4790">
        <w:rPr>
          <w:rFonts w:ascii="Times New Roman" w:eastAsia="Times New Roman" w:hAnsi="Times New Roman" w:cs="Times New Roman"/>
          <w:sz w:val="28"/>
          <w:szCs w:val="32"/>
        </w:rPr>
        <w:t>где:</w:t>
      </w:r>
    </w:p>
    <w:p w:rsidR="00E74FFA" w:rsidRPr="00630300" w:rsidRDefault="000B3788" w:rsidP="00ED4457">
      <w:pPr>
        <w:widowControl w:val="0"/>
        <w:suppressAutoHyphens/>
        <w:autoSpaceDE w:val="0"/>
        <w:autoSpaceDN w:val="0"/>
        <w:adjustRightInd w:val="0"/>
        <w:spacing w:after="0" w:line="240" w:lineRule="auto"/>
        <w:ind w:firstLine="426"/>
        <w:jc w:val="both"/>
        <w:rPr>
          <w:rFonts w:ascii="Times New Roman" w:eastAsia="Times New Roman" w:hAnsi="Times New Roman" w:cs="Times New Roman"/>
          <w:sz w:val="28"/>
          <w:szCs w:val="28"/>
        </w:rPr>
      </w:pPr>
      <m:oMath>
        <m:sSubSup>
          <m:sSubSupPr>
            <m:ctrlPr>
              <w:rPr>
                <w:rFonts w:ascii="Cambria Math" w:hAnsi="Cambria Math"/>
                <w:i/>
                <w:sz w:val="32"/>
                <w:szCs w:val="32"/>
              </w:rPr>
            </m:ctrlPr>
          </m:sSubSupPr>
          <m:e>
            <m:r>
              <w:rPr>
                <w:rFonts w:ascii="Cambria Math" w:hAnsi="Cambria Math"/>
                <w:sz w:val="32"/>
                <w:szCs w:val="32"/>
              </w:rPr>
              <m:t>З</m:t>
            </m:r>
          </m:e>
          <m:sub>
            <m:r>
              <w:rPr>
                <w:rFonts w:ascii="Cambria Math" w:hAnsi="Cambria Math"/>
                <w:sz w:val="32"/>
                <w:szCs w:val="32"/>
              </w:rPr>
              <m:t>тэ</m:t>
            </m:r>
          </m:sub>
          <m:sup/>
        </m:sSubSup>
      </m:oMath>
      <w:r w:rsidR="00E74FFA" w:rsidRPr="00630300">
        <w:rPr>
          <w:rFonts w:ascii="Times New Roman" w:eastAsia="Times New Roman" w:hAnsi="Times New Roman" w:cs="Times New Roman"/>
          <w:sz w:val="28"/>
          <w:szCs w:val="28"/>
        </w:rPr>
        <w:t xml:space="preserve"> - </w:t>
      </w:r>
      <w:r w:rsidR="00E74FFA">
        <w:rPr>
          <w:rFonts w:ascii="Times New Roman" w:eastAsia="Times New Roman" w:hAnsi="Times New Roman" w:cs="Times New Roman"/>
          <w:sz w:val="28"/>
          <w:szCs w:val="28"/>
        </w:rPr>
        <w:t>расходы</w:t>
      </w:r>
      <w:r w:rsidR="00E74FFA" w:rsidRPr="00630300">
        <w:rPr>
          <w:rFonts w:ascii="Times New Roman" w:eastAsia="Times New Roman" w:hAnsi="Times New Roman" w:cs="Times New Roman"/>
          <w:sz w:val="28"/>
          <w:szCs w:val="28"/>
        </w:rPr>
        <w:t xml:space="preserve"> на потребление тепловой энергии;</w:t>
      </w:r>
    </w:p>
    <w:p w:rsidR="00E74FFA" w:rsidRPr="00630300" w:rsidRDefault="000B3788" w:rsidP="00ED4457">
      <w:pPr>
        <w:widowControl w:val="0"/>
        <w:suppressAutoHyphens/>
        <w:autoSpaceDE w:val="0"/>
        <w:autoSpaceDN w:val="0"/>
        <w:adjustRightInd w:val="0"/>
        <w:spacing w:after="0" w:line="240" w:lineRule="auto"/>
        <w:ind w:firstLine="426"/>
        <w:jc w:val="both"/>
        <w:rPr>
          <w:rFonts w:ascii="Times New Roman" w:eastAsia="Times New Roman" w:hAnsi="Times New Roman" w:cs="Times New Roman"/>
          <w:sz w:val="28"/>
          <w:szCs w:val="28"/>
        </w:rPr>
      </w:pPr>
      <m:oMath>
        <m:sSubSup>
          <m:sSubSupPr>
            <m:ctrlPr>
              <w:rPr>
                <w:rFonts w:ascii="Cambria Math" w:hAnsi="Cambria Math"/>
                <w:i/>
                <w:sz w:val="32"/>
                <w:szCs w:val="32"/>
              </w:rPr>
            </m:ctrlPr>
          </m:sSubSupPr>
          <m:e>
            <m:r>
              <w:rPr>
                <w:rFonts w:ascii="Cambria Math" w:hAnsi="Cambria Math"/>
                <w:sz w:val="32"/>
                <w:szCs w:val="32"/>
              </w:rPr>
              <m:t>З</m:t>
            </m:r>
          </m:e>
          <m:sub>
            <m:r>
              <w:rPr>
                <w:rFonts w:ascii="Cambria Math" w:hAnsi="Cambria Math"/>
                <w:sz w:val="32"/>
                <w:szCs w:val="32"/>
              </w:rPr>
              <m:t>ээ</m:t>
            </m:r>
          </m:sub>
          <m:sup/>
        </m:sSubSup>
      </m:oMath>
      <w:r w:rsidR="00E74FFA" w:rsidRPr="00630300">
        <w:rPr>
          <w:rFonts w:ascii="Times New Roman" w:eastAsia="Times New Roman" w:hAnsi="Times New Roman" w:cs="Times New Roman"/>
          <w:sz w:val="28"/>
          <w:szCs w:val="28"/>
        </w:rPr>
        <w:t xml:space="preserve"> - </w:t>
      </w:r>
      <w:r w:rsidR="00E74FFA">
        <w:rPr>
          <w:rFonts w:ascii="Times New Roman" w:eastAsia="Times New Roman" w:hAnsi="Times New Roman" w:cs="Times New Roman"/>
          <w:sz w:val="28"/>
          <w:szCs w:val="28"/>
        </w:rPr>
        <w:t xml:space="preserve">расходы </w:t>
      </w:r>
      <w:r w:rsidR="00E74FFA" w:rsidRPr="00630300">
        <w:rPr>
          <w:rFonts w:ascii="Times New Roman" w:eastAsia="Times New Roman" w:hAnsi="Times New Roman" w:cs="Times New Roman"/>
          <w:sz w:val="28"/>
          <w:szCs w:val="28"/>
        </w:rPr>
        <w:t>на потребление электрической энергии;</w:t>
      </w:r>
    </w:p>
    <w:p w:rsidR="00E74FFA" w:rsidRPr="00630300" w:rsidRDefault="000B3788" w:rsidP="00ED4457">
      <w:pPr>
        <w:widowControl w:val="0"/>
        <w:suppressAutoHyphens/>
        <w:autoSpaceDE w:val="0"/>
        <w:autoSpaceDN w:val="0"/>
        <w:adjustRightInd w:val="0"/>
        <w:spacing w:after="0" w:line="240" w:lineRule="auto"/>
        <w:ind w:firstLine="426"/>
        <w:jc w:val="both"/>
        <w:rPr>
          <w:rFonts w:ascii="Times New Roman" w:eastAsia="Times New Roman" w:hAnsi="Times New Roman" w:cs="Times New Roman"/>
          <w:sz w:val="28"/>
          <w:szCs w:val="28"/>
        </w:rPr>
      </w:pPr>
      <m:oMath>
        <m:sSubSup>
          <m:sSubSupPr>
            <m:ctrlPr>
              <w:rPr>
                <w:rFonts w:ascii="Cambria Math" w:hAnsi="Cambria Math"/>
                <w:i/>
                <w:sz w:val="32"/>
                <w:szCs w:val="32"/>
              </w:rPr>
            </m:ctrlPr>
          </m:sSubSupPr>
          <m:e>
            <m:r>
              <w:rPr>
                <w:rFonts w:ascii="Cambria Math" w:hAnsi="Cambria Math"/>
                <w:sz w:val="32"/>
                <w:szCs w:val="32"/>
              </w:rPr>
              <m:t>З</m:t>
            </m:r>
          </m:e>
          <m:sub>
            <m:r>
              <w:rPr>
                <w:rFonts w:ascii="Cambria Math" w:hAnsi="Cambria Math"/>
                <w:sz w:val="32"/>
                <w:szCs w:val="32"/>
              </w:rPr>
              <m:t>хв</m:t>
            </m:r>
          </m:sub>
          <m:sup/>
        </m:sSubSup>
      </m:oMath>
      <w:r w:rsidR="00E74FFA" w:rsidRPr="00630300">
        <w:rPr>
          <w:rFonts w:ascii="Times New Roman" w:eastAsia="Times New Roman" w:hAnsi="Times New Roman" w:cs="Times New Roman"/>
          <w:sz w:val="28"/>
          <w:szCs w:val="28"/>
        </w:rPr>
        <w:t xml:space="preserve"> - </w:t>
      </w:r>
      <w:r w:rsidR="00E74FFA">
        <w:rPr>
          <w:rFonts w:ascii="Times New Roman" w:eastAsia="Times New Roman" w:hAnsi="Times New Roman" w:cs="Times New Roman"/>
          <w:sz w:val="28"/>
          <w:szCs w:val="28"/>
        </w:rPr>
        <w:t>расходы</w:t>
      </w:r>
      <w:r w:rsidR="00E74FFA" w:rsidRPr="00630300">
        <w:rPr>
          <w:rFonts w:ascii="Times New Roman" w:eastAsia="Times New Roman" w:hAnsi="Times New Roman" w:cs="Times New Roman"/>
          <w:sz w:val="28"/>
          <w:szCs w:val="28"/>
        </w:rPr>
        <w:t xml:space="preserve"> на холодное водоснабжение;</w:t>
      </w:r>
    </w:p>
    <w:p w:rsidR="00E74FFA" w:rsidRPr="00630300" w:rsidRDefault="000B3788" w:rsidP="00ED4457">
      <w:pPr>
        <w:widowControl w:val="0"/>
        <w:suppressAutoHyphens/>
        <w:autoSpaceDE w:val="0"/>
        <w:autoSpaceDN w:val="0"/>
        <w:adjustRightInd w:val="0"/>
        <w:spacing w:after="0" w:line="240" w:lineRule="auto"/>
        <w:ind w:firstLine="426"/>
        <w:jc w:val="both"/>
        <w:rPr>
          <w:rFonts w:ascii="Times New Roman" w:eastAsia="Times New Roman" w:hAnsi="Times New Roman" w:cs="Times New Roman"/>
          <w:sz w:val="28"/>
          <w:szCs w:val="28"/>
        </w:rPr>
      </w:pPr>
      <m:oMath>
        <m:sSubSup>
          <m:sSubSupPr>
            <m:ctrlPr>
              <w:rPr>
                <w:rFonts w:ascii="Cambria Math" w:hAnsi="Cambria Math"/>
                <w:i/>
                <w:sz w:val="32"/>
                <w:szCs w:val="32"/>
              </w:rPr>
            </m:ctrlPr>
          </m:sSubSupPr>
          <m:e>
            <m:r>
              <w:rPr>
                <w:rFonts w:ascii="Cambria Math" w:hAnsi="Cambria Math"/>
                <w:sz w:val="32"/>
                <w:szCs w:val="32"/>
              </w:rPr>
              <m:t>З</m:t>
            </m:r>
          </m:e>
          <m:sub>
            <m:r>
              <w:rPr>
                <w:rFonts w:ascii="Cambria Math" w:hAnsi="Cambria Math"/>
                <w:sz w:val="32"/>
                <w:szCs w:val="32"/>
              </w:rPr>
              <m:t>в</m:t>
            </m:r>
          </m:sub>
          <m:sup/>
        </m:sSubSup>
      </m:oMath>
      <w:r w:rsidR="00E74FFA" w:rsidRPr="00630300">
        <w:rPr>
          <w:rFonts w:ascii="Times New Roman" w:eastAsia="Times New Roman" w:hAnsi="Times New Roman" w:cs="Times New Roman"/>
          <w:sz w:val="28"/>
          <w:szCs w:val="28"/>
        </w:rPr>
        <w:t xml:space="preserve"> - </w:t>
      </w:r>
      <w:r w:rsidR="00E74FFA">
        <w:rPr>
          <w:rFonts w:ascii="Times New Roman" w:eastAsia="Times New Roman" w:hAnsi="Times New Roman" w:cs="Times New Roman"/>
          <w:sz w:val="28"/>
          <w:szCs w:val="28"/>
        </w:rPr>
        <w:t xml:space="preserve">расходы </w:t>
      </w:r>
      <w:r w:rsidR="00E74FFA" w:rsidRPr="00630300">
        <w:rPr>
          <w:rFonts w:ascii="Times New Roman" w:eastAsia="Times New Roman" w:hAnsi="Times New Roman" w:cs="Times New Roman"/>
          <w:sz w:val="28"/>
          <w:szCs w:val="28"/>
        </w:rPr>
        <w:t>на водоотведение;</w:t>
      </w:r>
    </w:p>
    <w:p w:rsidR="00E74FFA" w:rsidRPr="00ED4457" w:rsidRDefault="000B3788" w:rsidP="00ED4457">
      <w:pPr>
        <w:widowControl w:val="0"/>
        <w:suppressAutoHyphens/>
        <w:autoSpaceDE w:val="0"/>
        <w:autoSpaceDN w:val="0"/>
        <w:adjustRightInd w:val="0"/>
        <w:spacing w:after="0" w:line="240" w:lineRule="auto"/>
        <w:ind w:firstLine="426"/>
        <w:jc w:val="both"/>
        <w:rPr>
          <w:rFonts w:ascii="Times New Roman" w:eastAsia="Times New Roman" w:hAnsi="Times New Roman" w:cs="Times New Roman"/>
          <w:spacing w:val="-8"/>
          <w:sz w:val="28"/>
          <w:szCs w:val="28"/>
        </w:rPr>
      </w:pPr>
      <m:oMath>
        <m:sSubSup>
          <m:sSubSupPr>
            <m:ctrlPr>
              <w:rPr>
                <w:rFonts w:ascii="Cambria Math" w:hAnsi="Cambria Math"/>
                <w:i/>
                <w:spacing w:val="-8"/>
                <w:sz w:val="32"/>
                <w:szCs w:val="32"/>
              </w:rPr>
            </m:ctrlPr>
          </m:sSubSupPr>
          <m:e>
            <m:r>
              <w:rPr>
                <w:rFonts w:ascii="Cambria Math" w:hAnsi="Cambria Math"/>
                <w:spacing w:val="-8"/>
                <w:sz w:val="32"/>
                <w:szCs w:val="32"/>
              </w:rPr>
              <m:t>З</m:t>
            </m:r>
          </m:e>
          <m:sub>
            <m:r>
              <w:rPr>
                <w:rFonts w:ascii="Cambria Math" w:hAnsi="Cambria Math"/>
                <w:spacing w:val="-8"/>
                <w:sz w:val="32"/>
                <w:szCs w:val="32"/>
              </w:rPr>
              <m:t>гв(кхв)</m:t>
            </m:r>
          </m:sub>
          <m:sup/>
        </m:sSubSup>
      </m:oMath>
      <w:r w:rsidR="00E74FFA" w:rsidRPr="00ED4457">
        <w:rPr>
          <w:rFonts w:ascii="Times New Roman" w:eastAsia="Times New Roman" w:hAnsi="Times New Roman" w:cs="Times New Roman"/>
          <w:spacing w:val="-8"/>
          <w:sz w:val="28"/>
          <w:szCs w:val="28"/>
        </w:rPr>
        <w:t xml:space="preserve"> - расходы на горячее водоснабжение (компонент на холодную воду);</w:t>
      </w:r>
    </w:p>
    <w:p w:rsidR="00E74FFA" w:rsidRPr="00ED4457" w:rsidRDefault="000B3788" w:rsidP="00ED4457">
      <w:pPr>
        <w:widowControl w:val="0"/>
        <w:suppressAutoHyphens/>
        <w:autoSpaceDE w:val="0"/>
        <w:autoSpaceDN w:val="0"/>
        <w:adjustRightInd w:val="0"/>
        <w:spacing w:after="0" w:line="240" w:lineRule="auto"/>
        <w:ind w:firstLine="426"/>
        <w:jc w:val="both"/>
        <w:rPr>
          <w:rFonts w:ascii="Times New Roman" w:eastAsia="Times New Roman" w:hAnsi="Times New Roman" w:cs="Times New Roman"/>
          <w:spacing w:val="-12"/>
          <w:sz w:val="28"/>
          <w:szCs w:val="28"/>
        </w:rPr>
      </w:pPr>
      <m:oMath>
        <m:sSubSup>
          <m:sSubSupPr>
            <m:ctrlPr>
              <w:rPr>
                <w:rFonts w:ascii="Cambria Math" w:hAnsi="Cambria Math"/>
                <w:i/>
                <w:spacing w:val="-12"/>
                <w:sz w:val="32"/>
                <w:szCs w:val="32"/>
              </w:rPr>
            </m:ctrlPr>
          </m:sSubSupPr>
          <m:e>
            <m:r>
              <w:rPr>
                <w:rFonts w:ascii="Cambria Math" w:hAnsi="Cambria Math"/>
                <w:spacing w:val="-12"/>
                <w:sz w:val="32"/>
                <w:szCs w:val="32"/>
              </w:rPr>
              <m:t>З</m:t>
            </m:r>
          </m:e>
          <m:sub>
            <m:r>
              <w:rPr>
                <w:rFonts w:ascii="Cambria Math" w:hAnsi="Cambria Math"/>
                <w:spacing w:val="-12"/>
                <w:sz w:val="32"/>
                <w:szCs w:val="32"/>
              </w:rPr>
              <m:t>гв(ктэ)</m:t>
            </m:r>
          </m:sub>
          <m:sup/>
        </m:sSubSup>
      </m:oMath>
      <w:r w:rsidR="00E74FFA" w:rsidRPr="00ED4457">
        <w:rPr>
          <w:rFonts w:ascii="Times New Roman" w:eastAsia="Times New Roman" w:hAnsi="Times New Roman" w:cs="Times New Roman"/>
          <w:spacing w:val="-12"/>
          <w:sz w:val="28"/>
          <w:szCs w:val="28"/>
        </w:rPr>
        <w:t xml:space="preserve"> - расходы на горячее водоснабжение (компонент на тепловую </w:t>
      </w:r>
      <w:r w:rsidR="00B33159" w:rsidRPr="00ED4457">
        <w:rPr>
          <w:rFonts w:ascii="Times New Roman" w:eastAsia="Times New Roman" w:hAnsi="Times New Roman" w:cs="Times New Roman"/>
          <w:spacing w:val="-12"/>
          <w:sz w:val="28"/>
          <w:szCs w:val="28"/>
        </w:rPr>
        <w:t>энергию);</w:t>
      </w:r>
    </w:p>
    <w:p w:rsidR="00B33159" w:rsidRDefault="000B3788" w:rsidP="00ED4457">
      <w:pPr>
        <w:widowControl w:val="0"/>
        <w:suppressAutoHyphens/>
        <w:autoSpaceDE w:val="0"/>
        <w:autoSpaceDN w:val="0"/>
        <w:adjustRightInd w:val="0"/>
        <w:spacing w:after="0" w:line="240" w:lineRule="auto"/>
        <w:ind w:firstLine="426"/>
        <w:jc w:val="both"/>
        <w:rPr>
          <w:rFonts w:ascii="Times New Roman" w:eastAsia="Times New Roman" w:hAnsi="Times New Roman" w:cs="Times New Roman"/>
          <w:sz w:val="28"/>
          <w:szCs w:val="28"/>
        </w:rPr>
      </w:pPr>
      <m:oMath>
        <m:sSubSup>
          <m:sSubSupPr>
            <m:ctrlPr>
              <w:rPr>
                <w:rFonts w:ascii="Cambria Math" w:hAnsi="Cambria Math"/>
                <w:i/>
                <w:sz w:val="32"/>
                <w:szCs w:val="32"/>
              </w:rPr>
            </m:ctrlPr>
          </m:sSubSupPr>
          <m:e>
            <m:r>
              <w:rPr>
                <w:rFonts w:ascii="Cambria Math" w:hAnsi="Cambria Math"/>
                <w:sz w:val="32"/>
                <w:szCs w:val="32"/>
              </w:rPr>
              <m:t>З</m:t>
            </m:r>
          </m:e>
          <m:sub>
            <m:r>
              <w:rPr>
                <w:rFonts w:ascii="Cambria Math" w:hAnsi="Cambria Math"/>
                <w:sz w:val="32"/>
                <w:szCs w:val="32"/>
              </w:rPr>
              <m:t>тко</m:t>
            </m:r>
          </m:sub>
          <m:sup/>
        </m:sSubSup>
      </m:oMath>
      <w:r w:rsidR="00B33159" w:rsidRPr="00630300">
        <w:rPr>
          <w:rFonts w:ascii="Times New Roman" w:eastAsia="Times New Roman" w:hAnsi="Times New Roman" w:cs="Times New Roman"/>
          <w:sz w:val="28"/>
          <w:szCs w:val="28"/>
        </w:rPr>
        <w:t xml:space="preserve"> - </w:t>
      </w:r>
      <w:r w:rsidR="00B33159">
        <w:rPr>
          <w:rFonts w:ascii="Times New Roman" w:eastAsia="Times New Roman" w:hAnsi="Times New Roman" w:cs="Times New Roman"/>
          <w:sz w:val="28"/>
          <w:szCs w:val="28"/>
        </w:rPr>
        <w:t>расходы</w:t>
      </w:r>
      <w:r w:rsidR="00B33159" w:rsidRPr="00630300">
        <w:rPr>
          <w:rFonts w:ascii="Times New Roman" w:eastAsia="Times New Roman" w:hAnsi="Times New Roman" w:cs="Times New Roman"/>
          <w:sz w:val="28"/>
          <w:szCs w:val="28"/>
        </w:rPr>
        <w:t xml:space="preserve"> на </w:t>
      </w:r>
      <w:r w:rsidR="00993759" w:rsidRPr="00993759">
        <w:rPr>
          <w:rFonts w:ascii="Times New Roman" w:eastAsia="Times New Roman" w:hAnsi="Times New Roman" w:cs="Times New Roman"/>
          <w:sz w:val="28"/>
          <w:szCs w:val="28"/>
        </w:rPr>
        <w:t>оплату услуг по обращению с твердыми коммунальными отходами</w:t>
      </w:r>
      <w:r w:rsidR="00687A2A">
        <w:rPr>
          <w:rFonts w:ascii="Times New Roman" w:eastAsia="Times New Roman" w:hAnsi="Times New Roman" w:cs="Times New Roman"/>
          <w:sz w:val="28"/>
          <w:szCs w:val="28"/>
        </w:rPr>
        <w:t>;</w:t>
      </w:r>
    </w:p>
    <w:p w:rsidR="00687A2A" w:rsidRDefault="000B3788" w:rsidP="00687A2A">
      <w:pPr>
        <w:widowControl w:val="0"/>
        <w:suppressAutoHyphens/>
        <w:autoSpaceDE w:val="0"/>
        <w:autoSpaceDN w:val="0"/>
        <w:adjustRightInd w:val="0"/>
        <w:spacing w:after="0" w:line="240" w:lineRule="auto"/>
        <w:ind w:firstLine="426"/>
        <w:jc w:val="both"/>
        <w:rPr>
          <w:rFonts w:ascii="Times New Roman" w:eastAsia="Times New Roman" w:hAnsi="Times New Roman" w:cs="Times New Roman"/>
          <w:sz w:val="28"/>
          <w:szCs w:val="28"/>
        </w:rPr>
      </w:pPr>
      <m:oMath>
        <m:sSubSup>
          <m:sSubSupPr>
            <m:ctrlPr>
              <w:rPr>
                <w:rFonts w:ascii="Cambria Math" w:hAnsi="Cambria Math"/>
                <w:i/>
                <w:sz w:val="32"/>
                <w:szCs w:val="32"/>
              </w:rPr>
            </m:ctrlPr>
          </m:sSubSupPr>
          <m:e>
            <m:r>
              <w:rPr>
                <w:rFonts w:ascii="Cambria Math" w:hAnsi="Cambria Math"/>
                <w:sz w:val="32"/>
                <w:szCs w:val="32"/>
              </w:rPr>
              <m:t>З</m:t>
            </m:r>
          </m:e>
          <m:sub>
            <m:r>
              <w:rPr>
                <w:rFonts w:ascii="Cambria Math" w:hAnsi="Cambria Math"/>
                <w:sz w:val="32"/>
                <w:szCs w:val="32"/>
              </w:rPr>
              <m:t>сзв</m:t>
            </m:r>
          </m:sub>
          <m:sup/>
        </m:sSubSup>
      </m:oMath>
      <w:r w:rsidR="00687A2A" w:rsidRPr="00630300">
        <w:rPr>
          <w:rFonts w:ascii="Times New Roman" w:eastAsia="Times New Roman" w:hAnsi="Times New Roman" w:cs="Times New Roman"/>
          <w:sz w:val="28"/>
          <w:szCs w:val="28"/>
        </w:rPr>
        <w:t xml:space="preserve"> - </w:t>
      </w:r>
      <w:r w:rsidR="00687A2A" w:rsidRPr="00687A2A">
        <w:rPr>
          <w:rFonts w:ascii="Times New Roman" w:eastAsia="Times New Roman" w:hAnsi="Times New Roman" w:cs="Times New Roman"/>
          <w:sz w:val="28"/>
          <w:szCs w:val="28"/>
        </w:rPr>
        <w:t>расходы за сброс загрязняющих веществ в составе сточных вод;</w:t>
      </w:r>
    </w:p>
    <w:p w:rsidR="00687A2A" w:rsidRPr="00630300" w:rsidRDefault="000B3788" w:rsidP="00687A2A">
      <w:pPr>
        <w:widowControl w:val="0"/>
        <w:suppressAutoHyphens/>
        <w:autoSpaceDE w:val="0"/>
        <w:autoSpaceDN w:val="0"/>
        <w:adjustRightInd w:val="0"/>
        <w:spacing w:after="0" w:line="240" w:lineRule="auto"/>
        <w:ind w:firstLine="426"/>
        <w:jc w:val="both"/>
        <w:rPr>
          <w:rFonts w:ascii="Times New Roman" w:eastAsia="Times New Roman" w:hAnsi="Times New Roman" w:cs="Times New Roman"/>
          <w:sz w:val="28"/>
          <w:szCs w:val="28"/>
        </w:rPr>
      </w:pPr>
      <m:oMath>
        <m:sSubSup>
          <m:sSubSupPr>
            <m:ctrlPr>
              <w:rPr>
                <w:rFonts w:ascii="Cambria Math" w:hAnsi="Cambria Math"/>
                <w:i/>
                <w:sz w:val="32"/>
                <w:szCs w:val="32"/>
              </w:rPr>
            </m:ctrlPr>
          </m:sSubSupPr>
          <m:e>
            <m:r>
              <w:rPr>
                <w:rFonts w:ascii="Cambria Math" w:hAnsi="Cambria Math"/>
                <w:sz w:val="32"/>
                <w:szCs w:val="32"/>
              </w:rPr>
              <m:t>З</m:t>
            </m:r>
          </m:e>
          <m:sub>
            <m:r>
              <w:rPr>
                <w:rFonts w:ascii="Cambria Math" w:hAnsi="Cambria Math"/>
                <w:sz w:val="32"/>
                <w:szCs w:val="32"/>
              </w:rPr>
              <m:t>нвцсв</m:t>
            </m:r>
          </m:sub>
          <m:sup/>
        </m:sSubSup>
      </m:oMath>
      <w:r w:rsidR="00687A2A" w:rsidRPr="00630300">
        <w:rPr>
          <w:rFonts w:ascii="Times New Roman" w:eastAsia="Times New Roman" w:hAnsi="Times New Roman" w:cs="Times New Roman"/>
          <w:sz w:val="28"/>
          <w:szCs w:val="28"/>
        </w:rPr>
        <w:t xml:space="preserve"> - </w:t>
      </w:r>
      <w:r w:rsidR="00687A2A" w:rsidRPr="00687A2A">
        <w:rPr>
          <w:rFonts w:ascii="Times New Roman" w:eastAsia="Times New Roman" w:hAnsi="Times New Roman" w:cs="Times New Roman"/>
          <w:sz w:val="28"/>
          <w:szCs w:val="28"/>
        </w:rPr>
        <w:t>расходы за негативное воздействие на работу централизованной системы водоотведения</w:t>
      </w:r>
      <w:r w:rsidR="00687A2A">
        <w:rPr>
          <w:rFonts w:ascii="Times New Roman" w:eastAsia="Times New Roman" w:hAnsi="Times New Roman" w:cs="Times New Roman"/>
          <w:sz w:val="28"/>
          <w:szCs w:val="28"/>
        </w:rPr>
        <w:t>.</w:t>
      </w:r>
    </w:p>
    <w:bookmarkEnd w:id="5"/>
    <w:p w:rsidR="00E74FFA" w:rsidRPr="00630300" w:rsidRDefault="00E74FFA" w:rsidP="00E74FFA">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Расходы</w:t>
      </w:r>
      <w:r w:rsidRPr="00630300">
        <w:rPr>
          <w:rFonts w:ascii="Times New Roman" w:hAnsi="Times New Roman" w:cs="Times New Roman"/>
          <w:sz w:val="28"/>
          <w:szCs w:val="28"/>
        </w:rPr>
        <w:t xml:space="preserve"> на потребление тепловой энергии </w:t>
      </w:r>
      <w:r w:rsidRPr="00630300">
        <w:rPr>
          <w:rFonts w:ascii="Times New Roman" w:eastAsia="Times New Roman" w:hAnsi="Times New Roman" w:cs="Times New Roman"/>
          <w:sz w:val="28"/>
          <w:szCs w:val="28"/>
        </w:rPr>
        <w:t>(</w:t>
      </w:r>
      <m:oMath>
        <m:sSubSup>
          <m:sSubSupPr>
            <m:ctrlPr>
              <w:rPr>
                <w:rFonts w:ascii="Cambria Math" w:hAnsi="Cambria Math"/>
                <w:sz w:val="32"/>
                <w:szCs w:val="32"/>
              </w:rPr>
            </m:ctrlPr>
          </m:sSubSupPr>
          <m:e>
            <m:r>
              <m:rPr>
                <m:sty m:val="p"/>
              </m:rPr>
              <w:rPr>
                <w:rFonts w:ascii="Cambria Math" w:hAnsi="Cambria Math"/>
                <w:sz w:val="32"/>
                <w:szCs w:val="32"/>
              </w:rPr>
              <m:t>З</m:t>
            </m:r>
          </m:e>
          <m:sub>
            <m:r>
              <m:rPr>
                <m:sty m:val="p"/>
              </m:rPr>
              <w:rPr>
                <w:rFonts w:ascii="Cambria Math" w:hAnsi="Cambria Math"/>
                <w:sz w:val="32"/>
                <w:szCs w:val="32"/>
              </w:rPr>
              <m:t>тэ</m:t>
            </m:r>
          </m:sub>
          <m:sup/>
        </m:sSubSup>
      </m:oMath>
      <w:r w:rsidRPr="00630300">
        <w:rPr>
          <w:rFonts w:ascii="Times New Roman" w:eastAsia="Times New Roman" w:hAnsi="Times New Roman" w:cs="Times New Roman"/>
          <w:sz w:val="28"/>
          <w:szCs w:val="28"/>
        </w:rPr>
        <w:t xml:space="preserve">) определяются </w:t>
      </w:r>
      <w:r>
        <w:rPr>
          <w:rFonts w:ascii="Times New Roman" w:eastAsia="Times New Roman" w:hAnsi="Times New Roman" w:cs="Times New Roman"/>
          <w:sz w:val="28"/>
          <w:szCs w:val="28"/>
        </w:rPr>
        <w:t xml:space="preserve">                    </w:t>
      </w:r>
      <w:r w:rsidRPr="00630300">
        <w:rPr>
          <w:rFonts w:ascii="Times New Roman" w:eastAsia="Times New Roman" w:hAnsi="Times New Roman" w:cs="Times New Roman"/>
          <w:sz w:val="28"/>
          <w:szCs w:val="28"/>
        </w:rPr>
        <w:t>по формуле:</w:t>
      </w:r>
    </w:p>
    <w:p w:rsidR="00D51CFA" w:rsidRPr="001D650B" w:rsidRDefault="000B3788" w:rsidP="00D51CFA">
      <w:pPr>
        <w:spacing w:after="0" w:line="240" w:lineRule="auto"/>
        <w:ind w:firstLine="709"/>
        <w:jc w:val="both"/>
        <w:rPr>
          <w:rFonts w:ascii="Cambria Math" w:eastAsia="Calibri" w:hAnsi="Cambria Math" w:cs="Times New Roman"/>
          <w:sz w:val="28"/>
          <w:szCs w:val="28"/>
          <w:lang w:eastAsia="ru-RU"/>
        </w:rPr>
      </w:pPr>
      <m:oMath>
        <m:sSubSup>
          <m:sSubSupPr>
            <m:ctrlPr>
              <w:rPr>
                <w:rFonts w:ascii="Cambria Math" w:eastAsia="Calibri" w:hAnsi="Cambria Math"/>
                <w:sz w:val="32"/>
                <w:szCs w:val="32"/>
              </w:rPr>
            </m:ctrlPr>
          </m:sSubSupPr>
          <m:e>
            <m:r>
              <m:rPr>
                <m:sty m:val="p"/>
              </m:rPr>
              <w:rPr>
                <w:rFonts w:ascii="Cambria Math" w:eastAsia="Calibri" w:hAnsi="Cambria Math"/>
                <w:sz w:val="32"/>
                <w:szCs w:val="32"/>
              </w:rPr>
              <m:t>З</m:t>
            </m:r>
          </m:e>
          <m:sub>
            <m:r>
              <m:rPr>
                <m:sty m:val="p"/>
              </m:rPr>
              <w:rPr>
                <w:rFonts w:ascii="Cambria Math" w:eastAsia="Calibri" w:hAnsi="Cambria Math"/>
                <w:sz w:val="32"/>
                <w:szCs w:val="32"/>
              </w:rPr>
              <m:t>тэ</m:t>
            </m:r>
          </m:sub>
          <m:sup/>
        </m:sSubSup>
        <m:sSubSup>
          <m:sSubSupPr>
            <m:ctrlPr>
              <w:rPr>
                <w:rFonts w:ascii="Cambria Math" w:eastAsia="Calibri" w:hAnsi="Cambria Math"/>
                <w:sz w:val="32"/>
                <w:szCs w:val="32"/>
              </w:rPr>
            </m:ctrlPr>
          </m:sSubSupPr>
          <m:e>
            <m:r>
              <m:rPr>
                <m:sty m:val="p"/>
              </m:rPr>
              <w:rPr>
                <w:rFonts w:ascii="Cambria Math" w:eastAsia="Calibri" w:hAnsi="Cambria Math"/>
                <w:sz w:val="32"/>
                <w:szCs w:val="32"/>
              </w:rPr>
              <m:t>= П</m:t>
            </m:r>
          </m:e>
          <m:sub>
            <m:r>
              <m:rPr>
                <m:sty m:val="p"/>
              </m:rPr>
              <w:rPr>
                <w:rFonts w:ascii="Cambria Math" w:eastAsia="Calibri" w:hAnsi="Cambria Math"/>
                <w:sz w:val="32"/>
                <w:szCs w:val="32"/>
              </w:rPr>
              <m:t xml:space="preserve">1птэ </m:t>
            </m:r>
          </m:sub>
          <m:sup/>
        </m:sSubSup>
        <m:r>
          <m:rPr>
            <m:sty m:val="p"/>
          </m:rPr>
          <w:rPr>
            <w:rFonts w:ascii="Cambria Math" w:eastAsia="Calibri" w:hAnsi="Cambria Math"/>
            <w:sz w:val="32"/>
            <w:szCs w:val="32"/>
          </w:rPr>
          <m:t>х</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Т</m:t>
            </m:r>
          </m:e>
          <m:sub>
            <m:r>
              <m:rPr>
                <m:sty m:val="p"/>
              </m:rPr>
              <w:rPr>
                <w:rFonts w:ascii="Cambria Math" w:eastAsia="Calibri" w:hAnsi="Cambria Math"/>
                <w:sz w:val="32"/>
                <w:szCs w:val="32"/>
              </w:rPr>
              <m:t xml:space="preserve">1тэ </m:t>
            </m:r>
          </m:sub>
          <m:sup/>
        </m:sSubSup>
        <m:r>
          <m:rPr>
            <m:sty m:val="p"/>
          </m:rPr>
          <w:rPr>
            <w:rFonts w:ascii="Cambria Math" w:eastAsia="Calibri" w:hAnsi="Cambria Math"/>
            <w:sz w:val="32"/>
            <w:szCs w:val="32"/>
          </w:rPr>
          <m:t xml:space="preserve">+ </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П</m:t>
            </m:r>
          </m:e>
          <m:sub>
            <m:r>
              <m:rPr>
                <m:sty m:val="p"/>
              </m:rPr>
              <w:rPr>
                <w:rFonts w:ascii="Cambria Math" w:eastAsia="Calibri" w:hAnsi="Cambria Math"/>
                <w:sz w:val="32"/>
                <w:szCs w:val="32"/>
              </w:rPr>
              <m:t xml:space="preserve">2птэ </m:t>
            </m:r>
          </m:sub>
          <m:sup/>
        </m:sSubSup>
        <m:r>
          <m:rPr>
            <m:sty m:val="p"/>
          </m:rPr>
          <w:rPr>
            <w:rFonts w:ascii="Cambria Math" w:eastAsia="Calibri" w:hAnsi="Cambria Math"/>
            <w:sz w:val="32"/>
            <w:szCs w:val="32"/>
          </w:rPr>
          <m:t>х</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Т</m:t>
            </m:r>
          </m:e>
          <m:sub>
            <m:r>
              <m:rPr>
                <m:sty m:val="p"/>
              </m:rPr>
              <w:rPr>
                <w:rFonts w:ascii="Cambria Math" w:eastAsia="Calibri" w:hAnsi="Cambria Math"/>
                <w:sz w:val="32"/>
                <w:szCs w:val="32"/>
              </w:rPr>
              <m:t xml:space="preserve">2тэ </m:t>
            </m:r>
          </m:sub>
          <m:sup/>
        </m:sSubSup>
        <m:r>
          <m:rPr>
            <m:sty m:val="p"/>
          </m:rPr>
          <w:rPr>
            <w:rFonts w:ascii="Cambria Math" w:eastAsia="Calibri" w:hAnsi="Cambria Math"/>
            <w:sz w:val="32"/>
            <w:szCs w:val="32"/>
          </w:rPr>
          <m:t>,</m:t>
        </m:r>
      </m:oMath>
      <w:r w:rsidR="00D51CFA" w:rsidRPr="001D650B">
        <w:rPr>
          <w:rFonts w:ascii="Cambria Math" w:eastAsia="Calibri" w:hAnsi="Cambria Math" w:cs="Times New Roman"/>
          <w:sz w:val="28"/>
          <w:szCs w:val="28"/>
          <w:lang w:eastAsia="ru-RU"/>
        </w:rPr>
        <w:t xml:space="preserve"> </w:t>
      </w:r>
      <w:r w:rsidR="00D51CFA" w:rsidRPr="001D650B">
        <w:rPr>
          <w:rFonts w:ascii="Times New Roman" w:eastAsia="Times New Roman" w:hAnsi="Times New Roman" w:cs="Times New Roman"/>
          <w:sz w:val="28"/>
          <w:szCs w:val="28"/>
          <w:lang w:eastAsia="ru-RU"/>
        </w:rPr>
        <w:t>где:</w:t>
      </w:r>
    </w:p>
    <w:p w:rsidR="00D51CFA" w:rsidRPr="001D650B" w:rsidRDefault="000B3788" w:rsidP="00D51CFA">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П</m:t>
            </m:r>
          </m:e>
          <m:sub>
            <m:r>
              <w:rPr>
                <w:rFonts w:ascii="Cambria Math" w:hAnsi="Cambria Math"/>
                <w:color w:val="000000"/>
                <w:sz w:val="32"/>
                <w:szCs w:val="32"/>
              </w:rPr>
              <m:t>1птэ</m:t>
            </m:r>
          </m:sub>
          <m:sup/>
        </m:sSubSup>
      </m:oMath>
      <w:r w:rsidR="00D51CFA" w:rsidRPr="001D650B">
        <w:rPr>
          <w:rFonts w:ascii="Times New Roman" w:eastAsia="Times New Roman" w:hAnsi="Times New Roman" w:cs="Times New Roman"/>
          <w:sz w:val="28"/>
          <w:szCs w:val="28"/>
          <w:lang w:eastAsia="ru-RU"/>
        </w:rPr>
        <w:t xml:space="preserve"> - </w:t>
      </w:r>
      <w:r w:rsidR="00367A4C" w:rsidRPr="00367A4C">
        <w:rPr>
          <w:rFonts w:ascii="Times New Roman" w:eastAsia="Times New Roman" w:hAnsi="Times New Roman" w:cs="Times New Roman"/>
          <w:sz w:val="28"/>
          <w:szCs w:val="28"/>
          <w:lang w:eastAsia="ru-RU"/>
        </w:rPr>
        <w:t>расчетная потребность первого полугодия в тепловой энергии                  на отопление зданий, помещений и сооружений, определяемая по первому полугодию года, имеющего минимальное значение фактического потребления услуг из двух лет: предыдущего финансового года и ожидаемого объема потребления в текущем финансовом году</w:t>
      </w:r>
      <w:r w:rsidR="00D51CFA" w:rsidRPr="00694FAB">
        <w:rPr>
          <w:rFonts w:ascii="Times New Roman" w:eastAsia="Times New Roman" w:hAnsi="Times New Roman" w:cs="Times New Roman"/>
          <w:sz w:val="28"/>
          <w:szCs w:val="28"/>
        </w:rPr>
        <w:t>;</w:t>
      </w:r>
    </w:p>
    <w:p w:rsidR="00D51CFA" w:rsidRPr="00AE671A" w:rsidRDefault="000B3788" w:rsidP="00D51CFA">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Т</m:t>
            </m:r>
          </m:e>
          <m:sub>
            <m:r>
              <w:rPr>
                <w:rFonts w:ascii="Cambria Math" w:hAnsi="Cambria Math"/>
                <w:color w:val="000000"/>
                <w:sz w:val="32"/>
                <w:szCs w:val="32"/>
              </w:rPr>
              <m:t>1тэ</m:t>
            </m:r>
          </m:sub>
          <m:sup/>
        </m:sSubSup>
      </m:oMath>
      <w:r w:rsidR="00D51CFA" w:rsidRPr="00AE671A">
        <w:rPr>
          <w:rFonts w:ascii="Times New Roman" w:eastAsia="Times New Roman" w:hAnsi="Times New Roman" w:cs="Times New Roman"/>
          <w:sz w:val="28"/>
          <w:szCs w:val="28"/>
          <w:lang w:eastAsia="ru-RU"/>
        </w:rPr>
        <w:t xml:space="preserve"> - </w:t>
      </w:r>
      <w:r w:rsidR="00492440" w:rsidRPr="00AE671A">
        <w:rPr>
          <w:rFonts w:ascii="Times New Roman" w:eastAsia="Times New Roman" w:hAnsi="Times New Roman" w:cs="Times New Roman"/>
          <w:sz w:val="28"/>
          <w:szCs w:val="28"/>
          <w:lang w:eastAsia="ru-RU"/>
        </w:rPr>
        <w:t xml:space="preserve">тариф </w:t>
      </w:r>
      <w:r w:rsidR="00A83885" w:rsidRPr="00AE671A">
        <w:rPr>
          <w:rFonts w:ascii="Times New Roman" w:eastAsia="Times New Roman" w:hAnsi="Times New Roman" w:cs="Times New Roman"/>
          <w:sz w:val="28"/>
          <w:szCs w:val="28"/>
          <w:lang w:eastAsia="ru-RU"/>
        </w:rPr>
        <w:t xml:space="preserve">на первое полугодие очередного финансового года, первого года планового периода, второго года планового периода, утвержденный </w:t>
      </w:r>
      <w:r w:rsidR="00B16785" w:rsidRPr="00B16785">
        <w:rPr>
          <w:rFonts w:ascii="Times New Roman" w:eastAsia="Times New Roman" w:hAnsi="Times New Roman" w:cs="Times New Roman"/>
          <w:sz w:val="28"/>
          <w:szCs w:val="28"/>
          <w:lang w:eastAsia="ru-RU"/>
        </w:rPr>
        <w:t xml:space="preserve">                            </w:t>
      </w:r>
      <w:r w:rsidR="00A83885" w:rsidRPr="00AE671A">
        <w:rPr>
          <w:rFonts w:ascii="Times New Roman" w:eastAsia="Times New Roman" w:hAnsi="Times New Roman" w:cs="Times New Roman"/>
          <w:sz w:val="28"/>
          <w:szCs w:val="28"/>
          <w:lang w:eastAsia="ru-RU"/>
        </w:rPr>
        <w:t>в установленном порядке органом государственного регулирования цен (тарифов) на товары (услуги)</w:t>
      </w:r>
      <w:r w:rsidR="00AE671A" w:rsidRPr="00AE671A">
        <w:rPr>
          <w:rFonts w:ascii="Times New Roman" w:eastAsia="Times New Roman" w:hAnsi="Times New Roman" w:cs="Times New Roman"/>
          <w:sz w:val="28"/>
          <w:szCs w:val="28"/>
          <w:lang w:eastAsia="ru-RU"/>
        </w:rPr>
        <w:t>;</w:t>
      </w:r>
    </w:p>
    <w:p w:rsidR="00D51CFA" w:rsidRDefault="000B3788" w:rsidP="00D51CFA">
      <w:pPr>
        <w:spacing w:after="0" w:line="240" w:lineRule="auto"/>
        <w:ind w:firstLine="709"/>
        <w:jc w:val="both"/>
        <w:rPr>
          <w:rFonts w:ascii="Times New Roman" w:eastAsia="Times New Roman" w:hAnsi="Times New Roman" w:cs="Times New Roman"/>
          <w:sz w:val="28"/>
          <w:szCs w:val="28"/>
        </w:rPr>
      </w:pPr>
      <m:oMath>
        <m:sSubSup>
          <m:sSubSupPr>
            <m:ctrlPr>
              <w:rPr>
                <w:rFonts w:ascii="Cambria Math" w:hAnsi="Cambria Math"/>
                <w:i/>
                <w:color w:val="000000"/>
                <w:sz w:val="32"/>
                <w:szCs w:val="32"/>
              </w:rPr>
            </m:ctrlPr>
          </m:sSubSupPr>
          <m:e>
            <m:r>
              <w:rPr>
                <w:rFonts w:ascii="Cambria Math" w:hAnsi="Cambria Math"/>
                <w:color w:val="000000"/>
                <w:sz w:val="32"/>
                <w:szCs w:val="32"/>
              </w:rPr>
              <m:t>П</m:t>
            </m:r>
          </m:e>
          <m:sub>
            <m:r>
              <w:rPr>
                <w:rFonts w:ascii="Cambria Math" w:hAnsi="Cambria Math"/>
                <w:color w:val="000000"/>
                <w:sz w:val="32"/>
                <w:szCs w:val="32"/>
              </w:rPr>
              <m:t>2птэ</m:t>
            </m:r>
          </m:sub>
          <m:sup/>
        </m:sSubSup>
      </m:oMath>
      <w:r w:rsidR="00D51CFA" w:rsidRPr="001D650B">
        <w:rPr>
          <w:rFonts w:ascii="Times New Roman" w:eastAsia="Times New Roman" w:hAnsi="Times New Roman" w:cs="Times New Roman"/>
          <w:sz w:val="28"/>
          <w:szCs w:val="28"/>
          <w:lang w:eastAsia="ru-RU"/>
        </w:rPr>
        <w:t xml:space="preserve"> - расчетная потребность второго полугодия в тепловой энергии </w:t>
      </w:r>
      <w:r w:rsidR="00D51CFA">
        <w:rPr>
          <w:rFonts w:ascii="Times New Roman" w:eastAsia="Times New Roman" w:hAnsi="Times New Roman" w:cs="Times New Roman"/>
          <w:sz w:val="28"/>
          <w:szCs w:val="28"/>
          <w:lang w:eastAsia="ru-RU"/>
        </w:rPr>
        <w:t xml:space="preserve">                   </w:t>
      </w:r>
      <w:r w:rsidR="00D51CFA" w:rsidRPr="001D650B">
        <w:rPr>
          <w:rFonts w:ascii="Times New Roman" w:eastAsia="Times New Roman" w:hAnsi="Times New Roman" w:cs="Times New Roman"/>
          <w:sz w:val="28"/>
          <w:szCs w:val="28"/>
          <w:lang w:eastAsia="ru-RU"/>
        </w:rPr>
        <w:t xml:space="preserve">на отопление зданий, помещений и сооружений, определяемая по второму полугодию года, имеющего минимальное значение фактического потребления </w:t>
      </w:r>
      <w:r w:rsidR="00D51CFA" w:rsidRPr="00694FAB">
        <w:rPr>
          <w:rFonts w:ascii="Times New Roman" w:eastAsia="Times New Roman" w:hAnsi="Times New Roman" w:cs="Times New Roman"/>
          <w:sz w:val="28"/>
          <w:szCs w:val="28"/>
          <w:lang w:eastAsia="ru-RU"/>
        </w:rPr>
        <w:t>услуг из двух лет: предыдущего финансового года и ожидаемого объема потребления в текущем финансовом году</w:t>
      </w:r>
      <w:r w:rsidR="00AE671A">
        <w:rPr>
          <w:rFonts w:ascii="Times New Roman" w:eastAsia="Times New Roman" w:hAnsi="Times New Roman" w:cs="Times New Roman"/>
          <w:sz w:val="28"/>
          <w:szCs w:val="28"/>
        </w:rPr>
        <w:t>;</w:t>
      </w:r>
    </w:p>
    <w:p w:rsidR="00AE671A" w:rsidRPr="001D650B" w:rsidRDefault="000B3788" w:rsidP="00AE671A">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Т</m:t>
            </m:r>
          </m:e>
          <m:sub>
            <m:r>
              <w:rPr>
                <w:rFonts w:ascii="Cambria Math" w:hAnsi="Cambria Math"/>
                <w:color w:val="000000"/>
                <w:sz w:val="32"/>
                <w:szCs w:val="32"/>
              </w:rPr>
              <m:t>2тэ</m:t>
            </m:r>
          </m:sub>
          <m:sup/>
        </m:sSubSup>
      </m:oMath>
      <w:r w:rsidR="00AE671A" w:rsidRPr="00AE671A">
        <w:rPr>
          <w:rFonts w:ascii="Times New Roman" w:eastAsia="Times New Roman" w:hAnsi="Times New Roman" w:cs="Times New Roman"/>
          <w:sz w:val="28"/>
          <w:szCs w:val="28"/>
          <w:lang w:eastAsia="ru-RU"/>
        </w:rPr>
        <w:t xml:space="preserve"> - тариф на </w:t>
      </w:r>
      <w:r w:rsidR="00AE671A">
        <w:rPr>
          <w:rFonts w:ascii="Times New Roman" w:eastAsia="Times New Roman" w:hAnsi="Times New Roman" w:cs="Times New Roman"/>
          <w:sz w:val="28"/>
          <w:szCs w:val="28"/>
          <w:lang w:eastAsia="ru-RU"/>
        </w:rPr>
        <w:t>второе</w:t>
      </w:r>
      <w:r w:rsidR="00AE671A" w:rsidRPr="00AE671A">
        <w:rPr>
          <w:rFonts w:ascii="Times New Roman" w:eastAsia="Times New Roman" w:hAnsi="Times New Roman" w:cs="Times New Roman"/>
          <w:sz w:val="28"/>
          <w:szCs w:val="28"/>
          <w:lang w:eastAsia="ru-RU"/>
        </w:rPr>
        <w:t xml:space="preserve"> полугодие очередного финансового года, первого года планового периода, второго года планового периода, утвержденный </w:t>
      </w:r>
      <w:r w:rsidR="00B16785" w:rsidRPr="00B16785">
        <w:rPr>
          <w:rFonts w:ascii="Times New Roman" w:eastAsia="Times New Roman" w:hAnsi="Times New Roman" w:cs="Times New Roman"/>
          <w:sz w:val="28"/>
          <w:szCs w:val="28"/>
          <w:lang w:eastAsia="ru-RU"/>
        </w:rPr>
        <w:t xml:space="preserve">                        </w:t>
      </w:r>
      <w:r w:rsidR="00AE671A" w:rsidRPr="00AE671A">
        <w:rPr>
          <w:rFonts w:ascii="Times New Roman" w:eastAsia="Times New Roman" w:hAnsi="Times New Roman" w:cs="Times New Roman"/>
          <w:sz w:val="28"/>
          <w:szCs w:val="28"/>
          <w:lang w:eastAsia="ru-RU"/>
        </w:rPr>
        <w:t>в установленном порядке органом государственного регулирования цен (тарифов) на товары (услуги)</w:t>
      </w:r>
      <w:r w:rsidR="00AE671A">
        <w:rPr>
          <w:rFonts w:ascii="Times New Roman" w:eastAsia="Times New Roman" w:hAnsi="Times New Roman" w:cs="Times New Roman"/>
          <w:sz w:val="28"/>
          <w:szCs w:val="28"/>
          <w:lang w:eastAsia="ru-RU"/>
        </w:rPr>
        <w:t>.</w:t>
      </w:r>
    </w:p>
    <w:p w:rsidR="00E74FFA" w:rsidRPr="00630300" w:rsidRDefault="00E74FFA" w:rsidP="00E74FFA">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Расходы</w:t>
      </w:r>
      <w:r w:rsidRPr="00630300">
        <w:rPr>
          <w:rFonts w:ascii="Times New Roman" w:hAnsi="Times New Roman" w:cs="Times New Roman"/>
          <w:sz w:val="28"/>
          <w:szCs w:val="28"/>
        </w:rPr>
        <w:t xml:space="preserve"> на потребление электрической энергии </w:t>
      </w:r>
      <w:r w:rsidRPr="00630300">
        <w:rPr>
          <w:rFonts w:ascii="Times New Roman" w:eastAsia="Times New Roman" w:hAnsi="Times New Roman" w:cs="Times New Roman"/>
          <w:sz w:val="28"/>
          <w:szCs w:val="28"/>
        </w:rPr>
        <w:t>(</w:t>
      </w:r>
      <m:oMath>
        <m:sSubSup>
          <m:sSubSupPr>
            <m:ctrlPr>
              <w:rPr>
                <w:rFonts w:ascii="Cambria Math" w:hAnsi="Cambria Math"/>
                <w:sz w:val="32"/>
                <w:szCs w:val="32"/>
              </w:rPr>
            </m:ctrlPr>
          </m:sSubSupPr>
          <m:e>
            <m:r>
              <m:rPr>
                <m:sty m:val="p"/>
              </m:rPr>
              <w:rPr>
                <w:rFonts w:ascii="Cambria Math" w:hAnsi="Cambria Math"/>
                <w:sz w:val="32"/>
                <w:szCs w:val="32"/>
              </w:rPr>
              <m:t>З</m:t>
            </m:r>
          </m:e>
          <m:sub>
            <m:r>
              <m:rPr>
                <m:sty m:val="p"/>
              </m:rPr>
              <w:rPr>
                <w:rFonts w:ascii="Cambria Math" w:hAnsi="Cambria Math"/>
                <w:sz w:val="32"/>
                <w:szCs w:val="32"/>
              </w:rPr>
              <m:t>ээ</m:t>
            </m:r>
          </m:sub>
          <m:sup/>
        </m:sSubSup>
      </m:oMath>
      <w:r w:rsidRPr="00630300">
        <w:rPr>
          <w:rFonts w:ascii="Times New Roman" w:eastAsia="Times New Roman" w:hAnsi="Times New Roman" w:cs="Times New Roman"/>
          <w:sz w:val="28"/>
          <w:szCs w:val="28"/>
        </w:rPr>
        <w:t xml:space="preserve">) определяются </w:t>
      </w:r>
      <w:r>
        <w:rPr>
          <w:rFonts w:ascii="Times New Roman" w:eastAsia="Times New Roman" w:hAnsi="Times New Roman" w:cs="Times New Roman"/>
          <w:sz w:val="28"/>
          <w:szCs w:val="28"/>
        </w:rPr>
        <w:t xml:space="preserve">            </w:t>
      </w:r>
      <w:r w:rsidRPr="00630300">
        <w:rPr>
          <w:rFonts w:ascii="Times New Roman" w:eastAsia="Times New Roman" w:hAnsi="Times New Roman" w:cs="Times New Roman"/>
          <w:sz w:val="28"/>
          <w:szCs w:val="28"/>
        </w:rPr>
        <w:t>по формуле:</w:t>
      </w:r>
    </w:p>
    <w:p w:rsidR="0003539F" w:rsidRPr="00473C69" w:rsidRDefault="000B3788" w:rsidP="0003539F">
      <w:pPr>
        <w:spacing w:after="0" w:line="240" w:lineRule="auto"/>
        <w:ind w:firstLine="709"/>
        <w:jc w:val="both"/>
        <w:rPr>
          <w:rFonts w:ascii="Cambria Math" w:eastAsia="Calibri" w:hAnsi="Cambria Math" w:cs="Times New Roman"/>
          <w:sz w:val="28"/>
          <w:szCs w:val="28"/>
          <w:lang w:eastAsia="ru-RU"/>
        </w:rPr>
      </w:pPr>
      <m:oMath>
        <m:sSubSup>
          <m:sSubSupPr>
            <m:ctrlPr>
              <w:rPr>
                <w:rFonts w:ascii="Cambria Math" w:eastAsia="Calibri" w:hAnsi="Cambria Math"/>
                <w:sz w:val="32"/>
                <w:szCs w:val="32"/>
              </w:rPr>
            </m:ctrlPr>
          </m:sSubSupPr>
          <m:e>
            <m:r>
              <m:rPr>
                <m:sty m:val="p"/>
              </m:rPr>
              <w:rPr>
                <w:rFonts w:ascii="Cambria Math" w:eastAsia="Calibri" w:hAnsi="Cambria Math"/>
                <w:sz w:val="32"/>
                <w:szCs w:val="32"/>
              </w:rPr>
              <m:t>З</m:t>
            </m:r>
          </m:e>
          <m:sub>
            <m:r>
              <m:rPr>
                <m:sty m:val="p"/>
              </m:rPr>
              <w:rPr>
                <w:rFonts w:ascii="Cambria Math" w:eastAsia="Calibri" w:hAnsi="Cambria Math"/>
                <w:sz w:val="32"/>
                <w:szCs w:val="32"/>
              </w:rPr>
              <m:t>ээ</m:t>
            </m:r>
          </m:sub>
          <m:sup/>
        </m:sSubSup>
        <m:sSubSup>
          <m:sSubSupPr>
            <m:ctrlPr>
              <w:rPr>
                <w:rFonts w:ascii="Cambria Math" w:eastAsia="Calibri" w:hAnsi="Cambria Math"/>
                <w:sz w:val="32"/>
                <w:szCs w:val="32"/>
              </w:rPr>
            </m:ctrlPr>
          </m:sSubSupPr>
          <m:e>
            <m:r>
              <m:rPr>
                <m:sty m:val="p"/>
              </m:rPr>
              <w:rPr>
                <w:rFonts w:ascii="Cambria Math" w:eastAsia="Calibri" w:hAnsi="Cambria Math"/>
                <w:sz w:val="32"/>
                <w:szCs w:val="32"/>
              </w:rPr>
              <m:t>= П</m:t>
            </m:r>
          </m:e>
          <m:sub>
            <m:r>
              <m:rPr>
                <m:sty m:val="p"/>
              </m:rPr>
              <w:rPr>
                <w:rFonts w:ascii="Cambria Math" w:eastAsia="Calibri" w:hAnsi="Cambria Math"/>
                <w:sz w:val="32"/>
                <w:szCs w:val="32"/>
              </w:rPr>
              <m:t xml:space="preserve">1пээ </m:t>
            </m:r>
          </m:sub>
          <m:sup/>
        </m:sSubSup>
        <m:r>
          <m:rPr>
            <m:sty m:val="p"/>
          </m:rPr>
          <w:rPr>
            <w:rFonts w:ascii="Cambria Math" w:eastAsia="Calibri" w:hAnsi="Cambria Math"/>
            <w:sz w:val="32"/>
            <w:szCs w:val="32"/>
          </w:rPr>
          <m:t>х</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Т</m:t>
            </m:r>
          </m:e>
          <m:sub>
            <m:r>
              <m:rPr>
                <m:sty m:val="p"/>
              </m:rPr>
              <w:rPr>
                <w:rFonts w:ascii="Cambria Math" w:eastAsia="Calibri" w:hAnsi="Cambria Math"/>
                <w:sz w:val="32"/>
                <w:szCs w:val="32"/>
              </w:rPr>
              <m:t xml:space="preserve">ээ </m:t>
            </m:r>
          </m:sub>
          <m:sup/>
        </m:sSubSup>
        <m:sSubSup>
          <m:sSubSupPr>
            <m:ctrlPr>
              <w:rPr>
                <w:rFonts w:ascii="Cambria Math" w:eastAsia="Calibri" w:hAnsi="Cambria Math"/>
                <w:sz w:val="32"/>
                <w:szCs w:val="32"/>
              </w:rPr>
            </m:ctrlPr>
          </m:sSubSupPr>
          <m:e>
            <m:r>
              <m:rPr>
                <m:sty m:val="p"/>
              </m:rPr>
              <w:rPr>
                <w:rFonts w:ascii="Cambria Math" w:eastAsia="Calibri" w:hAnsi="Cambria Math"/>
                <w:sz w:val="32"/>
                <w:szCs w:val="32"/>
              </w:rPr>
              <m:t>+ П</m:t>
            </m:r>
          </m:e>
          <m:sub>
            <m:r>
              <m:rPr>
                <m:sty m:val="p"/>
              </m:rPr>
              <w:rPr>
                <w:rFonts w:ascii="Cambria Math" w:eastAsia="Calibri" w:hAnsi="Cambria Math"/>
                <w:sz w:val="32"/>
                <w:szCs w:val="32"/>
              </w:rPr>
              <m:t xml:space="preserve">2пээ </m:t>
            </m:r>
          </m:sub>
          <m:sup/>
        </m:sSubSup>
        <m:r>
          <m:rPr>
            <m:sty m:val="p"/>
          </m:rPr>
          <w:rPr>
            <w:rFonts w:ascii="Cambria Math" w:eastAsia="Calibri" w:hAnsi="Cambria Math"/>
            <w:sz w:val="32"/>
            <w:szCs w:val="32"/>
          </w:rPr>
          <m:t>х</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Т</m:t>
            </m:r>
          </m:e>
          <m:sub>
            <m:r>
              <m:rPr>
                <m:sty m:val="p"/>
              </m:rPr>
              <w:rPr>
                <w:rFonts w:ascii="Cambria Math" w:eastAsia="Calibri" w:hAnsi="Cambria Math"/>
                <w:sz w:val="32"/>
                <w:szCs w:val="32"/>
              </w:rPr>
              <m:t xml:space="preserve">ээ </m:t>
            </m:r>
          </m:sub>
          <m:sup/>
        </m:sSubSup>
        <m:r>
          <m:rPr>
            <m:sty m:val="p"/>
          </m:rPr>
          <w:rPr>
            <w:rFonts w:ascii="Cambria Math" w:eastAsia="Calibri" w:hAnsi="Cambria Math"/>
            <w:sz w:val="32"/>
            <w:szCs w:val="32"/>
          </w:rPr>
          <m:t>,</m:t>
        </m:r>
      </m:oMath>
      <w:r w:rsidR="0003539F" w:rsidRPr="00473C69">
        <w:rPr>
          <w:rFonts w:ascii="Cambria Math" w:eastAsia="Calibri" w:hAnsi="Cambria Math" w:cs="Times New Roman"/>
          <w:sz w:val="28"/>
          <w:szCs w:val="28"/>
          <w:lang w:eastAsia="ru-RU"/>
        </w:rPr>
        <w:t xml:space="preserve"> </w:t>
      </w:r>
      <w:r w:rsidR="0003539F" w:rsidRPr="00473C69">
        <w:rPr>
          <w:rFonts w:ascii="Times New Roman" w:eastAsia="Times New Roman" w:hAnsi="Times New Roman" w:cs="Times New Roman"/>
          <w:sz w:val="28"/>
          <w:szCs w:val="28"/>
          <w:lang w:eastAsia="ru-RU"/>
        </w:rPr>
        <w:t>где:</w:t>
      </w:r>
    </w:p>
    <w:p w:rsidR="0003539F" w:rsidRPr="00ED4457" w:rsidRDefault="000B3788" w:rsidP="0003539F">
      <w:pPr>
        <w:spacing w:after="0" w:line="240" w:lineRule="auto"/>
        <w:ind w:firstLine="709"/>
        <w:jc w:val="both"/>
        <w:rPr>
          <w:rFonts w:ascii="Times New Roman" w:eastAsia="Times New Roman" w:hAnsi="Times New Roman" w:cs="Times New Roman"/>
          <w:spacing w:val="-8"/>
          <w:sz w:val="28"/>
          <w:szCs w:val="28"/>
          <w:lang w:eastAsia="ru-RU"/>
        </w:rPr>
      </w:pPr>
      <m:oMath>
        <m:sSubSup>
          <m:sSubSupPr>
            <m:ctrlPr>
              <w:rPr>
                <w:rFonts w:ascii="Cambria Math" w:hAnsi="Cambria Math"/>
                <w:i/>
                <w:color w:val="000000"/>
                <w:spacing w:val="-8"/>
                <w:sz w:val="32"/>
                <w:szCs w:val="32"/>
              </w:rPr>
            </m:ctrlPr>
          </m:sSubSupPr>
          <m:e>
            <m:r>
              <w:rPr>
                <w:rFonts w:ascii="Cambria Math" w:hAnsi="Cambria Math"/>
                <w:color w:val="000000"/>
                <w:spacing w:val="-8"/>
                <w:sz w:val="32"/>
                <w:szCs w:val="32"/>
              </w:rPr>
              <m:t>П</m:t>
            </m:r>
          </m:e>
          <m:sub>
            <m:r>
              <w:rPr>
                <w:rFonts w:ascii="Cambria Math" w:hAnsi="Cambria Math"/>
                <w:color w:val="000000"/>
                <w:spacing w:val="-8"/>
                <w:sz w:val="32"/>
                <w:szCs w:val="32"/>
              </w:rPr>
              <m:t>1пээ</m:t>
            </m:r>
          </m:sub>
          <m:sup/>
        </m:sSubSup>
      </m:oMath>
      <w:r w:rsidR="0003539F" w:rsidRPr="00ED4457">
        <w:rPr>
          <w:rFonts w:ascii="Times New Roman" w:eastAsia="Times New Roman" w:hAnsi="Times New Roman" w:cs="Times New Roman"/>
          <w:spacing w:val="-8"/>
          <w:sz w:val="28"/>
          <w:szCs w:val="28"/>
          <w:lang w:eastAsia="ru-RU"/>
        </w:rPr>
        <w:t xml:space="preserve"> - расчетная потребность первого полугодия в электрической энергии, определяемая по первому полугодию года, имеющего минимальное значение фактического потребления услуг из двух лет: предыдущего финансового года </w:t>
      </w:r>
      <w:r w:rsidR="00B16785" w:rsidRPr="00B16785">
        <w:rPr>
          <w:rFonts w:ascii="Times New Roman" w:eastAsia="Times New Roman" w:hAnsi="Times New Roman" w:cs="Times New Roman"/>
          <w:spacing w:val="-8"/>
          <w:sz w:val="28"/>
          <w:szCs w:val="28"/>
          <w:lang w:eastAsia="ru-RU"/>
        </w:rPr>
        <w:t xml:space="preserve">                            </w:t>
      </w:r>
      <w:r w:rsidR="0003539F" w:rsidRPr="00ED4457">
        <w:rPr>
          <w:rFonts w:ascii="Times New Roman" w:eastAsia="Times New Roman" w:hAnsi="Times New Roman" w:cs="Times New Roman"/>
          <w:spacing w:val="-8"/>
          <w:sz w:val="28"/>
          <w:szCs w:val="28"/>
          <w:lang w:eastAsia="ru-RU"/>
        </w:rPr>
        <w:t>и ожидаемого объема потребления в текущем финансовом году</w:t>
      </w:r>
      <w:r w:rsidR="0003539F" w:rsidRPr="00ED4457">
        <w:rPr>
          <w:rFonts w:ascii="Times New Roman" w:eastAsia="Times New Roman" w:hAnsi="Times New Roman" w:cs="Times New Roman"/>
          <w:spacing w:val="-8"/>
          <w:sz w:val="28"/>
          <w:szCs w:val="28"/>
        </w:rPr>
        <w:t>;</w:t>
      </w:r>
    </w:p>
    <w:p w:rsidR="0003539F" w:rsidRPr="00473C69" w:rsidRDefault="000B3788" w:rsidP="0003539F">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sz w:val="32"/>
                <w:szCs w:val="32"/>
              </w:rPr>
            </m:ctrlPr>
          </m:sSubSupPr>
          <m:e>
            <m:r>
              <w:rPr>
                <w:rFonts w:ascii="Cambria Math" w:hAnsi="Cambria Math"/>
                <w:sz w:val="32"/>
                <w:szCs w:val="32"/>
              </w:rPr>
              <m:t>Т</m:t>
            </m:r>
          </m:e>
          <m:sub>
            <m:r>
              <w:rPr>
                <w:rFonts w:ascii="Cambria Math" w:hAnsi="Cambria Math"/>
                <w:sz w:val="32"/>
                <w:szCs w:val="32"/>
              </w:rPr>
              <m:t>ээ</m:t>
            </m:r>
          </m:sub>
          <m:sup/>
        </m:sSubSup>
      </m:oMath>
      <w:r w:rsidR="0003539F" w:rsidRPr="00473C69">
        <w:rPr>
          <w:rFonts w:ascii="Times New Roman" w:eastAsia="Times New Roman" w:hAnsi="Times New Roman" w:cs="Times New Roman"/>
          <w:sz w:val="28"/>
          <w:szCs w:val="28"/>
          <w:lang w:eastAsia="ru-RU"/>
        </w:rPr>
        <w:t xml:space="preserve"> - тариф </w:t>
      </w:r>
      <w:r w:rsidR="0003539F" w:rsidRPr="008562D7">
        <w:rPr>
          <w:rFonts w:ascii="Times New Roman" w:eastAsia="Times New Roman" w:hAnsi="Times New Roman" w:cs="Times New Roman"/>
          <w:sz w:val="28"/>
          <w:szCs w:val="28"/>
          <w:lang w:eastAsia="ru-RU"/>
        </w:rPr>
        <w:t>на электрическую энергию,</w:t>
      </w:r>
      <w:r w:rsidR="0003539F" w:rsidRPr="00473C69">
        <w:rPr>
          <w:rFonts w:ascii="Times New Roman" w:eastAsia="Times New Roman" w:hAnsi="Times New Roman" w:cs="Times New Roman"/>
          <w:sz w:val="28"/>
          <w:szCs w:val="28"/>
          <w:lang w:eastAsia="ru-RU"/>
        </w:rPr>
        <w:t xml:space="preserve"> определяемый исходя                               из установленных тарифов с учетом индекса тарифов в соответствии                                 с прогнозом показателей инфляции к Прогнозу социально-экономического развития муниципального образования городской округ Сургут</w:t>
      </w:r>
      <w:r w:rsidR="0003539F" w:rsidRPr="0048497F">
        <w:t xml:space="preserve"> </w:t>
      </w:r>
      <w:r w:rsidR="00B16785" w:rsidRPr="00B16785">
        <w:t xml:space="preserve">                                     </w:t>
      </w:r>
      <w:r w:rsidR="0003539F" w:rsidRPr="0048497F">
        <w:rPr>
          <w:rFonts w:ascii="Times New Roman" w:eastAsia="Times New Roman" w:hAnsi="Times New Roman" w:cs="Times New Roman"/>
          <w:sz w:val="28"/>
          <w:szCs w:val="28"/>
          <w:lang w:eastAsia="ru-RU"/>
        </w:rPr>
        <w:t>Ханты-Мансийского автономного округа – Югры</w:t>
      </w:r>
      <w:r w:rsidR="0003539F">
        <w:rPr>
          <w:rFonts w:ascii="Times New Roman" w:eastAsia="Times New Roman" w:hAnsi="Times New Roman" w:cs="Times New Roman"/>
          <w:sz w:val="28"/>
          <w:szCs w:val="28"/>
          <w:lang w:eastAsia="ru-RU"/>
        </w:rPr>
        <w:t xml:space="preserve"> </w:t>
      </w:r>
      <w:r w:rsidR="0003539F" w:rsidRPr="00473C69">
        <w:rPr>
          <w:rFonts w:ascii="Times New Roman" w:eastAsia="Times New Roman" w:hAnsi="Times New Roman" w:cs="Times New Roman"/>
          <w:sz w:val="28"/>
          <w:szCs w:val="28"/>
          <w:lang w:eastAsia="ru-RU"/>
        </w:rPr>
        <w:t>на очередной финансовый год и плановый период;</w:t>
      </w:r>
    </w:p>
    <w:p w:rsidR="0003539F" w:rsidRPr="00ED4457" w:rsidRDefault="000B3788" w:rsidP="0003539F">
      <w:pPr>
        <w:spacing w:after="0" w:line="240" w:lineRule="auto"/>
        <w:ind w:firstLine="709"/>
        <w:jc w:val="both"/>
        <w:rPr>
          <w:rFonts w:ascii="Times New Roman" w:eastAsia="Times New Roman" w:hAnsi="Times New Roman" w:cs="Times New Roman"/>
          <w:spacing w:val="-8"/>
          <w:sz w:val="28"/>
          <w:szCs w:val="28"/>
          <w:lang w:eastAsia="ru-RU"/>
        </w:rPr>
      </w:pPr>
      <m:oMath>
        <m:sSubSup>
          <m:sSubSupPr>
            <m:ctrlPr>
              <w:rPr>
                <w:rFonts w:ascii="Cambria Math" w:hAnsi="Cambria Math"/>
                <w:i/>
                <w:color w:val="000000"/>
                <w:spacing w:val="-8"/>
                <w:sz w:val="32"/>
                <w:szCs w:val="32"/>
              </w:rPr>
            </m:ctrlPr>
          </m:sSubSupPr>
          <m:e>
            <m:r>
              <w:rPr>
                <w:rFonts w:ascii="Cambria Math" w:hAnsi="Cambria Math"/>
                <w:color w:val="000000"/>
                <w:spacing w:val="-8"/>
                <w:sz w:val="32"/>
                <w:szCs w:val="32"/>
              </w:rPr>
              <m:t>П</m:t>
            </m:r>
          </m:e>
          <m:sub>
            <m:r>
              <w:rPr>
                <w:rFonts w:ascii="Cambria Math" w:hAnsi="Cambria Math"/>
                <w:color w:val="000000"/>
                <w:spacing w:val="-8"/>
                <w:sz w:val="32"/>
                <w:szCs w:val="32"/>
              </w:rPr>
              <m:t>2пээ</m:t>
            </m:r>
          </m:sub>
          <m:sup/>
        </m:sSubSup>
      </m:oMath>
      <w:r w:rsidR="0003539F" w:rsidRPr="00ED4457">
        <w:rPr>
          <w:rFonts w:ascii="Times New Roman" w:eastAsia="Times New Roman" w:hAnsi="Times New Roman" w:cs="Times New Roman"/>
          <w:spacing w:val="-8"/>
          <w:sz w:val="28"/>
          <w:szCs w:val="28"/>
          <w:lang w:eastAsia="ru-RU"/>
        </w:rPr>
        <w:t xml:space="preserve"> - расчетная потребность второго полугодия в электрической энергии, определяемая по второму полугодию года, имеющего минимальное значение фактического потребления услуг из двух лет: предыдущего финансового года </w:t>
      </w:r>
      <w:r w:rsidR="00E364B9" w:rsidRPr="00E364B9">
        <w:rPr>
          <w:rFonts w:ascii="Times New Roman" w:eastAsia="Times New Roman" w:hAnsi="Times New Roman" w:cs="Times New Roman"/>
          <w:spacing w:val="-8"/>
          <w:sz w:val="28"/>
          <w:szCs w:val="28"/>
          <w:lang w:eastAsia="ru-RU"/>
        </w:rPr>
        <w:t xml:space="preserve">                             </w:t>
      </w:r>
      <w:r w:rsidR="0003539F" w:rsidRPr="00ED4457">
        <w:rPr>
          <w:rFonts w:ascii="Times New Roman" w:eastAsia="Times New Roman" w:hAnsi="Times New Roman" w:cs="Times New Roman"/>
          <w:spacing w:val="-8"/>
          <w:sz w:val="28"/>
          <w:szCs w:val="28"/>
          <w:lang w:eastAsia="ru-RU"/>
        </w:rPr>
        <w:t>и ожидаемого объема потребления в текущем финансовом году</w:t>
      </w:r>
      <w:r w:rsidR="0003539F" w:rsidRPr="00ED4457">
        <w:rPr>
          <w:rFonts w:ascii="Times New Roman" w:eastAsia="Times New Roman" w:hAnsi="Times New Roman" w:cs="Times New Roman"/>
          <w:spacing w:val="-8"/>
          <w:sz w:val="28"/>
          <w:szCs w:val="28"/>
        </w:rPr>
        <w:t>.</w:t>
      </w:r>
    </w:p>
    <w:p w:rsidR="00E74FFA" w:rsidRPr="00630300" w:rsidRDefault="00E74FFA" w:rsidP="00E74FFA">
      <w:pPr>
        <w:spacing w:after="0" w:line="240" w:lineRule="auto"/>
        <w:ind w:firstLine="567"/>
        <w:jc w:val="both"/>
        <w:rPr>
          <w:rFonts w:ascii="Times New Roman" w:eastAsia="Times New Roman" w:hAnsi="Times New Roman" w:cs="Times New Roman"/>
          <w:sz w:val="28"/>
          <w:szCs w:val="28"/>
        </w:rPr>
      </w:pPr>
      <w:r w:rsidRPr="00C9442B">
        <w:rPr>
          <w:rFonts w:ascii="Times New Roman" w:hAnsi="Times New Roman" w:cs="Times New Roman"/>
          <w:sz w:val="28"/>
          <w:szCs w:val="28"/>
        </w:rPr>
        <w:t xml:space="preserve">Расходы на холодное водоснабжение </w:t>
      </w:r>
      <w:r w:rsidRPr="00C9442B">
        <w:rPr>
          <w:rFonts w:ascii="Times New Roman" w:eastAsia="Times New Roman" w:hAnsi="Times New Roman" w:cs="Times New Roman"/>
          <w:sz w:val="28"/>
          <w:szCs w:val="28"/>
        </w:rPr>
        <w:t>(</w:t>
      </w:r>
      <m:oMath>
        <m:sSubSup>
          <m:sSubSupPr>
            <m:ctrlPr>
              <w:rPr>
                <w:rFonts w:ascii="Cambria Math" w:hAnsi="Cambria Math"/>
                <w:sz w:val="32"/>
                <w:szCs w:val="32"/>
              </w:rPr>
            </m:ctrlPr>
          </m:sSubSupPr>
          <m:e>
            <m:r>
              <m:rPr>
                <m:sty m:val="p"/>
              </m:rPr>
              <w:rPr>
                <w:rFonts w:ascii="Cambria Math" w:hAnsi="Cambria Math"/>
                <w:sz w:val="32"/>
                <w:szCs w:val="32"/>
              </w:rPr>
              <m:t>З</m:t>
            </m:r>
          </m:e>
          <m:sub>
            <m:r>
              <m:rPr>
                <m:sty m:val="p"/>
              </m:rPr>
              <w:rPr>
                <w:rFonts w:ascii="Cambria Math" w:hAnsi="Cambria Math"/>
                <w:sz w:val="32"/>
                <w:szCs w:val="32"/>
              </w:rPr>
              <m:t>хв</m:t>
            </m:r>
          </m:sub>
          <m:sup/>
        </m:sSubSup>
      </m:oMath>
      <w:r w:rsidRPr="00C9442B">
        <w:rPr>
          <w:rFonts w:ascii="Times New Roman" w:eastAsia="Times New Roman" w:hAnsi="Times New Roman" w:cs="Times New Roman"/>
          <w:sz w:val="28"/>
          <w:szCs w:val="28"/>
        </w:rPr>
        <w:t>) определяются по формуле:</w:t>
      </w:r>
    </w:p>
    <w:p w:rsidR="004B1B72" w:rsidRPr="00694FAB" w:rsidRDefault="000B3788" w:rsidP="004B1B72">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m:oMath>
        <m:sSubSup>
          <m:sSubSupPr>
            <m:ctrlPr>
              <w:rPr>
                <w:rFonts w:ascii="Cambria Math" w:eastAsia="Calibri" w:hAnsi="Cambria Math"/>
                <w:color w:val="000000"/>
                <w:sz w:val="32"/>
                <w:szCs w:val="32"/>
              </w:rPr>
            </m:ctrlPr>
          </m:sSubSupPr>
          <m:e>
            <m:r>
              <m:rPr>
                <m:sty m:val="p"/>
              </m:rPr>
              <w:rPr>
                <w:rFonts w:ascii="Cambria Math" w:eastAsia="Calibri" w:hAnsi="Cambria Math"/>
                <w:color w:val="000000"/>
                <w:sz w:val="32"/>
                <w:szCs w:val="32"/>
              </w:rPr>
              <m:t>З</m:t>
            </m:r>
          </m:e>
          <m:sub>
            <m:r>
              <m:rPr>
                <m:sty m:val="p"/>
              </m:rPr>
              <w:rPr>
                <w:rFonts w:ascii="Cambria Math" w:eastAsia="Calibri" w:hAnsi="Cambria Math"/>
                <w:color w:val="000000"/>
                <w:sz w:val="32"/>
                <w:szCs w:val="32"/>
              </w:rPr>
              <m:t>хв</m:t>
            </m:r>
          </m:sub>
          <m:sup/>
        </m:sSubSup>
        <m:sSubSup>
          <m:sSubSupPr>
            <m:ctrlPr>
              <w:rPr>
                <w:rFonts w:ascii="Cambria Math" w:eastAsia="Calibri" w:hAnsi="Cambria Math"/>
                <w:color w:val="000000"/>
                <w:sz w:val="32"/>
                <w:szCs w:val="32"/>
              </w:rPr>
            </m:ctrlPr>
          </m:sSubSupPr>
          <m:e>
            <m:r>
              <m:rPr>
                <m:sty m:val="p"/>
              </m:rPr>
              <w:rPr>
                <w:rFonts w:ascii="Cambria Math" w:eastAsia="Calibri" w:hAnsi="Cambria Math"/>
                <w:color w:val="000000"/>
                <w:sz w:val="32"/>
                <w:szCs w:val="32"/>
              </w:rPr>
              <m:t>= П</m:t>
            </m:r>
          </m:e>
          <m:sub>
            <m:r>
              <m:rPr>
                <m:sty m:val="p"/>
              </m:rPr>
              <w:rPr>
                <w:rFonts w:ascii="Cambria Math" w:eastAsia="Calibri" w:hAnsi="Cambria Math"/>
                <w:color w:val="000000"/>
                <w:sz w:val="32"/>
                <w:szCs w:val="32"/>
              </w:rPr>
              <m:t xml:space="preserve">1пхв </m:t>
            </m:r>
          </m:sub>
          <m:sup/>
        </m:sSubSup>
        <m:r>
          <m:rPr>
            <m:sty m:val="p"/>
          </m:rPr>
          <w:rPr>
            <w:rFonts w:ascii="Cambria Math" w:eastAsia="Calibri" w:hAnsi="Cambria Math"/>
            <w:color w:val="000000"/>
            <w:sz w:val="32"/>
            <w:szCs w:val="32"/>
          </w:rPr>
          <m:t>х</m:t>
        </m:r>
        <m:sSubSup>
          <m:sSubSupPr>
            <m:ctrlPr>
              <w:rPr>
                <w:rFonts w:ascii="Cambria Math" w:eastAsia="Calibri" w:hAnsi="Cambria Math"/>
                <w:color w:val="000000"/>
                <w:sz w:val="32"/>
                <w:szCs w:val="32"/>
              </w:rPr>
            </m:ctrlPr>
          </m:sSubSupPr>
          <m:e>
            <m:r>
              <m:rPr>
                <m:sty m:val="p"/>
              </m:rPr>
              <w:rPr>
                <w:rFonts w:ascii="Cambria Math" w:eastAsia="Calibri" w:hAnsi="Cambria Math"/>
                <w:color w:val="000000"/>
                <w:sz w:val="32"/>
                <w:szCs w:val="32"/>
              </w:rPr>
              <m:t xml:space="preserve"> Т</m:t>
            </m:r>
          </m:e>
          <m:sub>
            <m:r>
              <m:rPr>
                <m:sty m:val="p"/>
              </m:rPr>
              <w:rPr>
                <w:rFonts w:ascii="Cambria Math" w:eastAsia="Calibri" w:hAnsi="Cambria Math"/>
                <w:color w:val="000000"/>
                <w:sz w:val="32"/>
                <w:szCs w:val="32"/>
              </w:rPr>
              <m:t xml:space="preserve">1хв </m:t>
            </m:r>
          </m:sub>
          <m:sup/>
        </m:sSubSup>
        <m:sSubSup>
          <m:sSubSupPr>
            <m:ctrlPr>
              <w:rPr>
                <w:rFonts w:ascii="Cambria Math" w:eastAsia="Calibri" w:hAnsi="Cambria Math"/>
                <w:color w:val="000000"/>
                <w:sz w:val="32"/>
                <w:szCs w:val="32"/>
              </w:rPr>
            </m:ctrlPr>
          </m:sSubSupPr>
          <m:e>
            <m:r>
              <m:rPr>
                <m:sty m:val="p"/>
              </m:rPr>
              <w:rPr>
                <w:rFonts w:ascii="Cambria Math" w:eastAsia="Calibri" w:hAnsi="Cambria Math"/>
                <w:color w:val="000000"/>
                <w:sz w:val="32"/>
                <w:szCs w:val="32"/>
              </w:rPr>
              <m:t>+ П</m:t>
            </m:r>
          </m:e>
          <m:sub>
            <m:r>
              <m:rPr>
                <m:sty m:val="p"/>
              </m:rPr>
              <w:rPr>
                <w:rFonts w:ascii="Cambria Math" w:eastAsia="Calibri" w:hAnsi="Cambria Math"/>
                <w:color w:val="000000"/>
                <w:sz w:val="32"/>
                <w:szCs w:val="32"/>
              </w:rPr>
              <m:t xml:space="preserve">2пхв </m:t>
            </m:r>
          </m:sub>
          <m:sup/>
        </m:sSubSup>
        <m:r>
          <m:rPr>
            <m:sty m:val="p"/>
          </m:rPr>
          <w:rPr>
            <w:rFonts w:ascii="Cambria Math" w:eastAsia="Calibri" w:hAnsi="Cambria Math"/>
            <w:color w:val="000000"/>
            <w:sz w:val="32"/>
            <w:szCs w:val="32"/>
          </w:rPr>
          <m:t>х</m:t>
        </m:r>
        <m:sSubSup>
          <m:sSubSupPr>
            <m:ctrlPr>
              <w:rPr>
                <w:rFonts w:ascii="Cambria Math" w:eastAsia="Calibri" w:hAnsi="Cambria Math"/>
                <w:color w:val="000000"/>
                <w:sz w:val="32"/>
                <w:szCs w:val="32"/>
              </w:rPr>
            </m:ctrlPr>
          </m:sSubSupPr>
          <m:e>
            <m:r>
              <m:rPr>
                <m:sty m:val="p"/>
              </m:rPr>
              <w:rPr>
                <w:rFonts w:ascii="Cambria Math" w:eastAsia="Calibri" w:hAnsi="Cambria Math"/>
                <w:color w:val="000000"/>
                <w:sz w:val="32"/>
                <w:szCs w:val="32"/>
              </w:rPr>
              <m:t xml:space="preserve"> Т</m:t>
            </m:r>
          </m:e>
          <m:sub>
            <m:r>
              <m:rPr>
                <m:sty m:val="p"/>
              </m:rPr>
              <w:rPr>
                <w:rFonts w:ascii="Cambria Math" w:eastAsia="Calibri" w:hAnsi="Cambria Math"/>
                <w:color w:val="000000"/>
                <w:sz w:val="32"/>
                <w:szCs w:val="32"/>
              </w:rPr>
              <m:t xml:space="preserve">2хв </m:t>
            </m:r>
          </m:sub>
          <m:sup/>
        </m:sSubSup>
        <m:r>
          <m:rPr>
            <m:sty m:val="p"/>
          </m:rPr>
          <w:rPr>
            <w:rFonts w:ascii="Cambria Math" w:eastAsia="Calibri" w:hAnsi="Cambria Math"/>
            <w:color w:val="000000"/>
            <w:sz w:val="32"/>
            <w:szCs w:val="32"/>
          </w:rPr>
          <m:t>,</m:t>
        </m:r>
      </m:oMath>
      <w:r w:rsidR="004B1B72" w:rsidRPr="00694FAB">
        <w:rPr>
          <w:rFonts w:ascii="Times New Roman" w:eastAsia="Times New Roman" w:hAnsi="Times New Roman" w:cs="Times New Roman"/>
          <w:color w:val="000000"/>
          <w:sz w:val="28"/>
          <w:szCs w:val="28"/>
          <w:lang w:eastAsia="ru-RU"/>
        </w:rPr>
        <w:t xml:space="preserve"> </w:t>
      </w:r>
      <w:r w:rsidR="004B1B72" w:rsidRPr="00694FAB">
        <w:rPr>
          <w:rFonts w:ascii="Times New Roman" w:eastAsia="Times New Roman" w:hAnsi="Times New Roman" w:cs="Times New Roman"/>
          <w:sz w:val="28"/>
          <w:szCs w:val="28"/>
          <w:lang w:eastAsia="ru-RU"/>
        </w:rPr>
        <w:t>где:</w:t>
      </w:r>
    </w:p>
    <w:p w:rsidR="004B1B72" w:rsidRPr="00694FAB" w:rsidRDefault="000B3788" w:rsidP="004B1B72">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П</m:t>
            </m:r>
          </m:e>
          <m:sub>
            <m:r>
              <w:rPr>
                <w:rFonts w:ascii="Cambria Math" w:hAnsi="Cambria Math"/>
                <w:color w:val="000000"/>
                <w:sz w:val="32"/>
                <w:szCs w:val="32"/>
              </w:rPr>
              <m:t>1пхв</m:t>
            </m:r>
          </m:sub>
          <m:sup/>
        </m:sSubSup>
      </m:oMath>
      <w:r w:rsidR="004B1B72" w:rsidRPr="00694FAB">
        <w:rPr>
          <w:rFonts w:ascii="Times New Roman" w:eastAsia="Times New Roman" w:hAnsi="Times New Roman" w:cs="Times New Roman"/>
          <w:sz w:val="28"/>
          <w:szCs w:val="28"/>
          <w:lang w:eastAsia="ru-RU"/>
        </w:rPr>
        <w:t xml:space="preserve"> - расчетная потребность первого полугодия в холодном водоснабжении, определяемая по первому полугодию года, имеющего минимальное значение фактического потребления услуг из двух лет: предыдущего финансового года и ожидаемого объема потребления в текущем финансовом году</w:t>
      </w:r>
      <w:r w:rsidR="004B1B72" w:rsidRPr="00694FAB">
        <w:rPr>
          <w:rFonts w:ascii="Times New Roman" w:eastAsia="Times New Roman" w:hAnsi="Times New Roman" w:cs="Times New Roman"/>
          <w:sz w:val="28"/>
          <w:szCs w:val="28"/>
        </w:rPr>
        <w:t>;</w:t>
      </w:r>
    </w:p>
    <w:p w:rsidR="004B1B72" w:rsidRPr="00473C69" w:rsidRDefault="000B3788" w:rsidP="004B1B72">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Т</m:t>
            </m:r>
          </m:e>
          <m:sub>
            <m:r>
              <w:rPr>
                <w:rFonts w:ascii="Cambria Math" w:hAnsi="Cambria Math"/>
                <w:color w:val="000000"/>
                <w:sz w:val="32"/>
                <w:szCs w:val="32"/>
              </w:rPr>
              <m:t>1хв</m:t>
            </m:r>
          </m:sub>
          <m:sup/>
        </m:sSubSup>
      </m:oMath>
      <w:r w:rsidR="004B1B72" w:rsidRPr="00694FAB">
        <w:rPr>
          <w:rFonts w:ascii="Times New Roman" w:eastAsia="Times New Roman" w:hAnsi="Times New Roman" w:cs="Times New Roman"/>
          <w:sz w:val="28"/>
          <w:szCs w:val="28"/>
          <w:lang w:eastAsia="ru-RU"/>
        </w:rPr>
        <w:t xml:space="preserve"> - </w:t>
      </w:r>
      <w:r w:rsidR="00780FA2" w:rsidRPr="00780FA2">
        <w:rPr>
          <w:rFonts w:ascii="Times New Roman" w:eastAsia="Times New Roman" w:hAnsi="Times New Roman" w:cs="Times New Roman"/>
          <w:sz w:val="28"/>
          <w:szCs w:val="28"/>
          <w:lang w:eastAsia="ru-RU"/>
        </w:rPr>
        <w:t>тариф на первое полугодие очередного финансового года, первого года планового периода, второго года п</w:t>
      </w:r>
      <w:r w:rsidR="006D05A7">
        <w:rPr>
          <w:rFonts w:ascii="Times New Roman" w:eastAsia="Times New Roman" w:hAnsi="Times New Roman" w:cs="Times New Roman"/>
          <w:sz w:val="28"/>
          <w:szCs w:val="28"/>
          <w:lang w:eastAsia="ru-RU"/>
        </w:rPr>
        <w:t xml:space="preserve">ланового периода, утвержденный </w:t>
      </w:r>
      <w:r w:rsidR="00AD1F3C" w:rsidRPr="00AD1F3C">
        <w:rPr>
          <w:rFonts w:ascii="Times New Roman" w:eastAsia="Times New Roman" w:hAnsi="Times New Roman" w:cs="Times New Roman"/>
          <w:sz w:val="28"/>
          <w:szCs w:val="28"/>
          <w:lang w:eastAsia="ru-RU"/>
        </w:rPr>
        <w:t xml:space="preserve">                          </w:t>
      </w:r>
      <w:r w:rsidR="00780FA2" w:rsidRPr="00780FA2">
        <w:rPr>
          <w:rFonts w:ascii="Times New Roman" w:eastAsia="Times New Roman" w:hAnsi="Times New Roman" w:cs="Times New Roman"/>
          <w:sz w:val="28"/>
          <w:szCs w:val="28"/>
          <w:lang w:eastAsia="ru-RU"/>
        </w:rPr>
        <w:t>в установленном порядке органом государственного регулирования ц</w:t>
      </w:r>
      <w:r w:rsidR="00780FA2">
        <w:rPr>
          <w:rFonts w:ascii="Times New Roman" w:eastAsia="Times New Roman" w:hAnsi="Times New Roman" w:cs="Times New Roman"/>
          <w:sz w:val="28"/>
          <w:szCs w:val="28"/>
          <w:lang w:eastAsia="ru-RU"/>
        </w:rPr>
        <w:t>ен (тарифов) на товары (услуги)</w:t>
      </w:r>
      <w:r w:rsidR="004B1B72" w:rsidRPr="00473C69">
        <w:rPr>
          <w:rFonts w:ascii="Times New Roman" w:eastAsia="Times New Roman" w:hAnsi="Times New Roman" w:cs="Times New Roman"/>
          <w:sz w:val="28"/>
          <w:szCs w:val="28"/>
          <w:lang w:eastAsia="ru-RU"/>
        </w:rPr>
        <w:t>;</w:t>
      </w:r>
    </w:p>
    <w:p w:rsidR="004B1B72" w:rsidRDefault="000B3788" w:rsidP="004B1B72">
      <w:pPr>
        <w:spacing w:after="0" w:line="240" w:lineRule="auto"/>
        <w:ind w:firstLine="709"/>
        <w:jc w:val="both"/>
        <w:rPr>
          <w:rFonts w:ascii="Times New Roman" w:eastAsia="Times New Roman" w:hAnsi="Times New Roman" w:cs="Times New Roman"/>
          <w:sz w:val="28"/>
          <w:szCs w:val="28"/>
        </w:rPr>
      </w:pPr>
      <m:oMath>
        <m:sSubSup>
          <m:sSubSupPr>
            <m:ctrlPr>
              <w:rPr>
                <w:rFonts w:ascii="Cambria Math" w:hAnsi="Cambria Math"/>
                <w:i/>
                <w:color w:val="000000"/>
                <w:sz w:val="32"/>
                <w:szCs w:val="32"/>
              </w:rPr>
            </m:ctrlPr>
          </m:sSubSupPr>
          <m:e>
            <m:r>
              <w:rPr>
                <w:rFonts w:ascii="Cambria Math" w:hAnsi="Cambria Math"/>
                <w:color w:val="000000"/>
                <w:sz w:val="32"/>
                <w:szCs w:val="32"/>
              </w:rPr>
              <m:t>П</m:t>
            </m:r>
          </m:e>
          <m:sub>
            <m:r>
              <w:rPr>
                <w:rFonts w:ascii="Cambria Math" w:hAnsi="Cambria Math"/>
                <w:color w:val="000000"/>
                <w:sz w:val="32"/>
                <w:szCs w:val="32"/>
              </w:rPr>
              <m:t>2пхв</m:t>
            </m:r>
          </m:sub>
          <m:sup/>
        </m:sSubSup>
      </m:oMath>
      <w:r w:rsidR="004B1B72" w:rsidRPr="00473C69">
        <w:rPr>
          <w:rFonts w:ascii="Times New Roman" w:eastAsia="Times New Roman" w:hAnsi="Times New Roman" w:cs="Times New Roman"/>
          <w:sz w:val="28"/>
          <w:szCs w:val="28"/>
          <w:lang w:eastAsia="ru-RU"/>
        </w:rPr>
        <w:t xml:space="preserve"> - расчетная потребность второго полугодия в холодном водоснабжении, определяемая по второму полугодию года, имеющего </w:t>
      </w:r>
      <w:r w:rsidR="004B1B72" w:rsidRPr="00694FAB">
        <w:rPr>
          <w:rFonts w:ascii="Times New Roman" w:eastAsia="Times New Roman" w:hAnsi="Times New Roman" w:cs="Times New Roman"/>
          <w:sz w:val="28"/>
          <w:szCs w:val="28"/>
          <w:lang w:eastAsia="ru-RU"/>
        </w:rPr>
        <w:t>минимальное значение фактического потребления услуг из двух лет: предыдущего финансового года и ожидаемого объема потребления в текущем финансовом году</w:t>
      </w:r>
      <w:r w:rsidR="00DC71E8">
        <w:rPr>
          <w:rFonts w:ascii="Times New Roman" w:eastAsia="Times New Roman" w:hAnsi="Times New Roman" w:cs="Times New Roman"/>
          <w:sz w:val="28"/>
          <w:szCs w:val="28"/>
        </w:rPr>
        <w:t>.</w:t>
      </w:r>
    </w:p>
    <w:p w:rsidR="00367A4C" w:rsidRPr="00473C69" w:rsidRDefault="000B3788" w:rsidP="00780FA2">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Т</m:t>
            </m:r>
          </m:e>
          <m:sub>
            <m:r>
              <w:rPr>
                <w:rFonts w:ascii="Cambria Math" w:hAnsi="Cambria Math"/>
                <w:color w:val="000000"/>
                <w:sz w:val="32"/>
                <w:szCs w:val="32"/>
              </w:rPr>
              <m:t>2хв</m:t>
            </m:r>
          </m:sub>
          <m:sup/>
        </m:sSubSup>
      </m:oMath>
      <w:r w:rsidR="00367A4C" w:rsidRPr="00694FAB">
        <w:rPr>
          <w:rFonts w:ascii="Times New Roman" w:eastAsia="Times New Roman" w:hAnsi="Times New Roman" w:cs="Times New Roman"/>
          <w:sz w:val="28"/>
          <w:szCs w:val="28"/>
          <w:lang w:eastAsia="ru-RU"/>
        </w:rPr>
        <w:t xml:space="preserve"> - </w:t>
      </w:r>
      <w:r w:rsidR="00780FA2" w:rsidRPr="00643A58">
        <w:rPr>
          <w:rFonts w:ascii="Times New Roman" w:eastAsia="Times New Roman" w:hAnsi="Times New Roman" w:cs="Times New Roman"/>
          <w:sz w:val="28"/>
          <w:szCs w:val="28"/>
          <w:lang w:eastAsia="ru-RU"/>
        </w:rPr>
        <w:t>тариф на в</w:t>
      </w:r>
      <w:r w:rsidR="00780FA2" w:rsidRPr="00780FA2">
        <w:rPr>
          <w:rFonts w:ascii="Times New Roman" w:eastAsia="Times New Roman" w:hAnsi="Times New Roman" w:cs="Times New Roman"/>
          <w:sz w:val="28"/>
          <w:szCs w:val="28"/>
          <w:lang w:eastAsia="ru-RU"/>
        </w:rPr>
        <w:t>торое полугодие очередного финансового года, первого года планового периода, второго года план</w:t>
      </w:r>
      <w:r w:rsidR="009A624E">
        <w:rPr>
          <w:rFonts w:ascii="Times New Roman" w:eastAsia="Times New Roman" w:hAnsi="Times New Roman" w:cs="Times New Roman"/>
          <w:sz w:val="28"/>
          <w:szCs w:val="28"/>
          <w:lang w:eastAsia="ru-RU"/>
        </w:rPr>
        <w:t xml:space="preserve">ового периода, утвержденный </w:t>
      </w:r>
      <w:r w:rsidR="00AD1F3C" w:rsidRPr="00AD1F3C">
        <w:rPr>
          <w:rFonts w:ascii="Times New Roman" w:eastAsia="Times New Roman" w:hAnsi="Times New Roman" w:cs="Times New Roman"/>
          <w:sz w:val="28"/>
          <w:szCs w:val="28"/>
          <w:lang w:eastAsia="ru-RU"/>
        </w:rPr>
        <w:t xml:space="preserve">                           </w:t>
      </w:r>
      <w:r w:rsidR="00780FA2" w:rsidRPr="00780FA2">
        <w:rPr>
          <w:rFonts w:ascii="Times New Roman" w:eastAsia="Times New Roman" w:hAnsi="Times New Roman" w:cs="Times New Roman"/>
          <w:sz w:val="28"/>
          <w:szCs w:val="28"/>
          <w:lang w:eastAsia="ru-RU"/>
        </w:rPr>
        <w:t>в установленном порядке органом государственного регулирования цен (тарифов) на товары (услуги)</w:t>
      </w:r>
      <w:r w:rsidR="00780FA2">
        <w:rPr>
          <w:rFonts w:ascii="Times New Roman" w:eastAsia="Times New Roman" w:hAnsi="Times New Roman" w:cs="Times New Roman"/>
          <w:sz w:val="28"/>
          <w:szCs w:val="28"/>
          <w:lang w:eastAsia="ru-RU"/>
        </w:rPr>
        <w:t>.</w:t>
      </w:r>
    </w:p>
    <w:p w:rsidR="00E74FFA" w:rsidRPr="00630300" w:rsidRDefault="00E74FFA" w:rsidP="00E74FFA">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Расходы</w:t>
      </w:r>
      <w:r w:rsidRPr="00630300">
        <w:rPr>
          <w:rFonts w:ascii="Times New Roman" w:hAnsi="Times New Roman" w:cs="Times New Roman"/>
          <w:sz w:val="28"/>
          <w:szCs w:val="28"/>
        </w:rPr>
        <w:t xml:space="preserve"> на водоотведение </w:t>
      </w:r>
      <w:r w:rsidRPr="00630300">
        <w:rPr>
          <w:rFonts w:ascii="Times New Roman" w:eastAsia="Times New Roman" w:hAnsi="Times New Roman" w:cs="Times New Roman"/>
          <w:sz w:val="28"/>
          <w:szCs w:val="28"/>
        </w:rPr>
        <w:t>(</w:t>
      </w:r>
      <m:oMath>
        <m:sSubSup>
          <m:sSubSupPr>
            <m:ctrlPr>
              <w:rPr>
                <w:rFonts w:ascii="Cambria Math" w:hAnsi="Cambria Math"/>
                <w:sz w:val="32"/>
                <w:szCs w:val="32"/>
              </w:rPr>
            </m:ctrlPr>
          </m:sSubSupPr>
          <m:e>
            <m:r>
              <m:rPr>
                <m:sty m:val="p"/>
              </m:rPr>
              <w:rPr>
                <w:rFonts w:ascii="Cambria Math" w:hAnsi="Cambria Math"/>
                <w:sz w:val="32"/>
                <w:szCs w:val="32"/>
              </w:rPr>
              <m:t>З</m:t>
            </m:r>
          </m:e>
          <m:sub>
            <m:r>
              <m:rPr>
                <m:sty m:val="p"/>
              </m:rPr>
              <w:rPr>
                <w:rFonts w:ascii="Cambria Math" w:hAnsi="Cambria Math"/>
                <w:sz w:val="32"/>
                <w:szCs w:val="32"/>
              </w:rPr>
              <m:t>в</m:t>
            </m:r>
          </m:sub>
          <m:sup/>
        </m:sSubSup>
      </m:oMath>
      <w:r w:rsidRPr="00630300">
        <w:rPr>
          <w:rFonts w:ascii="Times New Roman" w:eastAsia="Times New Roman" w:hAnsi="Times New Roman" w:cs="Times New Roman"/>
          <w:sz w:val="28"/>
          <w:szCs w:val="28"/>
        </w:rPr>
        <w:t>) определяются по формуле:</w:t>
      </w:r>
    </w:p>
    <w:p w:rsidR="004F103A" w:rsidRPr="001F59C4" w:rsidRDefault="000B3788" w:rsidP="004F103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m:oMath>
        <m:sSubSup>
          <m:sSubSupPr>
            <m:ctrlPr>
              <w:rPr>
                <w:rFonts w:ascii="Cambria Math" w:eastAsia="Calibri" w:hAnsi="Cambria Math"/>
                <w:color w:val="000000"/>
                <w:sz w:val="32"/>
                <w:szCs w:val="32"/>
              </w:rPr>
            </m:ctrlPr>
          </m:sSubSupPr>
          <m:e>
            <m:r>
              <m:rPr>
                <m:sty m:val="p"/>
              </m:rPr>
              <w:rPr>
                <w:rFonts w:ascii="Cambria Math" w:eastAsia="Calibri" w:hAnsi="Cambria Math"/>
                <w:color w:val="000000"/>
                <w:sz w:val="32"/>
                <w:szCs w:val="32"/>
              </w:rPr>
              <m:t>З</m:t>
            </m:r>
          </m:e>
          <m:sub>
            <m:r>
              <m:rPr>
                <m:sty m:val="p"/>
              </m:rPr>
              <w:rPr>
                <w:rFonts w:ascii="Cambria Math" w:eastAsia="Calibri" w:hAnsi="Cambria Math"/>
                <w:color w:val="000000"/>
                <w:sz w:val="32"/>
                <w:szCs w:val="32"/>
              </w:rPr>
              <m:t>в</m:t>
            </m:r>
          </m:sub>
          <m:sup/>
        </m:sSubSup>
        <m:sSubSup>
          <m:sSubSupPr>
            <m:ctrlPr>
              <w:rPr>
                <w:rFonts w:ascii="Cambria Math" w:eastAsia="Calibri" w:hAnsi="Cambria Math"/>
                <w:color w:val="000000"/>
                <w:sz w:val="32"/>
                <w:szCs w:val="32"/>
              </w:rPr>
            </m:ctrlPr>
          </m:sSubSupPr>
          <m:e>
            <m:r>
              <m:rPr>
                <m:sty m:val="p"/>
              </m:rPr>
              <w:rPr>
                <w:rFonts w:ascii="Cambria Math" w:eastAsia="Calibri" w:hAnsi="Cambria Math"/>
                <w:color w:val="000000"/>
                <w:sz w:val="32"/>
                <w:szCs w:val="32"/>
              </w:rPr>
              <m:t>= П</m:t>
            </m:r>
          </m:e>
          <m:sub>
            <m:r>
              <m:rPr>
                <m:sty m:val="p"/>
              </m:rPr>
              <w:rPr>
                <w:rFonts w:ascii="Cambria Math" w:eastAsia="Calibri" w:hAnsi="Cambria Math"/>
                <w:color w:val="000000"/>
                <w:sz w:val="32"/>
                <w:szCs w:val="32"/>
              </w:rPr>
              <m:t xml:space="preserve">1пв </m:t>
            </m:r>
          </m:sub>
          <m:sup/>
        </m:sSubSup>
        <m:r>
          <m:rPr>
            <m:sty m:val="p"/>
          </m:rPr>
          <w:rPr>
            <w:rFonts w:ascii="Cambria Math" w:eastAsia="Calibri" w:hAnsi="Cambria Math"/>
            <w:color w:val="000000"/>
            <w:sz w:val="32"/>
            <w:szCs w:val="32"/>
          </w:rPr>
          <m:t>х</m:t>
        </m:r>
        <m:sSubSup>
          <m:sSubSupPr>
            <m:ctrlPr>
              <w:rPr>
                <w:rFonts w:ascii="Cambria Math" w:eastAsia="Calibri" w:hAnsi="Cambria Math"/>
                <w:color w:val="000000"/>
                <w:sz w:val="32"/>
                <w:szCs w:val="32"/>
              </w:rPr>
            </m:ctrlPr>
          </m:sSubSupPr>
          <m:e>
            <m:r>
              <m:rPr>
                <m:sty m:val="p"/>
              </m:rPr>
              <w:rPr>
                <w:rFonts w:ascii="Cambria Math" w:eastAsia="Calibri" w:hAnsi="Cambria Math"/>
                <w:color w:val="000000"/>
                <w:sz w:val="32"/>
                <w:szCs w:val="32"/>
              </w:rPr>
              <m:t xml:space="preserve"> Т</m:t>
            </m:r>
          </m:e>
          <m:sub>
            <m:r>
              <m:rPr>
                <m:sty m:val="p"/>
              </m:rPr>
              <w:rPr>
                <w:rFonts w:ascii="Cambria Math" w:eastAsia="Calibri" w:hAnsi="Cambria Math"/>
                <w:color w:val="000000"/>
                <w:sz w:val="32"/>
                <w:szCs w:val="32"/>
              </w:rPr>
              <m:t xml:space="preserve">1в </m:t>
            </m:r>
          </m:sub>
          <m:sup/>
        </m:sSubSup>
        <m:sSubSup>
          <m:sSubSupPr>
            <m:ctrlPr>
              <w:rPr>
                <w:rFonts w:ascii="Cambria Math" w:eastAsia="Calibri" w:hAnsi="Cambria Math"/>
                <w:color w:val="000000"/>
                <w:sz w:val="32"/>
                <w:szCs w:val="32"/>
              </w:rPr>
            </m:ctrlPr>
          </m:sSubSupPr>
          <m:e>
            <m:r>
              <m:rPr>
                <m:sty m:val="p"/>
              </m:rPr>
              <w:rPr>
                <w:rFonts w:ascii="Cambria Math" w:eastAsia="Calibri" w:hAnsi="Cambria Math"/>
                <w:color w:val="000000"/>
                <w:sz w:val="32"/>
                <w:szCs w:val="32"/>
              </w:rPr>
              <m:t>+ П</m:t>
            </m:r>
          </m:e>
          <m:sub>
            <m:r>
              <m:rPr>
                <m:sty m:val="p"/>
              </m:rPr>
              <w:rPr>
                <w:rFonts w:ascii="Cambria Math" w:eastAsia="Calibri" w:hAnsi="Cambria Math"/>
                <w:color w:val="000000"/>
                <w:sz w:val="32"/>
                <w:szCs w:val="32"/>
              </w:rPr>
              <m:t xml:space="preserve">2пв </m:t>
            </m:r>
          </m:sub>
          <m:sup/>
        </m:sSubSup>
        <m:r>
          <m:rPr>
            <m:sty m:val="p"/>
          </m:rPr>
          <w:rPr>
            <w:rFonts w:ascii="Cambria Math" w:eastAsia="Calibri" w:hAnsi="Cambria Math"/>
            <w:color w:val="000000"/>
            <w:sz w:val="32"/>
            <w:szCs w:val="32"/>
          </w:rPr>
          <m:t>х</m:t>
        </m:r>
        <m:sSubSup>
          <m:sSubSupPr>
            <m:ctrlPr>
              <w:rPr>
                <w:rFonts w:ascii="Cambria Math" w:eastAsia="Calibri" w:hAnsi="Cambria Math"/>
                <w:color w:val="000000"/>
                <w:sz w:val="32"/>
                <w:szCs w:val="32"/>
              </w:rPr>
            </m:ctrlPr>
          </m:sSubSupPr>
          <m:e>
            <m:r>
              <m:rPr>
                <m:sty m:val="p"/>
              </m:rPr>
              <w:rPr>
                <w:rFonts w:ascii="Cambria Math" w:eastAsia="Calibri" w:hAnsi="Cambria Math"/>
                <w:color w:val="000000"/>
                <w:sz w:val="32"/>
                <w:szCs w:val="32"/>
              </w:rPr>
              <m:t xml:space="preserve"> Т</m:t>
            </m:r>
          </m:e>
          <m:sub>
            <m:r>
              <m:rPr>
                <m:sty m:val="p"/>
              </m:rPr>
              <w:rPr>
                <w:rFonts w:ascii="Cambria Math" w:eastAsia="Calibri" w:hAnsi="Cambria Math"/>
                <w:color w:val="000000"/>
                <w:sz w:val="32"/>
                <w:szCs w:val="32"/>
              </w:rPr>
              <m:t xml:space="preserve">2в </m:t>
            </m:r>
          </m:sub>
          <m:sup/>
        </m:sSubSup>
        <m:r>
          <w:rPr>
            <w:rFonts w:ascii="Cambria Math" w:eastAsia="Calibri" w:hAnsi="Cambria Math"/>
            <w:color w:val="000000"/>
            <w:sz w:val="32"/>
            <w:szCs w:val="32"/>
          </w:rPr>
          <m:t>,</m:t>
        </m:r>
      </m:oMath>
      <w:r w:rsidR="004F103A" w:rsidRPr="001F59C4">
        <w:rPr>
          <w:rFonts w:ascii="Times New Roman" w:eastAsia="Times New Roman" w:hAnsi="Times New Roman" w:cs="Times New Roman"/>
          <w:color w:val="000000"/>
          <w:sz w:val="28"/>
          <w:szCs w:val="28"/>
          <w:lang w:eastAsia="ru-RU"/>
        </w:rPr>
        <w:t xml:space="preserve"> </w:t>
      </w:r>
      <w:r w:rsidR="004F103A" w:rsidRPr="001F59C4">
        <w:rPr>
          <w:rFonts w:ascii="Times New Roman" w:eastAsia="Times New Roman" w:hAnsi="Times New Roman" w:cs="Times New Roman"/>
          <w:sz w:val="28"/>
          <w:szCs w:val="28"/>
          <w:lang w:eastAsia="ru-RU"/>
        </w:rPr>
        <w:t>где:</w:t>
      </w:r>
    </w:p>
    <w:p w:rsidR="004F103A" w:rsidRPr="001F59C4" w:rsidRDefault="000B3788" w:rsidP="004F103A">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П</m:t>
            </m:r>
          </m:e>
          <m:sub>
            <m:r>
              <w:rPr>
                <w:rFonts w:ascii="Cambria Math" w:hAnsi="Cambria Math"/>
                <w:color w:val="000000"/>
                <w:sz w:val="32"/>
                <w:szCs w:val="32"/>
              </w:rPr>
              <m:t>1пв</m:t>
            </m:r>
          </m:sub>
          <m:sup/>
        </m:sSubSup>
      </m:oMath>
      <w:r w:rsidR="004F103A" w:rsidRPr="001F59C4">
        <w:rPr>
          <w:rFonts w:ascii="Times New Roman" w:eastAsia="Times New Roman" w:hAnsi="Times New Roman" w:cs="Times New Roman"/>
          <w:sz w:val="28"/>
          <w:szCs w:val="28"/>
          <w:lang w:eastAsia="ru-RU"/>
        </w:rPr>
        <w:t xml:space="preserve"> - расчетная потребность первого полугодия в водоотведении, исчисленная путем суммарного значения потребности в первом полугодии               в холодном водоснабжении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П</m:t>
            </m:r>
          </m:e>
          <m:sub>
            <m:r>
              <m:rPr>
                <m:sty m:val="p"/>
              </m:rPr>
              <w:rPr>
                <w:rFonts w:ascii="Cambria Math" w:hAnsi="Cambria Math"/>
                <w:color w:val="000000"/>
                <w:sz w:val="32"/>
                <w:szCs w:val="32"/>
              </w:rPr>
              <m:t>1пхв</m:t>
            </m:r>
          </m:sub>
          <m:sup/>
        </m:sSubSup>
      </m:oMath>
      <w:r w:rsidR="004F103A" w:rsidRPr="001F59C4">
        <w:rPr>
          <w:rFonts w:ascii="Times New Roman" w:eastAsia="Times New Roman" w:hAnsi="Times New Roman" w:cs="Times New Roman"/>
          <w:sz w:val="28"/>
          <w:szCs w:val="28"/>
          <w:lang w:eastAsia="ru-RU"/>
        </w:rPr>
        <w:t>) и потребности в первом полугодии                    в горячем водоснабжении (компонент на холодную воду)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П</m:t>
            </m:r>
          </m:e>
          <m:sub>
            <m:r>
              <m:rPr>
                <m:sty m:val="p"/>
              </m:rPr>
              <w:rPr>
                <w:rFonts w:ascii="Cambria Math" w:hAnsi="Cambria Math"/>
                <w:color w:val="000000"/>
                <w:sz w:val="32"/>
                <w:szCs w:val="32"/>
              </w:rPr>
              <m:t>1пгв(кхв)</m:t>
            </m:r>
          </m:sub>
          <m:sup/>
        </m:sSubSup>
      </m:oMath>
      <w:r w:rsidR="004F103A" w:rsidRPr="001F59C4">
        <w:rPr>
          <w:rFonts w:ascii="Times New Roman" w:eastAsia="Times New Roman" w:hAnsi="Times New Roman" w:cs="Times New Roman"/>
          <w:sz w:val="28"/>
          <w:szCs w:val="28"/>
          <w:lang w:eastAsia="ru-RU"/>
        </w:rPr>
        <w:t>);</w:t>
      </w:r>
    </w:p>
    <w:p w:rsidR="004F103A" w:rsidRPr="001F59C4" w:rsidRDefault="000B3788" w:rsidP="004F103A">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Т</m:t>
            </m:r>
          </m:e>
          <m:sub>
            <m:r>
              <w:rPr>
                <w:rFonts w:ascii="Cambria Math" w:hAnsi="Cambria Math"/>
                <w:color w:val="000000"/>
                <w:sz w:val="32"/>
                <w:szCs w:val="32"/>
              </w:rPr>
              <m:t>1в</m:t>
            </m:r>
          </m:sub>
          <m:sup/>
        </m:sSubSup>
      </m:oMath>
      <w:r w:rsidR="004F103A" w:rsidRPr="001F59C4">
        <w:rPr>
          <w:rFonts w:ascii="Times New Roman" w:eastAsia="Times New Roman" w:hAnsi="Times New Roman" w:cs="Times New Roman"/>
          <w:sz w:val="28"/>
          <w:szCs w:val="28"/>
          <w:lang w:eastAsia="ru-RU"/>
        </w:rPr>
        <w:t xml:space="preserve"> - </w:t>
      </w:r>
      <w:r w:rsidR="009108A5" w:rsidRPr="009108A5">
        <w:rPr>
          <w:rFonts w:ascii="Times New Roman" w:eastAsia="Times New Roman" w:hAnsi="Times New Roman" w:cs="Times New Roman"/>
          <w:sz w:val="28"/>
          <w:szCs w:val="28"/>
          <w:lang w:eastAsia="ru-RU"/>
        </w:rPr>
        <w:t xml:space="preserve">тариф </w:t>
      </w:r>
      <w:r w:rsidR="00C21D6A" w:rsidRPr="00C21D6A">
        <w:rPr>
          <w:rFonts w:ascii="Times New Roman" w:eastAsia="Times New Roman" w:hAnsi="Times New Roman" w:cs="Times New Roman"/>
          <w:sz w:val="28"/>
          <w:szCs w:val="28"/>
          <w:lang w:eastAsia="ru-RU"/>
        </w:rPr>
        <w:t>на первое полугодие очередного финансового года, первого года планового периода, второго года п</w:t>
      </w:r>
      <w:r w:rsidR="00C21D6A">
        <w:rPr>
          <w:rFonts w:ascii="Times New Roman" w:eastAsia="Times New Roman" w:hAnsi="Times New Roman" w:cs="Times New Roman"/>
          <w:sz w:val="28"/>
          <w:szCs w:val="28"/>
          <w:lang w:eastAsia="ru-RU"/>
        </w:rPr>
        <w:t xml:space="preserve">ланового периода, утвержденный </w:t>
      </w:r>
      <w:r w:rsidR="005B2F82" w:rsidRPr="005B2F82">
        <w:rPr>
          <w:rFonts w:ascii="Times New Roman" w:eastAsia="Times New Roman" w:hAnsi="Times New Roman" w:cs="Times New Roman"/>
          <w:sz w:val="28"/>
          <w:szCs w:val="28"/>
          <w:lang w:eastAsia="ru-RU"/>
        </w:rPr>
        <w:t xml:space="preserve">                           </w:t>
      </w:r>
      <w:r w:rsidR="00C21D6A" w:rsidRPr="00C21D6A">
        <w:rPr>
          <w:rFonts w:ascii="Times New Roman" w:eastAsia="Times New Roman" w:hAnsi="Times New Roman" w:cs="Times New Roman"/>
          <w:sz w:val="28"/>
          <w:szCs w:val="28"/>
          <w:lang w:eastAsia="ru-RU"/>
        </w:rPr>
        <w:t>в установленном порядке органом государственного регулирования цен (тарифов) на товары (услуги);</w:t>
      </w:r>
    </w:p>
    <w:p w:rsidR="004F103A" w:rsidRDefault="000B3788" w:rsidP="004F103A">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П</m:t>
            </m:r>
          </m:e>
          <m:sub>
            <m:r>
              <w:rPr>
                <w:rFonts w:ascii="Cambria Math" w:hAnsi="Cambria Math"/>
                <w:color w:val="000000"/>
                <w:sz w:val="32"/>
                <w:szCs w:val="32"/>
              </w:rPr>
              <m:t>2пв</m:t>
            </m:r>
          </m:sub>
          <m:sup/>
        </m:sSubSup>
      </m:oMath>
      <w:r w:rsidR="004F103A" w:rsidRPr="001F59C4">
        <w:rPr>
          <w:rFonts w:ascii="Times New Roman" w:eastAsia="Times New Roman" w:hAnsi="Times New Roman" w:cs="Times New Roman"/>
          <w:sz w:val="28"/>
          <w:szCs w:val="28"/>
          <w:lang w:eastAsia="ru-RU"/>
        </w:rPr>
        <w:t xml:space="preserve"> - расчетная потребность второго полугодия в водоотведении, исчисленная путем суммарного значения потребности во втором полугодии                 в холодном водоснабжении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П</m:t>
            </m:r>
          </m:e>
          <m:sub>
            <m:r>
              <m:rPr>
                <m:sty m:val="p"/>
              </m:rPr>
              <w:rPr>
                <w:rFonts w:ascii="Cambria Math" w:hAnsi="Cambria Math"/>
                <w:color w:val="000000"/>
                <w:sz w:val="32"/>
                <w:szCs w:val="32"/>
              </w:rPr>
              <m:t>2пхв</m:t>
            </m:r>
          </m:sub>
          <m:sup/>
        </m:sSubSup>
      </m:oMath>
      <w:r w:rsidR="004F103A" w:rsidRPr="001F59C4">
        <w:rPr>
          <w:rFonts w:ascii="Times New Roman" w:eastAsia="Times New Roman" w:hAnsi="Times New Roman" w:cs="Times New Roman"/>
          <w:sz w:val="28"/>
          <w:szCs w:val="28"/>
          <w:lang w:eastAsia="ru-RU"/>
        </w:rPr>
        <w:t>) и потребности во втором полугодии                              в горячем водоснабжении (компонент на холодную воду)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П</m:t>
            </m:r>
          </m:e>
          <m:sub>
            <m:r>
              <m:rPr>
                <m:sty m:val="p"/>
              </m:rPr>
              <w:rPr>
                <w:rFonts w:ascii="Cambria Math" w:hAnsi="Cambria Math"/>
                <w:color w:val="000000"/>
                <w:sz w:val="32"/>
                <w:szCs w:val="32"/>
              </w:rPr>
              <m:t>2пгв(кхв)</m:t>
            </m:r>
          </m:sub>
          <m:sup/>
        </m:sSubSup>
      </m:oMath>
      <w:r w:rsidR="0055603A">
        <w:rPr>
          <w:rFonts w:ascii="Times New Roman" w:eastAsia="Times New Roman" w:hAnsi="Times New Roman" w:cs="Times New Roman"/>
          <w:sz w:val="28"/>
          <w:szCs w:val="28"/>
          <w:lang w:eastAsia="ru-RU"/>
        </w:rPr>
        <w:t>);</w:t>
      </w:r>
    </w:p>
    <w:p w:rsidR="0055603A" w:rsidRPr="001F59C4" w:rsidRDefault="000B3788" w:rsidP="0055603A">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color w:val="000000"/>
                <w:sz w:val="32"/>
                <w:szCs w:val="32"/>
              </w:rPr>
            </m:ctrlPr>
          </m:sSubSupPr>
          <m:e>
            <m:r>
              <w:rPr>
                <w:rFonts w:ascii="Cambria Math" w:hAnsi="Cambria Math"/>
                <w:color w:val="000000"/>
                <w:sz w:val="32"/>
                <w:szCs w:val="32"/>
              </w:rPr>
              <m:t>Т</m:t>
            </m:r>
          </m:e>
          <m:sub>
            <m:r>
              <w:rPr>
                <w:rFonts w:ascii="Cambria Math" w:hAnsi="Cambria Math"/>
                <w:color w:val="000000"/>
                <w:sz w:val="32"/>
                <w:szCs w:val="32"/>
              </w:rPr>
              <m:t>2в</m:t>
            </m:r>
          </m:sub>
          <m:sup/>
        </m:sSubSup>
      </m:oMath>
      <w:r w:rsidR="0055603A" w:rsidRPr="001F59C4">
        <w:rPr>
          <w:rFonts w:ascii="Times New Roman" w:eastAsia="Times New Roman" w:hAnsi="Times New Roman" w:cs="Times New Roman"/>
          <w:sz w:val="28"/>
          <w:szCs w:val="28"/>
          <w:lang w:eastAsia="ru-RU"/>
        </w:rPr>
        <w:t xml:space="preserve"> - </w:t>
      </w:r>
      <w:r w:rsidR="0055603A" w:rsidRPr="009108A5">
        <w:rPr>
          <w:rFonts w:ascii="Times New Roman" w:eastAsia="Times New Roman" w:hAnsi="Times New Roman" w:cs="Times New Roman"/>
          <w:sz w:val="28"/>
          <w:szCs w:val="28"/>
          <w:lang w:eastAsia="ru-RU"/>
        </w:rPr>
        <w:t xml:space="preserve">тариф </w:t>
      </w:r>
      <w:r w:rsidR="0055603A" w:rsidRPr="00C21D6A">
        <w:rPr>
          <w:rFonts w:ascii="Times New Roman" w:eastAsia="Times New Roman" w:hAnsi="Times New Roman" w:cs="Times New Roman"/>
          <w:sz w:val="28"/>
          <w:szCs w:val="28"/>
          <w:lang w:eastAsia="ru-RU"/>
        </w:rPr>
        <w:t xml:space="preserve">на </w:t>
      </w:r>
      <w:r w:rsidR="0055603A">
        <w:rPr>
          <w:rFonts w:ascii="Times New Roman" w:eastAsia="Times New Roman" w:hAnsi="Times New Roman" w:cs="Times New Roman"/>
          <w:sz w:val="28"/>
          <w:szCs w:val="28"/>
          <w:lang w:eastAsia="ru-RU"/>
        </w:rPr>
        <w:t>второе</w:t>
      </w:r>
      <w:r w:rsidR="0055603A" w:rsidRPr="00C21D6A">
        <w:rPr>
          <w:rFonts w:ascii="Times New Roman" w:eastAsia="Times New Roman" w:hAnsi="Times New Roman" w:cs="Times New Roman"/>
          <w:sz w:val="28"/>
          <w:szCs w:val="28"/>
          <w:lang w:eastAsia="ru-RU"/>
        </w:rPr>
        <w:t xml:space="preserve"> полугодие очередного финансового года, первого года планового периода, второго года п</w:t>
      </w:r>
      <w:r w:rsidR="0055603A">
        <w:rPr>
          <w:rFonts w:ascii="Times New Roman" w:eastAsia="Times New Roman" w:hAnsi="Times New Roman" w:cs="Times New Roman"/>
          <w:sz w:val="28"/>
          <w:szCs w:val="28"/>
          <w:lang w:eastAsia="ru-RU"/>
        </w:rPr>
        <w:t xml:space="preserve">ланового периода, утвержденный </w:t>
      </w:r>
      <w:r w:rsidR="005B2F82" w:rsidRPr="005B2F82">
        <w:rPr>
          <w:rFonts w:ascii="Times New Roman" w:eastAsia="Times New Roman" w:hAnsi="Times New Roman" w:cs="Times New Roman"/>
          <w:sz w:val="28"/>
          <w:szCs w:val="28"/>
          <w:lang w:eastAsia="ru-RU"/>
        </w:rPr>
        <w:t xml:space="preserve">                    </w:t>
      </w:r>
      <w:r w:rsidR="0055603A" w:rsidRPr="00C21D6A">
        <w:rPr>
          <w:rFonts w:ascii="Times New Roman" w:eastAsia="Times New Roman" w:hAnsi="Times New Roman" w:cs="Times New Roman"/>
          <w:sz w:val="28"/>
          <w:szCs w:val="28"/>
          <w:lang w:eastAsia="ru-RU"/>
        </w:rPr>
        <w:t>в установленном порядке органом государственного регулирования цен (тарифов)</w:t>
      </w:r>
      <w:r w:rsidR="0055603A">
        <w:rPr>
          <w:rFonts w:ascii="Times New Roman" w:eastAsia="Times New Roman" w:hAnsi="Times New Roman" w:cs="Times New Roman"/>
          <w:sz w:val="28"/>
          <w:szCs w:val="28"/>
          <w:lang w:eastAsia="ru-RU"/>
        </w:rPr>
        <w:t xml:space="preserve"> на товары (услуги).</w:t>
      </w:r>
    </w:p>
    <w:p w:rsidR="00E74FFA" w:rsidRPr="00F136DC" w:rsidRDefault="00E74FFA" w:rsidP="00E74FFA">
      <w:pPr>
        <w:spacing w:after="0" w:line="240" w:lineRule="auto"/>
        <w:ind w:firstLine="567"/>
        <w:jc w:val="both"/>
        <w:rPr>
          <w:rFonts w:ascii="Times New Roman" w:eastAsia="Times New Roman" w:hAnsi="Times New Roman" w:cs="Times New Roman"/>
          <w:sz w:val="28"/>
          <w:szCs w:val="28"/>
        </w:rPr>
      </w:pPr>
      <w:r w:rsidRPr="00952682">
        <w:rPr>
          <w:rFonts w:ascii="Times New Roman" w:hAnsi="Times New Roman" w:cs="Times New Roman"/>
          <w:sz w:val="28"/>
          <w:szCs w:val="28"/>
        </w:rPr>
        <w:t xml:space="preserve">Расходы на услуги горячего водоснабжения (компонент на холодную воду) </w:t>
      </w:r>
      <w:r w:rsidRPr="00952682">
        <w:rPr>
          <w:rFonts w:ascii="Times New Roman" w:eastAsia="Times New Roman" w:hAnsi="Times New Roman" w:cs="Times New Roman"/>
          <w:sz w:val="28"/>
          <w:szCs w:val="28"/>
        </w:rPr>
        <w:t>(</w:t>
      </w:r>
      <m:oMath>
        <m:sSubSup>
          <m:sSubSupPr>
            <m:ctrlPr>
              <w:rPr>
                <w:rFonts w:ascii="Cambria Math" w:hAnsi="Cambria Math"/>
                <w:sz w:val="32"/>
                <w:szCs w:val="32"/>
              </w:rPr>
            </m:ctrlPr>
          </m:sSubSupPr>
          <m:e>
            <m:r>
              <m:rPr>
                <m:sty m:val="p"/>
              </m:rPr>
              <w:rPr>
                <w:rFonts w:ascii="Cambria Math" w:hAnsi="Cambria Math"/>
                <w:sz w:val="32"/>
                <w:szCs w:val="32"/>
              </w:rPr>
              <m:t>З</m:t>
            </m:r>
          </m:e>
          <m:sub>
            <m:r>
              <m:rPr>
                <m:sty m:val="p"/>
              </m:rPr>
              <w:rPr>
                <w:rFonts w:ascii="Cambria Math" w:hAnsi="Cambria Math"/>
                <w:sz w:val="32"/>
                <w:szCs w:val="32"/>
              </w:rPr>
              <m:t>гв(кхв)</m:t>
            </m:r>
          </m:sub>
          <m:sup/>
        </m:sSubSup>
      </m:oMath>
      <w:r w:rsidRPr="00952682">
        <w:rPr>
          <w:rFonts w:ascii="Times New Roman" w:eastAsia="Times New Roman" w:hAnsi="Times New Roman" w:cs="Times New Roman"/>
          <w:sz w:val="28"/>
          <w:szCs w:val="28"/>
        </w:rPr>
        <w:t>) определяются по формуле:</w:t>
      </w:r>
    </w:p>
    <w:p w:rsidR="000234D8" w:rsidRPr="000234D8" w:rsidRDefault="000234D8" w:rsidP="000234D8">
      <w:pPr>
        <w:spacing w:after="0" w:line="240" w:lineRule="auto"/>
        <w:jc w:val="both"/>
        <w:rPr>
          <w:rFonts w:ascii="Times New Roman" w:eastAsia="Times New Roman" w:hAnsi="Times New Roman" w:cs="Times New Roman"/>
          <w:sz w:val="10"/>
          <w:szCs w:val="10"/>
        </w:rPr>
      </w:pPr>
    </w:p>
    <w:p w:rsidR="004F103A" w:rsidRPr="001F59C4" w:rsidRDefault="000B3788" w:rsidP="004F103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Calibri" w:hAnsi="Cambria Math"/>
                <w:sz w:val="32"/>
                <w:szCs w:val="32"/>
              </w:rPr>
            </m:ctrlPr>
          </m:sSubSupPr>
          <m:e>
            <m:r>
              <m:rPr>
                <m:sty m:val="p"/>
              </m:rPr>
              <w:rPr>
                <w:rFonts w:ascii="Cambria Math" w:eastAsia="Calibri" w:hAnsi="Cambria Math"/>
                <w:sz w:val="32"/>
                <w:szCs w:val="32"/>
              </w:rPr>
              <m:t>З</m:t>
            </m:r>
          </m:e>
          <m:sub>
            <m:r>
              <m:rPr>
                <m:sty m:val="p"/>
              </m:rPr>
              <w:rPr>
                <w:rFonts w:ascii="Cambria Math" w:eastAsia="Calibri" w:hAnsi="Cambria Math"/>
                <w:sz w:val="32"/>
                <w:szCs w:val="32"/>
              </w:rPr>
              <m:t>гв(кхв)</m:t>
            </m:r>
          </m:sub>
          <m:sup/>
        </m:sSubSup>
        <m:sSubSup>
          <m:sSubSupPr>
            <m:ctrlPr>
              <w:rPr>
                <w:rFonts w:ascii="Cambria Math" w:eastAsia="Calibri" w:hAnsi="Cambria Math"/>
                <w:sz w:val="32"/>
                <w:szCs w:val="32"/>
              </w:rPr>
            </m:ctrlPr>
          </m:sSubSupPr>
          <m:e>
            <m:r>
              <m:rPr>
                <m:sty m:val="p"/>
              </m:rPr>
              <w:rPr>
                <w:rFonts w:ascii="Cambria Math" w:eastAsia="Calibri" w:hAnsi="Cambria Math"/>
                <w:sz w:val="32"/>
                <w:szCs w:val="32"/>
              </w:rPr>
              <m:t>= П</m:t>
            </m:r>
          </m:e>
          <m:sub>
            <m:r>
              <m:rPr>
                <m:sty m:val="p"/>
              </m:rPr>
              <w:rPr>
                <w:rFonts w:ascii="Cambria Math" w:eastAsia="Calibri" w:hAnsi="Cambria Math"/>
                <w:sz w:val="32"/>
                <w:szCs w:val="32"/>
              </w:rPr>
              <m:t xml:space="preserve">1пгв(кхв) </m:t>
            </m:r>
          </m:sub>
          <m:sup/>
        </m:sSubSup>
        <m:r>
          <m:rPr>
            <m:sty m:val="p"/>
          </m:rPr>
          <w:rPr>
            <w:rFonts w:ascii="Cambria Math" w:eastAsia="Calibri" w:hAnsi="Cambria Math"/>
            <w:sz w:val="32"/>
            <w:szCs w:val="32"/>
          </w:rPr>
          <m:t>х</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Т</m:t>
            </m:r>
          </m:e>
          <m:sub>
            <m:r>
              <m:rPr>
                <m:sty m:val="p"/>
              </m:rPr>
              <w:rPr>
                <w:rFonts w:ascii="Cambria Math" w:eastAsia="Calibri" w:hAnsi="Cambria Math"/>
                <w:sz w:val="32"/>
                <w:szCs w:val="32"/>
              </w:rPr>
              <m:t xml:space="preserve">1хв </m:t>
            </m:r>
          </m:sub>
          <m:sup/>
        </m:sSubSup>
        <m:r>
          <w:rPr>
            <w:rFonts w:ascii="Cambria Math" w:eastAsia="Calibri" w:hAnsi="Cambria Math"/>
            <w:sz w:val="32"/>
            <w:szCs w:val="32"/>
          </w:rPr>
          <m:t xml:space="preserve">+ </m:t>
        </m:r>
        <m:sSubSup>
          <m:sSubSupPr>
            <m:ctrlPr>
              <w:rPr>
                <w:rFonts w:ascii="Cambria Math" w:eastAsia="Calibri" w:hAnsi="Cambria Math"/>
                <w:sz w:val="32"/>
                <w:szCs w:val="32"/>
              </w:rPr>
            </m:ctrlPr>
          </m:sSubSupPr>
          <m:e>
            <m:r>
              <m:rPr>
                <m:sty m:val="p"/>
              </m:rPr>
              <w:rPr>
                <w:rFonts w:ascii="Cambria Math" w:eastAsia="Calibri" w:hAnsi="Cambria Math"/>
                <w:sz w:val="32"/>
                <w:szCs w:val="32"/>
              </w:rPr>
              <m:t>П</m:t>
            </m:r>
          </m:e>
          <m:sub>
            <m:r>
              <m:rPr>
                <m:sty m:val="p"/>
              </m:rPr>
              <w:rPr>
                <w:rFonts w:ascii="Cambria Math" w:eastAsia="Calibri" w:hAnsi="Cambria Math"/>
                <w:sz w:val="32"/>
                <w:szCs w:val="32"/>
              </w:rPr>
              <m:t xml:space="preserve">2пгв(кхв) </m:t>
            </m:r>
          </m:sub>
          <m:sup/>
        </m:sSubSup>
        <m:r>
          <m:rPr>
            <m:sty m:val="p"/>
          </m:rPr>
          <w:rPr>
            <w:rFonts w:ascii="Cambria Math" w:eastAsia="Calibri" w:hAnsi="Cambria Math"/>
            <w:sz w:val="32"/>
            <w:szCs w:val="32"/>
          </w:rPr>
          <m:t>х</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Т</m:t>
            </m:r>
          </m:e>
          <m:sub>
            <m:r>
              <m:rPr>
                <m:sty m:val="p"/>
              </m:rPr>
              <w:rPr>
                <w:rFonts w:ascii="Cambria Math" w:eastAsia="Calibri" w:hAnsi="Cambria Math"/>
                <w:sz w:val="32"/>
                <w:szCs w:val="32"/>
              </w:rPr>
              <m:t xml:space="preserve">2хв </m:t>
            </m:r>
          </m:sub>
          <m:sup/>
        </m:sSubSup>
        <m:r>
          <m:rPr>
            <m:sty m:val="p"/>
          </m:rPr>
          <w:rPr>
            <w:rFonts w:ascii="Cambria Math" w:eastAsia="Calibri" w:hAnsi="Cambria Math"/>
            <w:sz w:val="32"/>
            <w:szCs w:val="32"/>
          </w:rPr>
          <m:t>,</m:t>
        </m:r>
      </m:oMath>
      <w:r w:rsidR="004F103A" w:rsidRPr="001F59C4">
        <w:rPr>
          <w:rFonts w:ascii="Times New Roman" w:eastAsia="Times New Roman" w:hAnsi="Times New Roman" w:cs="Times New Roman"/>
          <w:sz w:val="28"/>
          <w:szCs w:val="28"/>
          <w:lang w:eastAsia="ru-RU"/>
        </w:rPr>
        <w:t xml:space="preserve"> где:</w:t>
      </w:r>
    </w:p>
    <w:p w:rsidR="004F103A" w:rsidRPr="00694FAB" w:rsidRDefault="000B3788" w:rsidP="004F103A">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sz w:val="32"/>
                <w:szCs w:val="32"/>
              </w:rPr>
            </m:ctrlPr>
          </m:sSubSupPr>
          <m:e>
            <m:r>
              <w:rPr>
                <w:rFonts w:ascii="Cambria Math" w:hAnsi="Cambria Math"/>
                <w:sz w:val="32"/>
                <w:szCs w:val="32"/>
              </w:rPr>
              <m:t>П</m:t>
            </m:r>
          </m:e>
          <m:sub>
            <m:r>
              <w:rPr>
                <w:rFonts w:ascii="Cambria Math" w:hAnsi="Cambria Math"/>
                <w:sz w:val="32"/>
                <w:szCs w:val="32"/>
              </w:rPr>
              <m:t>1пгв(кхв)</m:t>
            </m:r>
          </m:sub>
          <m:sup/>
        </m:sSubSup>
      </m:oMath>
      <w:r w:rsidR="004F103A" w:rsidRPr="001F59C4">
        <w:rPr>
          <w:rFonts w:ascii="Times New Roman" w:eastAsia="Times New Roman" w:hAnsi="Times New Roman" w:cs="Times New Roman"/>
          <w:sz w:val="28"/>
          <w:szCs w:val="28"/>
          <w:lang w:eastAsia="ru-RU"/>
        </w:rPr>
        <w:t xml:space="preserve"> - расчетный объем потребления первого полугодия горячего водоснабжения (компонент на холодную воду), определяемый </w:t>
      </w:r>
      <w:r w:rsidR="004F103A">
        <w:rPr>
          <w:rFonts w:ascii="Times New Roman" w:eastAsia="Times New Roman" w:hAnsi="Times New Roman" w:cs="Times New Roman"/>
          <w:sz w:val="28"/>
          <w:szCs w:val="28"/>
          <w:lang w:eastAsia="ru-RU"/>
        </w:rPr>
        <w:t xml:space="preserve">                                   </w:t>
      </w:r>
      <w:r w:rsidR="004F103A" w:rsidRPr="001F59C4">
        <w:rPr>
          <w:rFonts w:ascii="Times New Roman" w:eastAsia="Times New Roman" w:hAnsi="Times New Roman" w:cs="Times New Roman"/>
          <w:sz w:val="28"/>
          <w:szCs w:val="28"/>
          <w:lang w:eastAsia="ru-RU"/>
        </w:rPr>
        <w:t xml:space="preserve">как минимальное значение фактического потребления услуг из двух лет: </w:t>
      </w:r>
      <w:r w:rsidR="004F103A" w:rsidRPr="00694FAB">
        <w:rPr>
          <w:rFonts w:ascii="Times New Roman" w:eastAsia="Times New Roman" w:hAnsi="Times New Roman" w:cs="Times New Roman"/>
          <w:sz w:val="28"/>
          <w:szCs w:val="28"/>
          <w:lang w:eastAsia="ru-RU"/>
        </w:rPr>
        <w:t>предыдущего финансового года и ожидаемого объема потребления в текущем финансовом году</w:t>
      </w:r>
      <w:r w:rsidR="004F103A" w:rsidRPr="00694FAB">
        <w:rPr>
          <w:rFonts w:ascii="Times New Roman" w:eastAsia="Times New Roman" w:hAnsi="Times New Roman" w:cs="Times New Roman"/>
          <w:sz w:val="28"/>
          <w:szCs w:val="28"/>
        </w:rPr>
        <w:t>;</w:t>
      </w:r>
    </w:p>
    <w:p w:rsidR="004F103A" w:rsidRPr="001F59C4" w:rsidRDefault="000B3788" w:rsidP="004F103A">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sz w:val="32"/>
                <w:szCs w:val="32"/>
              </w:rPr>
            </m:ctrlPr>
          </m:sSubSupPr>
          <m:e>
            <m:r>
              <w:rPr>
                <w:rFonts w:ascii="Cambria Math" w:hAnsi="Cambria Math"/>
                <w:sz w:val="32"/>
                <w:szCs w:val="32"/>
              </w:rPr>
              <m:t>Т</m:t>
            </m:r>
          </m:e>
          <m:sub>
            <m:r>
              <w:rPr>
                <w:rFonts w:ascii="Cambria Math" w:hAnsi="Cambria Math"/>
                <w:sz w:val="32"/>
                <w:szCs w:val="32"/>
              </w:rPr>
              <m:t>1хв</m:t>
            </m:r>
          </m:sub>
          <m:sup/>
        </m:sSubSup>
      </m:oMath>
      <w:r w:rsidR="004F103A" w:rsidRPr="00694FAB">
        <w:rPr>
          <w:rFonts w:ascii="Times New Roman" w:eastAsia="Times New Roman" w:hAnsi="Times New Roman" w:cs="Times New Roman"/>
          <w:sz w:val="28"/>
          <w:szCs w:val="28"/>
          <w:lang w:eastAsia="ru-RU"/>
        </w:rPr>
        <w:t xml:space="preserve"> - </w:t>
      </w:r>
      <w:r w:rsidR="00D6009A" w:rsidRPr="00D6009A">
        <w:rPr>
          <w:rFonts w:ascii="Times New Roman" w:eastAsia="Times New Roman" w:hAnsi="Times New Roman" w:cs="Times New Roman"/>
          <w:sz w:val="28"/>
          <w:szCs w:val="28"/>
          <w:lang w:eastAsia="ru-RU"/>
        </w:rPr>
        <w:t xml:space="preserve">тариф </w:t>
      </w:r>
      <w:r w:rsidR="008021F1" w:rsidRPr="008021F1">
        <w:rPr>
          <w:rFonts w:ascii="Times New Roman" w:eastAsia="Times New Roman" w:hAnsi="Times New Roman" w:cs="Times New Roman"/>
          <w:sz w:val="28"/>
          <w:szCs w:val="28"/>
          <w:lang w:eastAsia="ru-RU"/>
        </w:rPr>
        <w:t>на первое полугодие очередного финансового года, первого года планового периода, второго года планового периода, утвержденный                         в установленном порядке органом государственного регулирования цен (тарифов) на товары (услуги)</w:t>
      </w:r>
      <w:r w:rsidR="004F103A" w:rsidRPr="001F59C4">
        <w:rPr>
          <w:rFonts w:ascii="Times New Roman" w:eastAsia="Times New Roman" w:hAnsi="Times New Roman" w:cs="Times New Roman"/>
          <w:sz w:val="28"/>
          <w:szCs w:val="28"/>
          <w:lang w:eastAsia="ru-RU"/>
        </w:rPr>
        <w:t>;</w:t>
      </w:r>
    </w:p>
    <w:p w:rsidR="004F103A" w:rsidRDefault="000B3788" w:rsidP="004F103A">
      <w:pPr>
        <w:spacing w:after="0" w:line="240" w:lineRule="auto"/>
        <w:ind w:firstLine="709"/>
        <w:jc w:val="both"/>
        <w:rPr>
          <w:rFonts w:ascii="Times New Roman" w:eastAsia="Times New Roman" w:hAnsi="Times New Roman" w:cs="Times New Roman"/>
          <w:sz w:val="28"/>
          <w:szCs w:val="28"/>
        </w:rPr>
      </w:pPr>
      <m:oMath>
        <m:sSubSup>
          <m:sSubSupPr>
            <m:ctrlPr>
              <w:rPr>
                <w:rFonts w:ascii="Cambria Math" w:eastAsia="Calibri" w:hAnsi="Cambria Math"/>
                <w:sz w:val="32"/>
                <w:szCs w:val="32"/>
              </w:rPr>
            </m:ctrlPr>
          </m:sSubSupPr>
          <m:e>
            <m:r>
              <m:rPr>
                <m:sty m:val="p"/>
              </m:rPr>
              <w:rPr>
                <w:rFonts w:ascii="Cambria Math" w:eastAsia="Calibri" w:hAnsi="Cambria Math"/>
                <w:sz w:val="32"/>
                <w:szCs w:val="32"/>
              </w:rPr>
              <m:t>П</m:t>
            </m:r>
          </m:e>
          <m:sub>
            <m:r>
              <m:rPr>
                <m:sty m:val="p"/>
              </m:rPr>
              <w:rPr>
                <w:rFonts w:ascii="Cambria Math" w:eastAsia="Calibri" w:hAnsi="Cambria Math"/>
                <w:sz w:val="32"/>
                <w:szCs w:val="32"/>
              </w:rPr>
              <m:t xml:space="preserve">2пгв(кхв) </m:t>
            </m:r>
          </m:sub>
          <m:sup/>
        </m:sSubSup>
      </m:oMath>
      <w:r w:rsidR="004F103A" w:rsidRPr="001F59C4">
        <w:rPr>
          <w:rFonts w:ascii="Times New Roman" w:eastAsia="Times New Roman" w:hAnsi="Times New Roman" w:cs="Times New Roman"/>
          <w:sz w:val="28"/>
          <w:szCs w:val="28"/>
          <w:lang w:eastAsia="ru-RU"/>
        </w:rPr>
        <w:t xml:space="preserve"> - расчетный объем потребления второго полугодия горячего водоснабжения (компонент на холодную воду), определяемый </w:t>
      </w:r>
      <w:r w:rsidR="004F103A">
        <w:rPr>
          <w:rFonts w:ascii="Times New Roman" w:eastAsia="Times New Roman" w:hAnsi="Times New Roman" w:cs="Times New Roman"/>
          <w:sz w:val="28"/>
          <w:szCs w:val="28"/>
          <w:lang w:eastAsia="ru-RU"/>
        </w:rPr>
        <w:t xml:space="preserve">                                   </w:t>
      </w:r>
      <w:r w:rsidR="004F103A" w:rsidRPr="001F59C4">
        <w:rPr>
          <w:rFonts w:ascii="Times New Roman" w:eastAsia="Times New Roman" w:hAnsi="Times New Roman" w:cs="Times New Roman"/>
          <w:sz w:val="28"/>
          <w:szCs w:val="28"/>
          <w:lang w:eastAsia="ru-RU"/>
        </w:rPr>
        <w:t xml:space="preserve">как минимальное значение фактического потребления услуг из двух лет: предыдущего финансового года и ожидаемого объема потребления в текущем </w:t>
      </w:r>
      <w:r w:rsidR="004F103A" w:rsidRPr="00694FAB">
        <w:rPr>
          <w:rFonts w:ascii="Times New Roman" w:eastAsia="Times New Roman" w:hAnsi="Times New Roman" w:cs="Times New Roman"/>
          <w:sz w:val="28"/>
          <w:szCs w:val="28"/>
          <w:lang w:eastAsia="ru-RU"/>
        </w:rPr>
        <w:t>финансовом году</w:t>
      </w:r>
      <w:r w:rsidR="00D6009A">
        <w:rPr>
          <w:rFonts w:ascii="Times New Roman" w:eastAsia="Times New Roman" w:hAnsi="Times New Roman" w:cs="Times New Roman"/>
          <w:sz w:val="28"/>
          <w:szCs w:val="28"/>
        </w:rPr>
        <w:t>.</w:t>
      </w:r>
    </w:p>
    <w:p w:rsidR="00A70339" w:rsidRPr="00694FAB" w:rsidRDefault="000B3788" w:rsidP="00A70339">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sz w:val="32"/>
                <w:szCs w:val="32"/>
              </w:rPr>
            </m:ctrlPr>
          </m:sSubSupPr>
          <m:e>
            <m:r>
              <w:rPr>
                <w:rFonts w:ascii="Cambria Math" w:hAnsi="Cambria Math"/>
                <w:sz w:val="32"/>
                <w:szCs w:val="32"/>
              </w:rPr>
              <m:t>Т</m:t>
            </m:r>
          </m:e>
          <m:sub>
            <m:r>
              <w:rPr>
                <w:rFonts w:ascii="Cambria Math" w:hAnsi="Cambria Math"/>
                <w:sz w:val="32"/>
                <w:szCs w:val="32"/>
              </w:rPr>
              <m:t>2хв</m:t>
            </m:r>
          </m:sub>
          <m:sup/>
        </m:sSubSup>
      </m:oMath>
      <w:r w:rsidR="00A70339" w:rsidRPr="00694FAB">
        <w:rPr>
          <w:rFonts w:ascii="Times New Roman" w:eastAsia="Times New Roman" w:hAnsi="Times New Roman" w:cs="Times New Roman"/>
          <w:sz w:val="28"/>
          <w:szCs w:val="28"/>
          <w:lang w:eastAsia="ru-RU"/>
        </w:rPr>
        <w:t xml:space="preserve"> - </w:t>
      </w:r>
      <w:r w:rsidR="00A70339" w:rsidRPr="00D6009A">
        <w:rPr>
          <w:rFonts w:ascii="Times New Roman" w:eastAsia="Times New Roman" w:hAnsi="Times New Roman" w:cs="Times New Roman"/>
          <w:sz w:val="28"/>
          <w:szCs w:val="28"/>
          <w:lang w:eastAsia="ru-RU"/>
        </w:rPr>
        <w:t xml:space="preserve">тариф </w:t>
      </w:r>
      <w:r w:rsidR="00A70339" w:rsidRPr="008021F1">
        <w:rPr>
          <w:rFonts w:ascii="Times New Roman" w:eastAsia="Times New Roman" w:hAnsi="Times New Roman" w:cs="Times New Roman"/>
          <w:sz w:val="28"/>
          <w:szCs w:val="28"/>
          <w:lang w:eastAsia="ru-RU"/>
        </w:rPr>
        <w:t xml:space="preserve">на </w:t>
      </w:r>
      <w:r w:rsidR="00A70339">
        <w:rPr>
          <w:rFonts w:ascii="Times New Roman" w:eastAsia="Times New Roman" w:hAnsi="Times New Roman" w:cs="Times New Roman"/>
          <w:sz w:val="28"/>
          <w:szCs w:val="28"/>
          <w:lang w:eastAsia="ru-RU"/>
        </w:rPr>
        <w:t>второе</w:t>
      </w:r>
      <w:r w:rsidR="00A70339" w:rsidRPr="008021F1">
        <w:rPr>
          <w:rFonts w:ascii="Times New Roman" w:eastAsia="Times New Roman" w:hAnsi="Times New Roman" w:cs="Times New Roman"/>
          <w:sz w:val="28"/>
          <w:szCs w:val="28"/>
          <w:lang w:eastAsia="ru-RU"/>
        </w:rPr>
        <w:t xml:space="preserve"> полугодие очередного финансового года, первого года планового периода, второго года планового периода, утвержденный                         в установленном порядке органом государственного регулирования цен (тарифов) на товары (услуги)</w:t>
      </w:r>
      <w:r w:rsidR="00A70339">
        <w:rPr>
          <w:rFonts w:ascii="Times New Roman" w:eastAsia="Times New Roman" w:hAnsi="Times New Roman" w:cs="Times New Roman"/>
          <w:sz w:val="28"/>
          <w:szCs w:val="28"/>
          <w:lang w:eastAsia="ru-RU"/>
        </w:rPr>
        <w:t>.</w:t>
      </w:r>
    </w:p>
    <w:p w:rsidR="00E74FFA" w:rsidRDefault="00E74FFA" w:rsidP="00E74FFA">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Расходы</w:t>
      </w:r>
      <w:r w:rsidRPr="00630300">
        <w:rPr>
          <w:rFonts w:ascii="Times New Roman" w:hAnsi="Times New Roman" w:cs="Times New Roman"/>
          <w:sz w:val="28"/>
          <w:szCs w:val="28"/>
        </w:rPr>
        <w:t xml:space="preserve"> на услуги горячего водоснабжения (компонент на тепловую энергию) </w:t>
      </w:r>
      <w:r w:rsidRPr="00630300">
        <w:rPr>
          <w:rFonts w:ascii="Times New Roman" w:eastAsia="Times New Roman" w:hAnsi="Times New Roman" w:cs="Times New Roman"/>
          <w:sz w:val="28"/>
          <w:szCs w:val="28"/>
        </w:rPr>
        <w:t>(</w:t>
      </w:r>
      <m:oMath>
        <m:sSubSup>
          <m:sSubSupPr>
            <m:ctrlPr>
              <w:rPr>
                <w:rFonts w:ascii="Cambria Math" w:hAnsi="Cambria Math"/>
                <w:sz w:val="32"/>
                <w:szCs w:val="32"/>
              </w:rPr>
            </m:ctrlPr>
          </m:sSubSupPr>
          <m:e>
            <m:r>
              <m:rPr>
                <m:sty m:val="p"/>
              </m:rPr>
              <w:rPr>
                <w:rFonts w:ascii="Cambria Math" w:hAnsi="Cambria Math"/>
                <w:sz w:val="32"/>
                <w:szCs w:val="32"/>
              </w:rPr>
              <m:t>З</m:t>
            </m:r>
          </m:e>
          <m:sub>
            <m:r>
              <m:rPr>
                <m:sty m:val="p"/>
              </m:rPr>
              <w:rPr>
                <w:rFonts w:ascii="Cambria Math" w:hAnsi="Cambria Math"/>
                <w:sz w:val="32"/>
                <w:szCs w:val="32"/>
              </w:rPr>
              <m:t>гв(ктэ)</m:t>
            </m:r>
          </m:sub>
          <m:sup/>
        </m:sSubSup>
      </m:oMath>
      <w:r w:rsidRPr="00630300">
        <w:rPr>
          <w:rFonts w:ascii="Times New Roman" w:eastAsia="Times New Roman" w:hAnsi="Times New Roman" w:cs="Times New Roman"/>
          <w:sz w:val="28"/>
          <w:szCs w:val="28"/>
        </w:rPr>
        <w:t>) определяются по формуле:</w:t>
      </w:r>
    </w:p>
    <w:p w:rsidR="000234D8" w:rsidRPr="000234D8" w:rsidRDefault="000234D8" w:rsidP="000234D8">
      <w:pPr>
        <w:spacing w:after="0" w:line="240" w:lineRule="auto"/>
        <w:jc w:val="both"/>
        <w:rPr>
          <w:rFonts w:ascii="Times New Roman" w:eastAsia="Times New Roman" w:hAnsi="Times New Roman" w:cs="Times New Roman"/>
          <w:sz w:val="10"/>
          <w:szCs w:val="10"/>
        </w:rPr>
      </w:pPr>
    </w:p>
    <w:p w:rsidR="00E856EE" w:rsidRPr="001F59C4" w:rsidRDefault="000B3788" w:rsidP="00E856EE">
      <w:pPr>
        <w:widowControl w:val="0"/>
        <w:suppressAutoHyphens/>
        <w:autoSpaceDE w:val="0"/>
        <w:autoSpaceDN w:val="0"/>
        <w:adjustRightInd w:val="0"/>
        <w:spacing w:after="0" w:line="240" w:lineRule="auto"/>
        <w:ind w:firstLine="709"/>
        <w:rPr>
          <w:rFonts w:ascii="Times New Roman" w:eastAsia="Times New Roman" w:hAnsi="Times New Roman" w:cs="Times New Roman"/>
          <w:sz w:val="28"/>
          <w:szCs w:val="28"/>
          <w:lang w:eastAsia="ru-RU"/>
        </w:rPr>
      </w:pPr>
      <m:oMath>
        <m:sSubSup>
          <m:sSubSupPr>
            <m:ctrlPr>
              <w:rPr>
                <w:rFonts w:ascii="Cambria Math" w:eastAsia="Calibri" w:hAnsi="Cambria Math"/>
                <w:sz w:val="32"/>
                <w:szCs w:val="32"/>
              </w:rPr>
            </m:ctrlPr>
          </m:sSubSupPr>
          <m:e>
            <m:r>
              <m:rPr>
                <m:sty m:val="p"/>
              </m:rPr>
              <w:rPr>
                <w:rFonts w:ascii="Cambria Math" w:eastAsia="Calibri" w:hAnsi="Cambria Math"/>
                <w:sz w:val="32"/>
                <w:szCs w:val="32"/>
              </w:rPr>
              <m:t>З</m:t>
            </m:r>
          </m:e>
          <m:sub>
            <m:r>
              <m:rPr>
                <m:sty m:val="p"/>
              </m:rPr>
              <w:rPr>
                <w:rFonts w:ascii="Cambria Math" w:eastAsia="Calibri" w:hAnsi="Cambria Math"/>
                <w:sz w:val="32"/>
                <w:szCs w:val="32"/>
              </w:rPr>
              <m:t>гв(ктэ)</m:t>
            </m:r>
          </m:sub>
          <m:sup/>
        </m:sSubSup>
        <m:sSubSup>
          <m:sSubSupPr>
            <m:ctrlPr>
              <w:rPr>
                <w:rFonts w:ascii="Cambria Math" w:eastAsia="Calibri" w:hAnsi="Cambria Math"/>
                <w:sz w:val="32"/>
                <w:szCs w:val="32"/>
              </w:rPr>
            </m:ctrlPr>
          </m:sSubSupPr>
          <m:e>
            <m:r>
              <m:rPr>
                <m:sty m:val="p"/>
              </m:rPr>
              <w:rPr>
                <w:rFonts w:ascii="Cambria Math" w:eastAsia="Calibri" w:hAnsi="Cambria Math"/>
                <w:sz w:val="32"/>
                <w:szCs w:val="32"/>
              </w:rPr>
              <m:t>= П</m:t>
            </m:r>
          </m:e>
          <m:sub>
            <m:r>
              <m:rPr>
                <m:sty m:val="p"/>
              </m:rPr>
              <w:rPr>
                <w:rFonts w:ascii="Cambria Math" w:eastAsia="Calibri" w:hAnsi="Cambria Math"/>
                <w:sz w:val="32"/>
                <w:szCs w:val="32"/>
              </w:rPr>
              <m:t xml:space="preserve">1пгв(ктэ) </m:t>
            </m:r>
          </m:sub>
          <m:sup/>
        </m:sSubSup>
        <m:r>
          <m:rPr>
            <m:sty m:val="p"/>
          </m:rPr>
          <w:rPr>
            <w:rFonts w:ascii="Cambria Math" w:eastAsia="Calibri" w:hAnsi="Cambria Math"/>
            <w:sz w:val="32"/>
            <w:szCs w:val="32"/>
          </w:rPr>
          <m:t>х</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Т</m:t>
            </m:r>
          </m:e>
          <m:sub>
            <m:r>
              <m:rPr>
                <m:sty m:val="p"/>
              </m:rPr>
              <w:rPr>
                <w:rFonts w:ascii="Cambria Math" w:eastAsia="Calibri" w:hAnsi="Cambria Math"/>
                <w:sz w:val="32"/>
                <w:szCs w:val="32"/>
              </w:rPr>
              <m:t xml:space="preserve">1тэ </m:t>
            </m:r>
          </m:sub>
          <m:sup/>
        </m:sSubSup>
        <m:r>
          <w:rPr>
            <w:rFonts w:ascii="Cambria Math" w:eastAsia="Calibri" w:hAnsi="Cambria Math"/>
            <w:sz w:val="32"/>
            <w:szCs w:val="32"/>
          </w:rPr>
          <m:t>+</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П</m:t>
            </m:r>
          </m:e>
          <m:sub>
            <m:r>
              <m:rPr>
                <m:sty m:val="p"/>
              </m:rPr>
              <w:rPr>
                <w:rFonts w:ascii="Cambria Math" w:eastAsia="Calibri" w:hAnsi="Cambria Math"/>
                <w:sz w:val="32"/>
                <w:szCs w:val="32"/>
              </w:rPr>
              <m:t xml:space="preserve">2пгв(ктэ) </m:t>
            </m:r>
          </m:sub>
          <m:sup/>
        </m:sSubSup>
        <m:r>
          <m:rPr>
            <m:sty m:val="p"/>
          </m:rPr>
          <w:rPr>
            <w:rFonts w:ascii="Cambria Math" w:eastAsia="Calibri" w:hAnsi="Cambria Math"/>
            <w:sz w:val="32"/>
            <w:szCs w:val="32"/>
          </w:rPr>
          <m:t>х</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Т</m:t>
            </m:r>
          </m:e>
          <m:sub>
            <m:r>
              <m:rPr>
                <m:sty m:val="p"/>
              </m:rPr>
              <w:rPr>
                <w:rFonts w:ascii="Cambria Math" w:eastAsia="Calibri" w:hAnsi="Cambria Math"/>
                <w:sz w:val="32"/>
                <w:szCs w:val="32"/>
              </w:rPr>
              <m:t xml:space="preserve">2тэ </m:t>
            </m:r>
          </m:sub>
          <m:sup/>
        </m:sSubSup>
        <m:r>
          <w:rPr>
            <w:rFonts w:ascii="Cambria Math" w:eastAsia="Calibri" w:hAnsi="Cambria Math"/>
            <w:sz w:val="32"/>
            <w:szCs w:val="32"/>
          </w:rPr>
          <m:t xml:space="preserve"> </m:t>
        </m:r>
        <m:r>
          <m:rPr>
            <m:sty m:val="p"/>
          </m:rPr>
          <w:rPr>
            <w:rFonts w:ascii="Cambria Math" w:eastAsia="Calibri" w:hAnsi="Cambria Math"/>
            <w:sz w:val="32"/>
            <w:szCs w:val="32"/>
          </w:rPr>
          <m:t>,</m:t>
        </m:r>
      </m:oMath>
      <w:r w:rsidR="00E856EE" w:rsidRPr="001F59C4">
        <w:rPr>
          <w:rFonts w:ascii="Times New Roman" w:eastAsia="Times New Roman" w:hAnsi="Times New Roman" w:cs="Times New Roman"/>
          <w:sz w:val="28"/>
          <w:szCs w:val="28"/>
          <w:lang w:eastAsia="ru-RU"/>
        </w:rPr>
        <w:t xml:space="preserve"> где:</w:t>
      </w:r>
    </w:p>
    <w:p w:rsidR="00E856EE" w:rsidRPr="001F59C4" w:rsidRDefault="000B3788" w:rsidP="00E856EE">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sz w:val="32"/>
                <w:szCs w:val="32"/>
              </w:rPr>
            </m:ctrlPr>
          </m:sSubSupPr>
          <m:e>
            <m:r>
              <w:rPr>
                <w:rFonts w:ascii="Cambria Math" w:hAnsi="Cambria Math"/>
                <w:sz w:val="32"/>
                <w:szCs w:val="32"/>
              </w:rPr>
              <m:t>П</m:t>
            </m:r>
          </m:e>
          <m:sub>
            <m:r>
              <w:rPr>
                <w:rFonts w:ascii="Cambria Math" w:hAnsi="Cambria Math"/>
                <w:sz w:val="32"/>
                <w:szCs w:val="32"/>
              </w:rPr>
              <m:t>1пгв(ктэ)</m:t>
            </m:r>
          </m:sub>
          <m:sup/>
        </m:sSubSup>
      </m:oMath>
      <w:r w:rsidR="00E856EE" w:rsidRPr="001F59C4">
        <w:rPr>
          <w:rFonts w:ascii="Times New Roman" w:eastAsia="Times New Roman" w:hAnsi="Times New Roman" w:cs="Times New Roman"/>
          <w:sz w:val="28"/>
          <w:szCs w:val="28"/>
          <w:lang w:eastAsia="ru-RU"/>
        </w:rPr>
        <w:t xml:space="preserve"> - расчетный объем потребления первого полугодия тепловой энергии, используемой для подогрева холодной воды для предоставления услуг горячего водоснабжения, определяемый путем произведения расчетного объема потребления первого полугодия горячего водоснабжения (компонент на холодную воду) </w:t>
      </w:r>
      <m:oMath>
        <m:sSubSup>
          <m:sSubSupPr>
            <m:ctrlPr>
              <w:rPr>
                <w:rFonts w:ascii="Cambria Math" w:hAnsi="Cambria Math"/>
                <w:i/>
                <w:sz w:val="32"/>
                <w:szCs w:val="32"/>
              </w:rPr>
            </m:ctrlPr>
          </m:sSubSupPr>
          <m:e>
            <m:r>
              <w:rPr>
                <w:rFonts w:ascii="Cambria Math" w:hAnsi="Cambria Math"/>
                <w:sz w:val="32"/>
                <w:szCs w:val="32"/>
              </w:rPr>
              <m:t>(П</m:t>
            </m:r>
          </m:e>
          <m:sub>
            <m:r>
              <w:rPr>
                <w:rFonts w:ascii="Cambria Math" w:hAnsi="Cambria Math"/>
                <w:sz w:val="32"/>
                <w:szCs w:val="32"/>
              </w:rPr>
              <m:t>1пгв(кхв)</m:t>
            </m:r>
          </m:sub>
          <m:sup/>
        </m:sSubSup>
        <m:r>
          <w:rPr>
            <w:rFonts w:ascii="Cambria Math" w:hAnsi="Cambria Math"/>
            <w:sz w:val="32"/>
            <w:szCs w:val="32"/>
          </w:rPr>
          <m:t>)</m:t>
        </m:r>
      </m:oMath>
      <w:r w:rsidR="00E856EE" w:rsidRPr="001F59C4">
        <w:rPr>
          <w:rFonts w:ascii="Times New Roman" w:eastAsia="Times New Roman" w:hAnsi="Times New Roman" w:cs="Times New Roman"/>
          <w:sz w:val="28"/>
          <w:szCs w:val="28"/>
          <w:lang w:eastAsia="ru-RU"/>
        </w:rPr>
        <w:t xml:space="preserve"> и коэффициента расхода тепловой энергии;</w:t>
      </w:r>
    </w:p>
    <w:p w:rsidR="00E856EE" w:rsidRPr="001F59C4" w:rsidRDefault="000B3788" w:rsidP="00E856EE">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sz w:val="32"/>
                <w:szCs w:val="32"/>
              </w:rPr>
            </m:ctrlPr>
          </m:sSubSupPr>
          <m:e>
            <m:r>
              <w:rPr>
                <w:rFonts w:ascii="Cambria Math" w:hAnsi="Cambria Math"/>
                <w:sz w:val="32"/>
                <w:szCs w:val="32"/>
              </w:rPr>
              <m:t>Т</m:t>
            </m:r>
          </m:e>
          <m:sub>
            <m:r>
              <w:rPr>
                <w:rFonts w:ascii="Cambria Math" w:hAnsi="Cambria Math"/>
                <w:sz w:val="32"/>
                <w:szCs w:val="32"/>
              </w:rPr>
              <m:t>1тэ</m:t>
            </m:r>
          </m:sub>
          <m:sup/>
        </m:sSubSup>
      </m:oMath>
      <w:r w:rsidR="00E856EE" w:rsidRPr="001F59C4">
        <w:rPr>
          <w:rFonts w:ascii="Times New Roman" w:eastAsia="Times New Roman" w:hAnsi="Times New Roman" w:cs="Times New Roman"/>
          <w:sz w:val="28"/>
          <w:szCs w:val="28"/>
          <w:lang w:eastAsia="ru-RU"/>
        </w:rPr>
        <w:t xml:space="preserve"> - </w:t>
      </w:r>
      <w:r w:rsidR="00C14621" w:rsidRPr="00C14621">
        <w:rPr>
          <w:rFonts w:ascii="Times New Roman" w:eastAsia="Times New Roman" w:hAnsi="Times New Roman" w:cs="Times New Roman"/>
          <w:sz w:val="28"/>
          <w:szCs w:val="28"/>
          <w:lang w:eastAsia="ru-RU"/>
        </w:rPr>
        <w:t xml:space="preserve">тариф </w:t>
      </w:r>
      <w:r w:rsidR="002D11CF" w:rsidRPr="002D11CF">
        <w:rPr>
          <w:rFonts w:ascii="Times New Roman" w:eastAsia="Times New Roman" w:hAnsi="Times New Roman" w:cs="Times New Roman"/>
          <w:sz w:val="28"/>
          <w:szCs w:val="28"/>
          <w:lang w:eastAsia="ru-RU"/>
        </w:rPr>
        <w:t>на первое полугодие очередного финансового года, первого года планового периода, второго года п</w:t>
      </w:r>
      <w:r w:rsidR="002D11CF">
        <w:rPr>
          <w:rFonts w:ascii="Times New Roman" w:eastAsia="Times New Roman" w:hAnsi="Times New Roman" w:cs="Times New Roman"/>
          <w:sz w:val="28"/>
          <w:szCs w:val="28"/>
          <w:lang w:eastAsia="ru-RU"/>
        </w:rPr>
        <w:t>ланового периода, утвержденный</w:t>
      </w:r>
      <w:r w:rsidR="002D11CF" w:rsidRPr="002D11CF">
        <w:rPr>
          <w:rFonts w:ascii="Times New Roman" w:eastAsia="Times New Roman" w:hAnsi="Times New Roman" w:cs="Times New Roman"/>
          <w:sz w:val="28"/>
          <w:szCs w:val="28"/>
          <w:lang w:eastAsia="ru-RU"/>
        </w:rPr>
        <w:t xml:space="preserve"> </w:t>
      </w:r>
      <w:r w:rsidR="002D11CF">
        <w:rPr>
          <w:rFonts w:ascii="Times New Roman" w:eastAsia="Times New Roman" w:hAnsi="Times New Roman" w:cs="Times New Roman"/>
          <w:sz w:val="28"/>
          <w:szCs w:val="28"/>
          <w:lang w:eastAsia="ru-RU"/>
        </w:rPr>
        <w:t xml:space="preserve">                                   </w:t>
      </w:r>
      <w:r w:rsidR="002D11CF" w:rsidRPr="002D11CF">
        <w:rPr>
          <w:rFonts w:ascii="Times New Roman" w:eastAsia="Times New Roman" w:hAnsi="Times New Roman" w:cs="Times New Roman"/>
          <w:sz w:val="28"/>
          <w:szCs w:val="28"/>
          <w:lang w:eastAsia="ru-RU"/>
        </w:rPr>
        <w:t>в установленном порядке органом государственного регулирования цен (тарифов) на товары (услуги)</w:t>
      </w:r>
      <w:r w:rsidR="00E856EE" w:rsidRPr="001F59C4">
        <w:rPr>
          <w:rFonts w:ascii="Times New Roman" w:eastAsia="Times New Roman" w:hAnsi="Times New Roman" w:cs="Times New Roman"/>
          <w:sz w:val="28"/>
          <w:szCs w:val="28"/>
          <w:lang w:eastAsia="ru-RU"/>
        </w:rPr>
        <w:t>;</w:t>
      </w:r>
    </w:p>
    <w:p w:rsidR="00E856EE" w:rsidRDefault="000B3788" w:rsidP="00E856EE">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sz w:val="32"/>
                <w:szCs w:val="32"/>
              </w:rPr>
            </m:ctrlPr>
          </m:sSubSupPr>
          <m:e>
            <m:r>
              <w:rPr>
                <w:rFonts w:ascii="Cambria Math" w:hAnsi="Cambria Math"/>
                <w:sz w:val="32"/>
                <w:szCs w:val="32"/>
              </w:rPr>
              <m:t>П</m:t>
            </m:r>
          </m:e>
          <m:sub>
            <m:r>
              <w:rPr>
                <w:rFonts w:ascii="Cambria Math" w:hAnsi="Cambria Math"/>
                <w:sz w:val="32"/>
                <w:szCs w:val="32"/>
              </w:rPr>
              <m:t>2пгв(ктэ)</m:t>
            </m:r>
          </m:sub>
          <m:sup/>
        </m:sSubSup>
      </m:oMath>
      <w:r w:rsidR="00E856EE" w:rsidRPr="001F59C4">
        <w:rPr>
          <w:rFonts w:ascii="Times New Roman" w:eastAsia="Times New Roman" w:hAnsi="Times New Roman" w:cs="Times New Roman"/>
          <w:sz w:val="28"/>
          <w:szCs w:val="28"/>
          <w:lang w:eastAsia="ru-RU"/>
        </w:rPr>
        <w:t xml:space="preserve"> - расчетный объем потребления второго полугодия тепловой энергии, используемой для подогрева холодной воды для предоставления услуг горячего водоснабжения, определяемый путем произведения расчетного объема потребления второго полугодия го</w:t>
      </w:r>
      <w:r w:rsidR="00E856EE">
        <w:rPr>
          <w:rFonts w:ascii="Times New Roman" w:eastAsia="Times New Roman" w:hAnsi="Times New Roman" w:cs="Times New Roman"/>
          <w:sz w:val="28"/>
          <w:szCs w:val="28"/>
          <w:lang w:eastAsia="ru-RU"/>
        </w:rPr>
        <w:t xml:space="preserve">рячего водоснабжения (компонент </w:t>
      </w:r>
      <w:r w:rsidR="00E856EE" w:rsidRPr="001F59C4">
        <w:rPr>
          <w:rFonts w:ascii="Times New Roman" w:eastAsia="Times New Roman" w:hAnsi="Times New Roman" w:cs="Times New Roman"/>
          <w:sz w:val="28"/>
          <w:szCs w:val="28"/>
          <w:lang w:eastAsia="ru-RU"/>
        </w:rPr>
        <w:t xml:space="preserve">на холодную воду) </w:t>
      </w:r>
      <m:oMath>
        <m:sSubSup>
          <m:sSubSupPr>
            <m:ctrlPr>
              <w:rPr>
                <w:rFonts w:ascii="Cambria Math" w:hAnsi="Cambria Math"/>
                <w:i/>
                <w:sz w:val="32"/>
                <w:szCs w:val="32"/>
              </w:rPr>
            </m:ctrlPr>
          </m:sSubSupPr>
          <m:e>
            <m:r>
              <w:rPr>
                <w:rFonts w:ascii="Cambria Math" w:hAnsi="Cambria Math"/>
                <w:sz w:val="32"/>
                <w:szCs w:val="32"/>
              </w:rPr>
              <m:t>(П</m:t>
            </m:r>
          </m:e>
          <m:sub>
            <m:r>
              <w:rPr>
                <w:rFonts w:ascii="Cambria Math" w:hAnsi="Cambria Math"/>
                <w:sz w:val="32"/>
                <w:szCs w:val="32"/>
              </w:rPr>
              <m:t>2пгв(кхв)</m:t>
            </m:r>
          </m:sub>
          <m:sup/>
        </m:sSubSup>
        <m:r>
          <w:rPr>
            <w:rFonts w:ascii="Cambria Math" w:hAnsi="Cambria Math"/>
            <w:sz w:val="32"/>
            <w:szCs w:val="32"/>
          </w:rPr>
          <m:t>)</m:t>
        </m:r>
      </m:oMath>
      <w:r w:rsidR="00E856EE" w:rsidRPr="001F59C4">
        <w:rPr>
          <w:rFonts w:ascii="Times New Roman" w:eastAsia="Times New Roman" w:hAnsi="Times New Roman" w:cs="Times New Roman"/>
          <w:sz w:val="28"/>
          <w:szCs w:val="28"/>
          <w:lang w:eastAsia="ru-RU"/>
        </w:rPr>
        <w:t xml:space="preserve"> и коэффи</w:t>
      </w:r>
      <w:r w:rsidR="00366813">
        <w:rPr>
          <w:rFonts w:ascii="Times New Roman" w:eastAsia="Times New Roman" w:hAnsi="Times New Roman" w:cs="Times New Roman"/>
          <w:sz w:val="28"/>
          <w:szCs w:val="28"/>
          <w:lang w:eastAsia="ru-RU"/>
        </w:rPr>
        <w:t>циента расхода теплово</w:t>
      </w:r>
      <w:r w:rsidR="002D11CF">
        <w:rPr>
          <w:rFonts w:ascii="Times New Roman" w:eastAsia="Times New Roman" w:hAnsi="Times New Roman" w:cs="Times New Roman"/>
          <w:sz w:val="28"/>
          <w:szCs w:val="28"/>
          <w:lang w:eastAsia="ru-RU"/>
        </w:rPr>
        <w:t>й энергии;</w:t>
      </w:r>
    </w:p>
    <w:p w:rsidR="002D11CF" w:rsidRPr="001F59C4" w:rsidRDefault="000B3788" w:rsidP="002D11CF">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i/>
                <w:sz w:val="32"/>
                <w:szCs w:val="32"/>
              </w:rPr>
            </m:ctrlPr>
          </m:sSubSupPr>
          <m:e>
            <m:r>
              <w:rPr>
                <w:rFonts w:ascii="Cambria Math" w:hAnsi="Cambria Math"/>
                <w:sz w:val="32"/>
                <w:szCs w:val="32"/>
              </w:rPr>
              <m:t>Т</m:t>
            </m:r>
          </m:e>
          <m:sub>
            <m:r>
              <w:rPr>
                <w:rFonts w:ascii="Cambria Math" w:hAnsi="Cambria Math"/>
                <w:sz w:val="32"/>
                <w:szCs w:val="32"/>
              </w:rPr>
              <m:t>2тэ</m:t>
            </m:r>
          </m:sub>
          <m:sup/>
        </m:sSubSup>
      </m:oMath>
      <w:r w:rsidR="002D11CF" w:rsidRPr="001F59C4">
        <w:rPr>
          <w:rFonts w:ascii="Times New Roman" w:eastAsia="Times New Roman" w:hAnsi="Times New Roman" w:cs="Times New Roman"/>
          <w:sz w:val="28"/>
          <w:szCs w:val="28"/>
          <w:lang w:eastAsia="ru-RU"/>
        </w:rPr>
        <w:t xml:space="preserve"> - </w:t>
      </w:r>
      <w:r w:rsidR="002D11CF" w:rsidRPr="00C14621">
        <w:rPr>
          <w:rFonts w:ascii="Times New Roman" w:eastAsia="Times New Roman" w:hAnsi="Times New Roman" w:cs="Times New Roman"/>
          <w:sz w:val="28"/>
          <w:szCs w:val="28"/>
          <w:lang w:eastAsia="ru-RU"/>
        </w:rPr>
        <w:t xml:space="preserve">тариф </w:t>
      </w:r>
      <w:r w:rsidR="002D11CF" w:rsidRPr="002D11CF">
        <w:rPr>
          <w:rFonts w:ascii="Times New Roman" w:eastAsia="Times New Roman" w:hAnsi="Times New Roman" w:cs="Times New Roman"/>
          <w:sz w:val="28"/>
          <w:szCs w:val="28"/>
          <w:lang w:eastAsia="ru-RU"/>
        </w:rPr>
        <w:t xml:space="preserve">на </w:t>
      </w:r>
      <w:r w:rsidR="002D11CF">
        <w:rPr>
          <w:rFonts w:ascii="Times New Roman" w:eastAsia="Times New Roman" w:hAnsi="Times New Roman" w:cs="Times New Roman"/>
          <w:sz w:val="28"/>
          <w:szCs w:val="28"/>
          <w:lang w:eastAsia="ru-RU"/>
        </w:rPr>
        <w:t>второе</w:t>
      </w:r>
      <w:r w:rsidR="002D11CF" w:rsidRPr="002D11CF">
        <w:rPr>
          <w:rFonts w:ascii="Times New Roman" w:eastAsia="Times New Roman" w:hAnsi="Times New Roman" w:cs="Times New Roman"/>
          <w:sz w:val="28"/>
          <w:szCs w:val="28"/>
          <w:lang w:eastAsia="ru-RU"/>
        </w:rPr>
        <w:t xml:space="preserve"> полугодие очередного финансового года, первого года планового периода, второго года п</w:t>
      </w:r>
      <w:r w:rsidR="002D11CF">
        <w:rPr>
          <w:rFonts w:ascii="Times New Roman" w:eastAsia="Times New Roman" w:hAnsi="Times New Roman" w:cs="Times New Roman"/>
          <w:sz w:val="28"/>
          <w:szCs w:val="28"/>
          <w:lang w:eastAsia="ru-RU"/>
        </w:rPr>
        <w:t>ланового периода, утвержденный</w:t>
      </w:r>
      <w:r w:rsidR="002D11CF" w:rsidRPr="002D11CF">
        <w:rPr>
          <w:rFonts w:ascii="Times New Roman" w:eastAsia="Times New Roman" w:hAnsi="Times New Roman" w:cs="Times New Roman"/>
          <w:sz w:val="28"/>
          <w:szCs w:val="28"/>
          <w:lang w:eastAsia="ru-RU"/>
        </w:rPr>
        <w:t xml:space="preserve"> </w:t>
      </w:r>
      <w:r w:rsidR="002D11CF">
        <w:rPr>
          <w:rFonts w:ascii="Times New Roman" w:eastAsia="Times New Roman" w:hAnsi="Times New Roman" w:cs="Times New Roman"/>
          <w:sz w:val="28"/>
          <w:szCs w:val="28"/>
          <w:lang w:eastAsia="ru-RU"/>
        </w:rPr>
        <w:t xml:space="preserve">                                   </w:t>
      </w:r>
      <w:r w:rsidR="002D11CF" w:rsidRPr="002D11CF">
        <w:rPr>
          <w:rFonts w:ascii="Times New Roman" w:eastAsia="Times New Roman" w:hAnsi="Times New Roman" w:cs="Times New Roman"/>
          <w:sz w:val="28"/>
          <w:szCs w:val="28"/>
          <w:lang w:eastAsia="ru-RU"/>
        </w:rPr>
        <w:t>в установленном порядке органом государственного регулирования цен (тарифов) на товары (услуги)</w:t>
      </w:r>
      <w:r w:rsidR="002D11CF">
        <w:rPr>
          <w:rFonts w:ascii="Times New Roman" w:eastAsia="Times New Roman" w:hAnsi="Times New Roman" w:cs="Times New Roman"/>
          <w:sz w:val="28"/>
          <w:szCs w:val="28"/>
          <w:lang w:eastAsia="ru-RU"/>
        </w:rPr>
        <w:t>.</w:t>
      </w:r>
    </w:p>
    <w:p w:rsidR="00385B8E" w:rsidRDefault="00385B8E" w:rsidP="00385B8E">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Расходы</w:t>
      </w:r>
      <w:r w:rsidRPr="00630300">
        <w:rPr>
          <w:rFonts w:ascii="Times New Roman" w:hAnsi="Times New Roman" w:cs="Times New Roman"/>
          <w:sz w:val="28"/>
          <w:szCs w:val="28"/>
        </w:rPr>
        <w:t xml:space="preserve"> на </w:t>
      </w:r>
      <w:r w:rsidRPr="00385B8E">
        <w:rPr>
          <w:rFonts w:ascii="Times New Roman" w:hAnsi="Times New Roman" w:cs="Times New Roman"/>
          <w:sz w:val="28"/>
          <w:szCs w:val="28"/>
        </w:rPr>
        <w:t>услуг</w:t>
      </w:r>
      <w:r>
        <w:rPr>
          <w:rFonts w:ascii="Times New Roman" w:hAnsi="Times New Roman" w:cs="Times New Roman"/>
          <w:sz w:val="28"/>
          <w:szCs w:val="28"/>
        </w:rPr>
        <w:t>и</w:t>
      </w:r>
      <w:r w:rsidRPr="00385B8E">
        <w:rPr>
          <w:rFonts w:ascii="Times New Roman" w:hAnsi="Times New Roman" w:cs="Times New Roman"/>
          <w:sz w:val="28"/>
          <w:szCs w:val="28"/>
        </w:rPr>
        <w:t xml:space="preserve"> по обращению с твердыми коммунальными отходами</w:t>
      </w:r>
      <w:r w:rsidRPr="00630300">
        <w:rPr>
          <w:rFonts w:ascii="Times New Roman" w:hAnsi="Times New Roman" w:cs="Times New Roman"/>
          <w:sz w:val="28"/>
          <w:szCs w:val="28"/>
        </w:rPr>
        <w:t xml:space="preserve"> </w:t>
      </w:r>
      <w:r w:rsidRPr="00630300">
        <w:rPr>
          <w:rFonts w:ascii="Times New Roman" w:eastAsia="Times New Roman" w:hAnsi="Times New Roman" w:cs="Times New Roman"/>
          <w:sz w:val="28"/>
          <w:szCs w:val="28"/>
        </w:rPr>
        <w:t>(</w:t>
      </w:r>
      <m:oMath>
        <m:sSubSup>
          <m:sSubSupPr>
            <m:ctrlPr>
              <w:rPr>
                <w:rFonts w:ascii="Cambria Math" w:hAnsi="Cambria Math"/>
                <w:sz w:val="32"/>
                <w:szCs w:val="32"/>
              </w:rPr>
            </m:ctrlPr>
          </m:sSubSupPr>
          <m:e>
            <m:r>
              <m:rPr>
                <m:sty m:val="p"/>
              </m:rPr>
              <w:rPr>
                <w:rFonts w:ascii="Cambria Math" w:hAnsi="Cambria Math"/>
                <w:sz w:val="32"/>
                <w:szCs w:val="32"/>
              </w:rPr>
              <m:t>З</m:t>
            </m:r>
          </m:e>
          <m:sub>
            <m:r>
              <m:rPr>
                <m:sty m:val="p"/>
              </m:rPr>
              <w:rPr>
                <w:rFonts w:ascii="Cambria Math" w:hAnsi="Cambria Math"/>
                <w:sz w:val="32"/>
                <w:szCs w:val="32"/>
              </w:rPr>
              <m:t>тко</m:t>
            </m:r>
          </m:sub>
          <m:sup/>
        </m:sSubSup>
      </m:oMath>
      <w:r w:rsidRPr="00630300">
        <w:rPr>
          <w:rFonts w:ascii="Times New Roman" w:eastAsia="Times New Roman" w:hAnsi="Times New Roman" w:cs="Times New Roman"/>
          <w:sz w:val="28"/>
          <w:szCs w:val="28"/>
        </w:rPr>
        <w:t>) определяются по формуле:</w:t>
      </w:r>
    </w:p>
    <w:p w:rsidR="00206313" w:rsidRPr="00206313" w:rsidRDefault="00206313" w:rsidP="00206313">
      <w:pPr>
        <w:spacing w:after="0" w:line="240" w:lineRule="auto"/>
        <w:jc w:val="both"/>
        <w:rPr>
          <w:rFonts w:ascii="Times New Roman" w:eastAsia="Times New Roman" w:hAnsi="Times New Roman" w:cs="Times New Roman"/>
          <w:sz w:val="10"/>
          <w:szCs w:val="10"/>
        </w:rPr>
      </w:pPr>
    </w:p>
    <w:p w:rsidR="00722B1D" w:rsidRPr="00D82F7E" w:rsidRDefault="000B3788" w:rsidP="00D82F7E">
      <w:pPr>
        <w:widowControl w:val="0"/>
        <w:suppressAutoHyphens/>
        <w:autoSpaceDE w:val="0"/>
        <w:autoSpaceDN w:val="0"/>
        <w:adjustRightInd w:val="0"/>
        <w:spacing w:after="0" w:line="240" w:lineRule="auto"/>
        <w:ind w:firstLine="709"/>
        <w:rPr>
          <w:rFonts w:ascii="Times New Roman" w:eastAsia="Times New Roman" w:hAnsi="Times New Roman" w:cs="Times New Roman"/>
          <w:sz w:val="28"/>
          <w:szCs w:val="28"/>
          <w:lang w:eastAsia="ru-RU"/>
        </w:rPr>
      </w:pPr>
      <m:oMath>
        <m:sSubSup>
          <m:sSubSupPr>
            <m:ctrlPr>
              <w:rPr>
                <w:rFonts w:ascii="Cambria Math" w:eastAsia="Calibri" w:hAnsi="Cambria Math"/>
                <w:sz w:val="32"/>
                <w:szCs w:val="32"/>
              </w:rPr>
            </m:ctrlPr>
          </m:sSubSupPr>
          <m:e>
            <m:r>
              <m:rPr>
                <m:sty m:val="p"/>
              </m:rPr>
              <w:rPr>
                <w:rFonts w:ascii="Cambria Math" w:eastAsia="Calibri" w:hAnsi="Cambria Math"/>
                <w:sz w:val="32"/>
                <w:szCs w:val="32"/>
              </w:rPr>
              <m:t>З</m:t>
            </m:r>
          </m:e>
          <m:sub>
            <m:r>
              <m:rPr>
                <m:sty m:val="p"/>
              </m:rPr>
              <w:rPr>
                <w:rFonts w:ascii="Cambria Math" w:eastAsia="Calibri" w:hAnsi="Cambria Math"/>
                <w:sz w:val="32"/>
                <w:szCs w:val="32"/>
              </w:rPr>
              <m:t>тко</m:t>
            </m:r>
          </m:sub>
          <m:sup/>
        </m:sSubSup>
        <m:sSubSup>
          <m:sSubSupPr>
            <m:ctrlPr>
              <w:rPr>
                <w:rFonts w:ascii="Cambria Math" w:eastAsia="Calibri" w:hAnsi="Cambria Math"/>
                <w:sz w:val="32"/>
                <w:szCs w:val="32"/>
              </w:rPr>
            </m:ctrlPr>
          </m:sSubSupPr>
          <m:e>
            <m:r>
              <m:rPr>
                <m:sty m:val="p"/>
              </m:rPr>
              <w:rPr>
                <w:rFonts w:ascii="Cambria Math" w:eastAsia="Calibri" w:hAnsi="Cambria Math"/>
                <w:sz w:val="32"/>
                <w:szCs w:val="32"/>
              </w:rPr>
              <m:t>= П</m:t>
            </m:r>
          </m:e>
          <m:sub>
            <m:r>
              <m:rPr>
                <m:sty m:val="p"/>
              </m:rPr>
              <w:rPr>
                <w:rFonts w:ascii="Cambria Math" w:eastAsia="Calibri" w:hAnsi="Cambria Math"/>
                <w:sz w:val="32"/>
                <w:szCs w:val="32"/>
              </w:rPr>
              <m:t xml:space="preserve">1птко </m:t>
            </m:r>
          </m:sub>
          <m:sup/>
        </m:sSubSup>
        <m:r>
          <m:rPr>
            <m:sty m:val="p"/>
          </m:rPr>
          <w:rPr>
            <w:rFonts w:ascii="Cambria Math" w:eastAsia="Calibri" w:hAnsi="Cambria Math"/>
            <w:sz w:val="32"/>
            <w:szCs w:val="32"/>
          </w:rPr>
          <m:t>х</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Т</m:t>
            </m:r>
          </m:e>
          <m:sub>
            <m:r>
              <m:rPr>
                <m:sty m:val="p"/>
              </m:rPr>
              <w:rPr>
                <w:rFonts w:ascii="Cambria Math" w:eastAsia="Calibri" w:hAnsi="Cambria Math"/>
                <w:sz w:val="32"/>
                <w:szCs w:val="32"/>
              </w:rPr>
              <m:t xml:space="preserve">1тко </m:t>
            </m:r>
          </m:sub>
          <m:sup/>
        </m:sSubSup>
        <m:r>
          <w:rPr>
            <w:rFonts w:ascii="Cambria Math" w:eastAsia="Calibri" w:hAnsi="Cambria Math"/>
            <w:sz w:val="32"/>
            <w:szCs w:val="32"/>
          </w:rPr>
          <m:t>+</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П</m:t>
            </m:r>
          </m:e>
          <m:sub>
            <m:r>
              <m:rPr>
                <m:sty m:val="p"/>
              </m:rPr>
              <w:rPr>
                <w:rFonts w:ascii="Cambria Math" w:eastAsia="Calibri" w:hAnsi="Cambria Math"/>
                <w:sz w:val="32"/>
                <w:szCs w:val="32"/>
              </w:rPr>
              <m:t xml:space="preserve">2птко </m:t>
            </m:r>
          </m:sub>
          <m:sup/>
        </m:sSubSup>
        <m:r>
          <m:rPr>
            <m:sty m:val="p"/>
          </m:rPr>
          <w:rPr>
            <w:rFonts w:ascii="Cambria Math" w:eastAsia="Calibri" w:hAnsi="Cambria Math"/>
            <w:sz w:val="32"/>
            <w:szCs w:val="32"/>
          </w:rPr>
          <m:t>х</m:t>
        </m:r>
        <m:sSubSup>
          <m:sSubSupPr>
            <m:ctrlPr>
              <w:rPr>
                <w:rFonts w:ascii="Cambria Math" w:eastAsia="Calibri" w:hAnsi="Cambria Math"/>
                <w:sz w:val="32"/>
                <w:szCs w:val="32"/>
              </w:rPr>
            </m:ctrlPr>
          </m:sSubSupPr>
          <m:e>
            <m:r>
              <m:rPr>
                <m:sty m:val="p"/>
              </m:rPr>
              <w:rPr>
                <w:rFonts w:ascii="Cambria Math" w:eastAsia="Calibri" w:hAnsi="Cambria Math"/>
                <w:sz w:val="32"/>
                <w:szCs w:val="32"/>
              </w:rPr>
              <m:t xml:space="preserve"> Т</m:t>
            </m:r>
          </m:e>
          <m:sub>
            <m:r>
              <m:rPr>
                <m:sty m:val="p"/>
              </m:rPr>
              <w:rPr>
                <w:rFonts w:ascii="Cambria Math" w:eastAsia="Calibri" w:hAnsi="Cambria Math"/>
                <w:sz w:val="32"/>
                <w:szCs w:val="32"/>
              </w:rPr>
              <m:t xml:space="preserve">2тко </m:t>
            </m:r>
          </m:sub>
          <m:sup/>
        </m:sSubSup>
        <m:r>
          <w:rPr>
            <w:rFonts w:ascii="Cambria Math" w:eastAsia="Calibri" w:hAnsi="Cambria Math"/>
            <w:sz w:val="32"/>
            <w:szCs w:val="32"/>
          </w:rPr>
          <m:t xml:space="preserve"> </m:t>
        </m:r>
        <m:r>
          <m:rPr>
            <m:sty m:val="p"/>
          </m:rPr>
          <w:rPr>
            <w:rFonts w:ascii="Cambria Math" w:eastAsia="Calibri" w:hAnsi="Cambria Math"/>
            <w:sz w:val="32"/>
            <w:szCs w:val="32"/>
          </w:rPr>
          <m:t>,</m:t>
        </m:r>
      </m:oMath>
      <w:r w:rsidR="00722B1D" w:rsidRPr="001F59C4">
        <w:rPr>
          <w:rFonts w:ascii="Times New Roman" w:eastAsia="Times New Roman" w:hAnsi="Times New Roman" w:cs="Times New Roman"/>
          <w:sz w:val="28"/>
          <w:szCs w:val="28"/>
          <w:lang w:eastAsia="ru-RU"/>
        </w:rPr>
        <w:t xml:space="preserve"> где:</w:t>
      </w:r>
    </w:p>
    <w:p w:rsidR="00E856EE" w:rsidRPr="00C73722" w:rsidRDefault="000B3788" w:rsidP="00E856EE">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cs="Times New Roman"/>
                <w:i/>
                <w:sz w:val="32"/>
                <w:szCs w:val="28"/>
              </w:rPr>
            </m:ctrlPr>
          </m:sSubSupPr>
          <m:e>
            <m:r>
              <w:rPr>
                <w:rFonts w:ascii="Cambria Math" w:hAnsi="Cambria Math" w:cs="Times New Roman"/>
                <w:sz w:val="32"/>
                <w:szCs w:val="28"/>
              </w:rPr>
              <m:t>П</m:t>
            </m:r>
          </m:e>
          <m:sub>
            <m:r>
              <m:rPr>
                <m:sty m:val="p"/>
              </m:rPr>
              <w:rPr>
                <w:rFonts w:ascii="Cambria Math" w:hAnsi="Cambria Math" w:cs="Times New Roman"/>
                <w:sz w:val="32"/>
                <w:szCs w:val="28"/>
              </w:rPr>
              <m:t>1птко</m:t>
            </m:r>
          </m:sub>
          <m:sup/>
        </m:sSubSup>
      </m:oMath>
      <w:r w:rsidR="00E856EE" w:rsidRPr="00C73722">
        <w:rPr>
          <w:rFonts w:ascii="Times New Roman" w:eastAsia="Times New Roman" w:hAnsi="Times New Roman" w:cs="Times New Roman"/>
          <w:sz w:val="28"/>
          <w:szCs w:val="28"/>
          <w:lang w:eastAsia="ru-RU"/>
        </w:rPr>
        <w:t xml:space="preserve"> - расчетная потребность в объеме обращения с твердыми коммунальными отходами в </w:t>
      </w:r>
      <w:r w:rsidR="00D82F7E">
        <w:rPr>
          <w:rFonts w:ascii="Times New Roman" w:eastAsia="Times New Roman" w:hAnsi="Times New Roman" w:cs="Times New Roman"/>
          <w:sz w:val="28"/>
          <w:szCs w:val="28"/>
          <w:lang w:eastAsia="ru-RU"/>
        </w:rPr>
        <w:t>первом полугодии</w:t>
      </w:r>
      <w:r w:rsidR="00E856EE" w:rsidRPr="00C73722">
        <w:rPr>
          <w:rFonts w:ascii="Times New Roman" w:eastAsia="Times New Roman" w:hAnsi="Times New Roman" w:cs="Times New Roman"/>
          <w:sz w:val="28"/>
          <w:szCs w:val="28"/>
          <w:lang w:eastAsia="ru-RU"/>
        </w:rPr>
        <w:t xml:space="preserve">, определяемая исходя </w:t>
      </w:r>
      <w:r w:rsidR="006A1AF6">
        <w:rPr>
          <w:rFonts w:ascii="Times New Roman" w:eastAsia="Times New Roman" w:hAnsi="Times New Roman" w:cs="Times New Roman"/>
          <w:sz w:val="28"/>
          <w:szCs w:val="28"/>
          <w:lang w:eastAsia="ru-RU"/>
        </w:rPr>
        <w:t xml:space="preserve">                           </w:t>
      </w:r>
      <w:r w:rsidR="00E856EE" w:rsidRPr="00C73722">
        <w:rPr>
          <w:rFonts w:ascii="Times New Roman" w:eastAsia="Times New Roman" w:hAnsi="Times New Roman" w:cs="Times New Roman"/>
          <w:sz w:val="28"/>
          <w:szCs w:val="28"/>
          <w:lang w:eastAsia="ru-RU"/>
        </w:rPr>
        <w:t>из фактической потребности в услуге по обращению с твердыми коммунальными отходами;</w:t>
      </w:r>
    </w:p>
    <w:p w:rsidR="0064117B" w:rsidRDefault="000B3788" w:rsidP="00E856EE">
      <w:pPr>
        <w:tabs>
          <w:tab w:val="left" w:pos="1134"/>
        </w:tabs>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s="Times New Roman"/>
                <w:i/>
                <w:sz w:val="32"/>
                <w:szCs w:val="28"/>
              </w:rPr>
            </m:ctrlPr>
          </m:sSubSupPr>
          <m:e>
            <m:r>
              <w:rPr>
                <w:rFonts w:ascii="Cambria Math" w:hAnsi="Cambria Math" w:cs="Times New Roman"/>
                <w:sz w:val="32"/>
                <w:szCs w:val="28"/>
              </w:rPr>
              <m:t>Т</m:t>
            </m:r>
          </m:e>
          <m:sub>
            <m:r>
              <m:rPr>
                <m:sty m:val="p"/>
              </m:rPr>
              <w:rPr>
                <w:rFonts w:ascii="Cambria Math" w:hAnsi="Cambria Math" w:cs="Times New Roman"/>
                <w:sz w:val="32"/>
                <w:szCs w:val="28"/>
              </w:rPr>
              <m:t>1тко</m:t>
            </m:r>
          </m:sub>
          <m:sup/>
        </m:sSubSup>
      </m:oMath>
      <w:r w:rsidR="00E856EE" w:rsidRPr="00D82F7E">
        <w:rPr>
          <w:rFonts w:ascii="Times New Roman" w:eastAsia="Times New Roman" w:hAnsi="Times New Roman" w:cs="Times New Roman"/>
          <w:sz w:val="28"/>
          <w:szCs w:val="28"/>
          <w:lang w:eastAsia="ru-RU"/>
        </w:rPr>
        <w:t xml:space="preserve"> - тариф </w:t>
      </w:r>
      <w:r w:rsidR="006A1AF6" w:rsidRPr="006A1AF6">
        <w:rPr>
          <w:rFonts w:ascii="Times New Roman" w:eastAsia="Times New Roman" w:hAnsi="Times New Roman" w:cs="Times New Roman"/>
          <w:sz w:val="28"/>
          <w:szCs w:val="28"/>
          <w:lang w:eastAsia="ru-RU"/>
        </w:rPr>
        <w:t>на первое полугодие очередного финансового года, первого года планового периода, второго года планового периода, утвержденный                                    в установленном порядке органом государственного регулирования цен (тарифов) на товары (услуги)</w:t>
      </w:r>
      <w:r w:rsidR="00D82F7E">
        <w:rPr>
          <w:rFonts w:ascii="Times New Roman" w:eastAsia="Times New Roman" w:hAnsi="Times New Roman" w:cs="Times New Roman"/>
          <w:sz w:val="28"/>
          <w:szCs w:val="28"/>
          <w:lang w:eastAsia="ru-RU"/>
        </w:rPr>
        <w:t>;</w:t>
      </w:r>
    </w:p>
    <w:p w:rsidR="00D82F7E" w:rsidRPr="00C73722" w:rsidRDefault="000B3788" w:rsidP="00D82F7E">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cs="Times New Roman"/>
                <w:i/>
                <w:sz w:val="32"/>
                <w:szCs w:val="28"/>
              </w:rPr>
            </m:ctrlPr>
          </m:sSubSupPr>
          <m:e>
            <m:r>
              <w:rPr>
                <w:rFonts w:ascii="Cambria Math" w:hAnsi="Cambria Math" w:cs="Times New Roman"/>
                <w:sz w:val="32"/>
                <w:szCs w:val="28"/>
              </w:rPr>
              <m:t>П</m:t>
            </m:r>
          </m:e>
          <m:sub>
            <m:r>
              <m:rPr>
                <m:sty m:val="p"/>
              </m:rPr>
              <w:rPr>
                <w:rFonts w:ascii="Cambria Math" w:hAnsi="Cambria Math" w:cs="Times New Roman"/>
                <w:sz w:val="32"/>
                <w:szCs w:val="28"/>
              </w:rPr>
              <m:t>2птко</m:t>
            </m:r>
          </m:sub>
          <m:sup/>
        </m:sSubSup>
      </m:oMath>
      <w:r w:rsidR="00D82F7E" w:rsidRPr="00C73722">
        <w:rPr>
          <w:rFonts w:ascii="Times New Roman" w:eastAsia="Times New Roman" w:hAnsi="Times New Roman" w:cs="Times New Roman"/>
          <w:sz w:val="28"/>
          <w:szCs w:val="28"/>
          <w:lang w:eastAsia="ru-RU"/>
        </w:rPr>
        <w:t xml:space="preserve"> - расчетная потребность в объеме обращения с твердыми коммунальными отходами в</w:t>
      </w:r>
      <w:r w:rsidR="00D82F7E">
        <w:rPr>
          <w:rFonts w:ascii="Times New Roman" w:eastAsia="Times New Roman" w:hAnsi="Times New Roman" w:cs="Times New Roman"/>
          <w:sz w:val="28"/>
          <w:szCs w:val="28"/>
          <w:lang w:eastAsia="ru-RU"/>
        </w:rPr>
        <w:t>о</w:t>
      </w:r>
      <w:r w:rsidR="00D82F7E" w:rsidRPr="00C73722">
        <w:rPr>
          <w:rFonts w:ascii="Times New Roman" w:eastAsia="Times New Roman" w:hAnsi="Times New Roman" w:cs="Times New Roman"/>
          <w:sz w:val="28"/>
          <w:szCs w:val="28"/>
          <w:lang w:eastAsia="ru-RU"/>
        </w:rPr>
        <w:t xml:space="preserve"> </w:t>
      </w:r>
      <w:r w:rsidR="00D82F7E">
        <w:rPr>
          <w:rFonts w:ascii="Times New Roman" w:eastAsia="Times New Roman" w:hAnsi="Times New Roman" w:cs="Times New Roman"/>
          <w:sz w:val="28"/>
          <w:szCs w:val="28"/>
          <w:lang w:eastAsia="ru-RU"/>
        </w:rPr>
        <w:t>втором полугодии</w:t>
      </w:r>
      <w:r w:rsidR="00D82F7E" w:rsidRPr="00C73722">
        <w:rPr>
          <w:rFonts w:ascii="Times New Roman" w:eastAsia="Times New Roman" w:hAnsi="Times New Roman" w:cs="Times New Roman"/>
          <w:sz w:val="28"/>
          <w:szCs w:val="28"/>
          <w:lang w:eastAsia="ru-RU"/>
        </w:rPr>
        <w:t>, определяемая исходя из фактической потребности в услуге по обращению с твердыми коммунальными отходами;</w:t>
      </w:r>
    </w:p>
    <w:p w:rsidR="00D82F7E" w:rsidRDefault="000B3788" w:rsidP="00D82F7E">
      <w:pPr>
        <w:tabs>
          <w:tab w:val="left" w:pos="1134"/>
        </w:tabs>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hAnsi="Cambria Math" w:cs="Times New Roman"/>
                <w:i/>
                <w:sz w:val="32"/>
                <w:szCs w:val="28"/>
              </w:rPr>
            </m:ctrlPr>
          </m:sSubSupPr>
          <m:e>
            <m:r>
              <w:rPr>
                <w:rFonts w:ascii="Cambria Math" w:hAnsi="Cambria Math" w:cs="Times New Roman"/>
                <w:sz w:val="32"/>
                <w:szCs w:val="28"/>
              </w:rPr>
              <m:t>Т</m:t>
            </m:r>
          </m:e>
          <m:sub>
            <m:r>
              <m:rPr>
                <m:sty m:val="p"/>
              </m:rPr>
              <w:rPr>
                <w:rFonts w:ascii="Cambria Math" w:hAnsi="Cambria Math" w:cs="Times New Roman"/>
                <w:sz w:val="32"/>
                <w:szCs w:val="28"/>
              </w:rPr>
              <m:t>2тко</m:t>
            </m:r>
          </m:sub>
          <m:sup/>
        </m:sSubSup>
      </m:oMath>
      <w:r w:rsidR="00D82F7E" w:rsidRPr="00D82F7E">
        <w:rPr>
          <w:rFonts w:ascii="Times New Roman" w:eastAsia="Times New Roman" w:hAnsi="Times New Roman" w:cs="Times New Roman"/>
          <w:sz w:val="28"/>
          <w:szCs w:val="28"/>
          <w:lang w:eastAsia="ru-RU"/>
        </w:rPr>
        <w:t xml:space="preserve"> - тариф </w:t>
      </w:r>
      <w:r w:rsidR="006A1AF6" w:rsidRPr="006A1AF6">
        <w:rPr>
          <w:rFonts w:ascii="Times New Roman" w:eastAsia="Times New Roman" w:hAnsi="Times New Roman" w:cs="Times New Roman"/>
          <w:sz w:val="28"/>
          <w:szCs w:val="28"/>
          <w:lang w:eastAsia="ru-RU"/>
        </w:rPr>
        <w:t>на второе полугодие очередного финансового года, первого года планового периода, второго года планового периода, утвержденный                                    в установленном порядке органом государственного регулирования цен (тарифов) на товары (услуги)</w:t>
      </w:r>
      <w:r w:rsidR="006B5ED1">
        <w:rPr>
          <w:rFonts w:ascii="Times New Roman" w:eastAsia="Times New Roman" w:hAnsi="Times New Roman" w:cs="Times New Roman"/>
          <w:sz w:val="28"/>
          <w:szCs w:val="28"/>
          <w:lang w:eastAsia="ru-RU"/>
        </w:rPr>
        <w:t>.</w:t>
      </w:r>
    </w:p>
    <w:p w:rsidR="00623738" w:rsidRPr="00623738" w:rsidRDefault="00623738" w:rsidP="00623738">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3738">
        <w:rPr>
          <w:rFonts w:ascii="Times New Roman" w:eastAsia="Times New Roman" w:hAnsi="Times New Roman" w:cs="Times New Roman"/>
          <w:sz w:val="28"/>
          <w:szCs w:val="28"/>
          <w:lang w:eastAsia="ru-RU"/>
        </w:rPr>
        <w:t>Расходы за сброс загрязняющих веществ в составе сточных вод (</w:t>
      </w:r>
      <m:oMath>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З</m:t>
            </m:r>
          </m:e>
          <m:sub>
            <m:r>
              <m:rPr>
                <m:sty m:val="p"/>
              </m:rPr>
              <w:rPr>
                <w:rFonts w:ascii="Cambria Math" w:eastAsia="Calibri" w:hAnsi="Cambria Math" w:cs="Times New Roman"/>
                <w:sz w:val="32"/>
                <w:szCs w:val="32"/>
                <w:lang w:eastAsia="ru-RU"/>
              </w:rPr>
              <m:t>сзв</m:t>
            </m:r>
          </m:sub>
          <m:sup/>
        </m:sSubSup>
      </m:oMath>
      <w:r w:rsidRPr="00623738">
        <w:rPr>
          <w:rFonts w:ascii="Times New Roman" w:eastAsia="Times New Roman" w:hAnsi="Times New Roman" w:cs="Times New Roman"/>
          <w:sz w:val="32"/>
          <w:szCs w:val="32"/>
          <w:lang w:eastAsia="ru-RU"/>
        </w:rPr>
        <w:t>)</w:t>
      </w:r>
      <w:r w:rsidRPr="00623738">
        <w:rPr>
          <w:rFonts w:ascii="Times New Roman" w:eastAsia="Times New Roman" w:hAnsi="Times New Roman" w:cs="Times New Roman"/>
          <w:sz w:val="28"/>
          <w:szCs w:val="28"/>
          <w:lang w:eastAsia="ru-RU"/>
        </w:rPr>
        <w:t xml:space="preserve"> определяются по формуле:</w:t>
      </w:r>
    </w:p>
    <w:p w:rsidR="00623738" w:rsidRPr="00623738" w:rsidRDefault="000B3788" w:rsidP="00623738">
      <w:pPr>
        <w:spacing w:after="0" w:line="240" w:lineRule="auto"/>
        <w:ind w:firstLine="709"/>
        <w:jc w:val="both"/>
        <w:rPr>
          <w:rFonts w:ascii="Cambria Math" w:eastAsia="Calibri" w:hAnsi="Cambria Math" w:cs="Times New Roman"/>
          <w:sz w:val="28"/>
          <w:szCs w:val="28"/>
          <w:lang w:eastAsia="ru-RU"/>
        </w:rPr>
      </w:pPr>
      <m:oMath>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З</m:t>
            </m:r>
          </m:e>
          <m:sub>
            <m:r>
              <m:rPr>
                <m:sty m:val="p"/>
              </m:rPr>
              <w:rPr>
                <w:rFonts w:ascii="Cambria Math" w:eastAsia="Calibri" w:hAnsi="Cambria Math" w:cs="Times New Roman"/>
                <w:sz w:val="32"/>
                <w:szCs w:val="32"/>
                <w:lang w:eastAsia="ru-RU"/>
              </w:rPr>
              <m:t>сзв</m:t>
            </m:r>
          </m:sub>
          <m:sup/>
        </m:sSubSup>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 П</m:t>
            </m:r>
          </m:e>
          <m:sub>
            <m:r>
              <m:rPr>
                <m:sty m:val="p"/>
              </m:rPr>
              <w:rPr>
                <w:rFonts w:ascii="Cambria Math" w:eastAsia="Calibri" w:hAnsi="Cambria Math" w:cs="Times New Roman"/>
                <w:sz w:val="32"/>
                <w:szCs w:val="32"/>
                <w:lang w:eastAsia="ru-RU"/>
              </w:rPr>
              <m:t xml:space="preserve">1сзв </m:t>
            </m:r>
          </m:sub>
          <m:sup/>
        </m:sSubSup>
        <m:r>
          <m:rPr>
            <m:sty m:val="p"/>
          </m:rPr>
          <w:rPr>
            <w:rFonts w:ascii="Cambria Math" w:eastAsia="Calibri" w:hAnsi="Cambria Math" w:cs="Times New Roman"/>
            <w:sz w:val="32"/>
            <w:szCs w:val="32"/>
            <w:lang w:eastAsia="ru-RU"/>
          </w:rPr>
          <m:t>х</m:t>
        </m:r>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 xml:space="preserve"> Т</m:t>
            </m:r>
          </m:e>
          <m:sub>
            <m:r>
              <m:rPr>
                <m:sty m:val="p"/>
              </m:rPr>
              <w:rPr>
                <w:rFonts w:ascii="Cambria Math" w:eastAsia="Calibri" w:hAnsi="Cambria Math" w:cs="Times New Roman"/>
                <w:sz w:val="32"/>
                <w:szCs w:val="32"/>
                <w:lang w:eastAsia="ru-RU"/>
              </w:rPr>
              <m:t xml:space="preserve">сзв </m:t>
            </m:r>
          </m:sub>
          <m:sup/>
        </m:sSubSup>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 П</m:t>
            </m:r>
          </m:e>
          <m:sub>
            <m:r>
              <m:rPr>
                <m:sty m:val="p"/>
              </m:rPr>
              <w:rPr>
                <w:rFonts w:ascii="Cambria Math" w:eastAsia="Calibri" w:hAnsi="Cambria Math" w:cs="Times New Roman"/>
                <w:sz w:val="32"/>
                <w:szCs w:val="32"/>
                <w:lang w:eastAsia="ru-RU"/>
              </w:rPr>
              <m:t xml:space="preserve">2сзв </m:t>
            </m:r>
          </m:sub>
          <m:sup/>
        </m:sSubSup>
        <m:r>
          <m:rPr>
            <m:sty m:val="p"/>
          </m:rPr>
          <w:rPr>
            <w:rFonts w:ascii="Cambria Math" w:eastAsia="Calibri" w:hAnsi="Cambria Math" w:cs="Times New Roman"/>
            <w:sz w:val="32"/>
            <w:szCs w:val="32"/>
            <w:lang w:eastAsia="ru-RU"/>
          </w:rPr>
          <m:t>х</m:t>
        </m:r>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 xml:space="preserve"> Т</m:t>
            </m:r>
          </m:e>
          <m:sub>
            <m:r>
              <m:rPr>
                <m:sty m:val="p"/>
              </m:rPr>
              <w:rPr>
                <w:rFonts w:ascii="Cambria Math" w:eastAsia="Calibri" w:hAnsi="Cambria Math" w:cs="Times New Roman"/>
                <w:sz w:val="32"/>
                <w:szCs w:val="32"/>
                <w:lang w:eastAsia="ru-RU"/>
              </w:rPr>
              <m:t xml:space="preserve">сзв </m:t>
            </m:r>
          </m:sub>
          <m:sup/>
        </m:sSubSup>
        <m:r>
          <m:rPr>
            <m:sty m:val="p"/>
          </m:rPr>
          <w:rPr>
            <w:rFonts w:ascii="Cambria Math" w:eastAsia="Calibri" w:hAnsi="Cambria Math" w:cs="Times New Roman"/>
            <w:sz w:val="32"/>
            <w:szCs w:val="32"/>
            <w:lang w:eastAsia="ru-RU"/>
          </w:rPr>
          <m:t>,</m:t>
        </m:r>
      </m:oMath>
      <w:r w:rsidR="00623738" w:rsidRPr="00623738">
        <w:rPr>
          <w:rFonts w:ascii="Cambria Math" w:eastAsia="Calibri" w:hAnsi="Cambria Math" w:cs="Times New Roman"/>
          <w:sz w:val="28"/>
          <w:szCs w:val="28"/>
          <w:lang w:eastAsia="ru-RU"/>
        </w:rPr>
        <w:t xml:space="preserve"> </w:t>
      </w:r>
      <w:r w:rsidR="00623738" w:rsidRPr="00623738">
        <w:rPr>
          <w:rFonts w:ascii="Times New Roman" w:eastAsia="Times New Roman" w:hAnsi="Times New Roman" w:cs="Times New Roman"/>
          <w:sz w:val="28"/>
          <w:szCs w:val="28"/>
          <w:lang w:eastAsia="ru-RU"/>
        </w:rPr>
        <w:t>где:</w:t>
      </w:r>
    </w:p>
    <w:p w:rsidR="00623738" w:rsidRPr="00623738" w:rsidRDefault="000B3788" w:rsidP="00623738">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i/>
                <w:color w:val="000000"/>
                <w:sz w:val="32"/>
                <w:szCs w:val="32"/>
                <w:lang w:eastAsia="ru-RU"/>
              </w:rPr>
            </m:ctrlPr>
          </m:sSubSupPr>
          <m:e>
            <m:r>
              <w:rPr>
                <w:rFonts w:ascii="Cambria Math" w:eastAsia="Times New Roman" w:hAnsi="Cambria Math" w:cs="Times New Roman"/>
                <w:color w:val="000000"/>
                <w:sz w:val="32"/>
                <w:szCs w:val="32"/>
                <w:lang w:eastAsia="ru-RU"/>
              </w:rPr>
              <m:t>П</m:t>
            </m:r>
          </m:e>
          <m:sub>
            <m:r>
              <w:rPr>
                <w:rFonts w:ascii="Cambria Math" w:eastAsia="Times New Roman" w:hAnsi="Cambria Math" w:cs="Times New Roman"/>
                <w:color w:val="000000"/>
                <w:sz w:val="32"/>
                <w:szCs w:val="32"/>
                <w:lang w:eastAsia="ru-RU"/>
              </w:rPr>
              <m:t>1сзв</m:t>
            </m:r>
          </m:sub>
          <m:sup/>
        </m:sSubSup>
      </m:oMath>
      <w:r w:rsidR="00623738" w:rsidRPr="00623738">
        <w:rPr>
          <w:rFonts w:ascii="Times New Roman" w:eastAsia="Times New Roman" w:hAnsi="Times New Roman" w:cs="Times New Roman"/>
          <w:sz w:val="28"/>
          <w:szCs w:val="28"/>
          <w:lang w:eastAsia="ru-RU"/>
        </w:rPr>
        <w:t xml:space="preserve"> - расчетный объем первого полугодия сброса загрязняющих веществ в составе сточных вод равна расчетной потребности первого полугод</w:t>
      </w:r>
      <w:r w:rsidR="00D739B7">
        <w:rPr>
          <w:rFonts w:ascii="Times New Roman" w:eastAsia="Times New Roman" w:hAnsi="Times New Roman" w:cs="Times New Roman"/>
          <w:sz w:val="28"/>
          <w:szCs w:val="28"/>
          <w:lang w:eastAsia="ru-RU"/>
        </w:rPr>
        <w:t xml:space="preserve">ия </w:t>
      </w:r>
      <w:r w:rsidR="00623738" w:rsidRPr="00623738">
        <w:rPr>
          <w:rFonts w:ascii="Times New Roman" w:eastAsia="Times New Roman" w:hAnsi="Times New Roman" w:cs="Times New Roman"/>
          <w:sz w:val="28"/>
          <w:szCs w:val="28"/>
          <w:lang w:eastAsia="ru-RU"/>
        </w:rPr>
        <w:t>в водоотведении (</w:t>
      </w:r>
      <m:oMath>
        <m:sSubSup>
          <m:sSubSupPr>
            <m:ctrlPr>
              <w:rPr>
                <w:rFonts w:ascii="Cambria Math" w:eastAsia="Times New Roman" w:hAnsi="Cambria Math" w:cs="Times New Roman"/>
                <w:i/>
                <w:color w:val="000000"/>
                <w:sz w:val="32"/>
                <w:szCs w:val="32"/>
                <w:lang w:eastAsia="ru-RU"/>
              </w:rPr>
            </m:ctrlPr>
          </m:sSubSupPr>
          <m:e>
            <m:r>
              <w:rPr>
                <w:rFonts w:ascii="Cambria Math" w:eastAsia="Times New Roman" w:hAnsi="Cambria Math" w:cs="Times New Roman"/>
                <w:color w:val="000000"/>
                <w:sz w:val="32"/>
                <w:szCs w:val="32"/>
                <w:lang w:eastAsia="ru-RU"/>
              </w:rPr>
              <m:t>П</m:t>
            </m:r>
          </m:e>
          <m:sub>
            <m:r>
              <w:rPr>
                <w:rFonts w:ascii="Cambria Math" w:eastAsia="Times New Roman" w:hAnsi="Cambria Math" w:cs="Times New Roman"/>
                <w:color w:val="000000"/>
                <w:sz w:val="32"/>
                <w:szCs w:val="32"/>
                <w:lang w:eastAsia="ru-RU"/>
              </w:rPr>
              <m:t>1пв</m:t>
            </m:r>
          </m:sub>
          <m:sup/>
        </m:sSubSup>
      </m:oMath>
      <w:r w:rsidR="00623738" w:rsidRPr="00623738">
        <w:rPr>
          <w:rFonts w:ascii="Times New Roman" w:eastAsia="Times New Roman" w:hAnsi="Times New Roman" w:cs="Times New Roman"/>
          <w:color w:val="000000"/>
          <w:sz w:val="32"/>
          <w:szCs w:val="32"/>
          <w:lang w:eastAsia="ru-RU"/>
        </w:rPr>
        <w:t>)</w:t>
      </w:r>
      <w:r w:rsidR="00623738" w:rsidRPr="00623738">
        <w:rPr>
          <w:rFonts w:ascii="Times New Roman" w:eastAsia="Times New Roman" w:hAnsi="Times New Roman" w:cs="Times New Roman"/>
          <w:sz w:val="28"/>
          <w:szCs w:val="28"/>
          <w:lang w:eastAsia="ru-RU"/>
        </w:rPr>
        <w:t>;</w:t>
      </w:r>
    </w:p>
    <w:p w:rsidR="00623738" w:rsidRPr="00623738" w:rsidRDefault="000B3788" w:rsidP="00623738">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i/>
                <w:sz w:val="32"/>
                <w:szCs w:val="32"/>
                <w:lang w:eastAsia="ru-RU"/>
              </w:rPr>
            </m:ctrlPr>
          </m:sSubSupPr>
          <m:e>
            <m:r>
              <w:rPr>
                <w:rFonts w:ascii="Cambria Math" w:eastAsia="Times New Roman" w:hAnsi="Cambria Math" w:cs="Times New Roman"/>
                <w:sz w:val="32"/>
                <w:szCs w:val="32"/>
                <w:lang w:eastAsia="ru-RU"/>
              </w:rPr>
              <m:t>Т</m:t>
            </m:r>
          </m:e>
          <m:sub>
            <m:r>
              <w:rPr>
                <w:rFonts w:ascii="Cambria Math" w:eastAsia="Times New Roman" w:hAnsi="Cambria Math" w:cs="Times New Roman"/>
                <w:sz w:val="32"/>
                <w:szCs w:val="32"/>
                <w:lang w:eastAsia="ru-RU"/>
              </w:rPr>
              <m:t>сзв</m:t>
            </m:r>
          </m:sub>
          <m:sup/>
        </m:sSubSup>
      </m:oMath>
      <w:r w:rsidR="00623738" w:rsidRPr="00623738">
        <w:rPr>
          <w:rFonts w:ascii="Times New Roman" w:eastAsia="Times New Roman" w:hAnsi="Times New Roman" w:cs="Times New Roman"/>
          <w:sz w:val="28"/>
          <w:szCs w:val="28"/>
          <w:lang w:eastAsia="ru-RU"/>
        </w:rPr>
        <w:t xml:space="preserve"> - </w:t>
      </w:r>
      <w:r w:rsidR="00DD344A" w:rsidRPr="00DD344A">
        <w:rPr>
          <w:rFonts w:ascii="Times New Roman" w:eastAsia="Times New Roman" w:hAnsi="Times New Roman" w:cs="Times New Roman"/>
          <w:sz w:val="28"/>
          <w:szCs w:val="28"/>
          <w:lang w:eastAsia="ru-RU"/>
        </w:rPr>
        <w:t>плата за сброс загрязняющих веществ в составе сточных вод определяется в соответствии с постановлением Правительства Российской Федерации</w:t>
      </w:r>
      <w:r w:rsidR="004F0A6C">
        <w:rPr>
          <w:rFonts w:ascii="Times New Roman" w:eastAsia="Times New Roman" w:hAnsi="Times New Roman" w:cs="Times New Roman"/>
          <w:sz w:val="28"/>
          <w:szCs w:val="28"/>
          <w:lang w:eastAsia="ru-RU"/>
        </w:rPr>
        <w:t>;</w:t>
      </w:r>
    </w:p>
    <w:p w:rsidR="00623738" w:rsidRPr="00623738" w:rsidRDefault="000B3788" w:rsidP="00623738">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i/>
                <w:color w:val="000000"/>
                <w:sz w:val="32"/>
                <w:szCs w:val="32"/>
                <w:lang w:eastAsia="ru-RU"/>
              </w:rPr>
            </m:ctrlPr>
          </m:sSubSupPr>
          <m:e>
            <m:r>
              <w:rPr>
                <w:rFonts w:ascii="Cambria Math" w:eastAsia="Times New Roman" w:hAnsi="Cambria Math" w:cs="Times New Roman"/>
                <w:color w:val="000000"/>
                <w:sz w:val="32"/>
                <w:szCs w:val="32"/>
                <w:lang w:eastAsia="ru-RU"/>
              </w:rPr>
              <m:t>П</m:t>
            </m:r>
          </m:e>
          <m:sub>
            <m:r>
              <w:rPr>
                <w:rFonts w:ascii="Cambria Math" w:eastAsia="Times New Roman" w:hAnsi="Cambria Math" w:cs="Times New Roman"/>
                <w:color w:val="000000"/>
                <w:sz w:val="32"/>
                <w:szCs w:val="32"/>
                <w:lang w:eastAsia="ru-RU"/>
              </w:rPr>
              <m:t>2сзв</m:t>
            </m:r>
          </m:sub>
          <m:sup/>
        </m:sSubSup>
      </m:oMath>
      <w:r w:rsidR="00623738" w:rsidRPr="00623738">
        <w:rPr>
          <w:rFonts w:ascii="Times New Roman" w:eastAsia="Times New Roman" w:hAnsi="Times New Roman" w:cs="Times New Roman"/>
          <w:sz w:val="28"/>
          <w:szCs w:val="28"/>
          <w:lang w:eastAsia="ru-RU"/>
        </w:rPr>
        <w:t xml:space="preserve"> - расчетный объем второго полугодия сброса загрязняющих веществ в составе сточных вод равна расчетной п</w:t>
      </w:r>
      <w:r w:rsidR="00D739B7">
        <w:rPr>
          <w:rFonts w:ascii="Times New Roman" w:eastAsia="Times New Roman" w:hAnsi="Times New Roman" w:cs="Times New Roman"/>
          <w:sz w:val="28"/>
          <w:szCs w:val="28"/>
          <w:lang w:eastAsia="ru-RU"/>
        </w:rPr>
        <w:t>отребности второго полугодия</w:t>
      </w:r>
      <w:r w:rsidR="00623738" w:rsidRPr="00623738">
        <w:rPr>
          <w:rFonts w:ascii="Times New Roman" w:eastAsia="Times New Roman" w:hAnsi="Times New Roman" w:cs="Times New Roman"/>
          <w:sz w:val="28"/>
          <w:szCs w:val="28"/>
          <w:lang w:eastAsia="ru-RU"/>
        </w:rPr>
        <w:t xml:space="preserve"> в водоотведении (</w:t>
      </w:r>
      <m:oMath>
        <m:sSubSup>
          <m:sSubSupPr>
            <m:ctrlPr>
              <w:rPr>
                <w:rFonts w:ascii="Cambria Math" w:eastAsia="Times New Roman" w:hAnsi="Cambria Math" w:cs="Times New Roman"/>
                <w:i/>
                <w:color w:val="000000"/>
                <w:sz w:val="32"/>
                <w:szCs w:val="32"/>
                <w:lang w:eastAsia="ru-RU"/>
              </w:rPr>
            </m:ctrlPr>
          </m:sSubSupPr>
          <m:e>
            <m:r>
              <w:rPr>
                <w:rFonts w:ascii="Cambria Math" w:eastAsia="Times New Roman" w:hAnsi="Cambria Math" w:cs="Times New Roman"/>
                <w:color w:val="000000"/>
                <w:sz w:val="32"/>
                <w:szCs w:val="32"/>
                <w:lang w:eastAsia="ru-RU"/>
              </w:rPr>
              <m:t>П</m:t>
            </m:r>
          </m:e>
          <m:sub>
            <m:r>
              <w:rPr>
                <w:rFonts w:ascii="Cambria Math" w:eastAsia="Times New Roman" w:hAnsi="Cambria Math" w:cs="Times New Roman"/>
                <w:color w:val="000000"/>
                <w:sz w:val="32"/>
                <w:szCs w:val="32"/>
                <w:lang w:eastAsia="ru-RU"/>
              </w:rPr>
              <m:t>2пв</m:t>
            </m:r>
          </m:sub>
          <m:sup/>
        </m:sSubSup>
      </m:oMath>
      <w:r w:rsidR="00623738" w:rsidRPr="00623738">
        <w:rPr>
          <w:rFonts w:ascii="Times New Roman" w:eastAsia="Times New Roman" w:hAnsi="Times New Roman" w:cs="Times New Roman"/>
          <w:color w:val="000000"/>
          <w:sz w:val="32"/>
          <w:szCs w:val="32"/>
          <w:lang w:eastAsia="ru-RU"/>
        </w:rPr>
        <w:t>)</w:t>
      </w:r>
      <w:r w:rsidR="00623738" w:rsidRPr="00623738">
        <w:rPr>
          <w:rFonts w:ascii="Times New Roman" w:eastAsia="Times New Roman" w:hAnsi="Times New Roman" w:cs="Times New Roman"/>
          <w:sz w:val="28"/>
          <w:szCs w:val="28"/>
          <w:lang w:eastAsia="ru-RU"/>
        </w:rPr>
        <w:t>.</w:t>
      </w:r>
    </w:p>
    <w:p w:rsidR="00623738" w:rsidRPr="00623738" w:rsidRDefault="00623738" w:rsidP="00623738">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23738">
        <w:rPr>
          <w:rFonts w:ascii="Times New Roman" w:eastAsia="Times New Roman" w:hAnsi="Times New Roman" w:cs="Times New Roman"/>
          <w:sz w:val="28"/>
          <w:szCs w:val="28"/>
          <w:lang w:eastAsia="ru-RU"/>
        </w:rPr>
        <w:t>Расходы за негативное воздействие на работу централизованной системы водоотведения (</w:t>
      </w:r>
      <m:oMath>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З</m:t>
            </m:r>
          </m:e>
          <m:sub>
            <m:r>
              <m:rPr>
                <m:sty m:val="p"/>
              </m:rPr>
              <w:rPr>
                <w:rFonts w:ascii="Cambria Math" w:eastAsia="Calibri" w:hAnsi="Cambria Math" w:cs="Times New Roman"/>
                <w:sz w:val="32"/>
                <w:szCs w:val="32"/>
                <w:lang w:eastAsia="ru-RU"/>
              </w:rPr>
              <m:t>нвцсв</m:t>
            </m:r>
          </m:sub>
          <m:sup/>
        </m:sSubSup>
      </m:oMath>
      <w:r w:rsidRPr="00623738">
        <w:rPr>
          <w:rFonts w:ascii="Times New Roman" w:eastAsia="Times New Roman" w:hAnsi="Times New Roman" w:cs="Times New Roman"/>
          <w:sz w:val="32"/>
          <w:szCs w:val="32"/>
          <w:lang w:eastAsia="ru-RU"/>
        </w:rPr>
        <w:t>)</w:t>
      </w:r>
      <w:r w:rsidRPr="00623738">
        <w:rPr>
          <w:rFonts w:ascii="Times New Roman" w:eastAsia="Times New Roman" w:hAnsi="Times New Roman" w:cs="Times New Roman"/>
          <w:sz w:val="28"/>
          <w:szCs w:val="28"/>
          <w:lang w:eastAsia="ru-RU"/>
        </w:rPr>
        <w:t xml:space="preserve"> определяются по формуле:</w:t>
      </w:r>
    </w:p>
    <w:p w:rsidR="00623738" w:rsidRPr="00623738" w:rsidRDefault="000B3788" w:rsidP="00623738">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З</m:t>
            </m:r>
          </m:e>
          <m:sub>
            <m:r>
              <m:rPr>
                <m:sty m:val="p"/>
              </m:rPr>
              <w:rPr>
                <w:rFonts w:ascii="Cambria Math" w:eastAsia="Calibri" w:hAnsi="Cambria Math" w:cs="Times New Roman"/>
                <w:sz w:val="32"/>
                <w:szCs w:val="32"/>
                <w:lang w:eastAsia="ru-RU"/>
              </w:rPr>
              <m:t>нвцсв</m:t>
            </m:r>
          </m:sub>
          <m:sup/>
        </m:sSubSup>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 П</m:t>
            </m:r>
          </m:e>
          <m:sub>
            <m:r>
              <m:rPr>
                <m:sty m:val="p"/>
              </m:rPr>
              <w:rPr>
                <w:rFonts w:ascii="Cambria Math" w:eastAsia="Calibri" w:hAnsi="Cambria Math" w:cs="Times New Roman"/>
                <w:sz w:val="32"/>
                <w:szCs w:val="32"/>
                <w:lang w:eastAsia="ru-RU"/>
              </w:rPr>
              <m:t xml:space="preserve">1нвцсв </m:t>
            </m:r>
          </m:sub>
          <m:sup/>
        </m:sSubSup>
        <m:r>
          <m:rPr>
            <m:sty m:val="p"/>
          </m:rPr>
          <w:rPr>
            <w:rFonts w:ascii="Cambria Math" w:eastAsia="Calibri" w:hAnsi="Cambria Math" w:cs="Times New Roman"/>
            <w:sz w:val="32"/>
            <w:szCs w:val="32"/>
            <w:lang w:eastAsia="ru-RU"/>
          </w:rPr>
          <m:t>х</m:t>
        </m:r>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 xml:space="preserve"> Т</m:t>
            </m:r>
          </m:e>
          <m:sub>
            <m:r>
              <m:rPr>
                <m:sty m:val="p"/>
              </m:rPr>
              <w:rPr>
                <w:rFonts w:ascii="Cambria Math" w:eastAsia="Calibri" w:hAnsi="Cambria Math" w:cs="Times New Roman"/>
                <w:sz w:val="32"/>
                <w:szCs w:val="32"/>
                <w:lang w:eastAsia="ru-RU"/>
              </w:rPr>
              <m:t xml:space="preserve">1нвцсв </m:t>
            </m:r>
          </m:sub>
          <m:sup/>
        </m:sSubSup>
        <m:r>
          <w:rPr>
            <w:rFonts w:ascii="Cambria Math" w:eastAsia="Calibri" w:hAnsi="Cambria Math" w:cs="Times New Roman"/>
            <w:sz w:val="32"/>
            <w:szCs w:val="32"/>
            <w:lang w:eastAsia="ru-RU"/>
          </w:rPr>
          <m:t xml:space="preserve">+ </m:t>
        </m:r>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П</m:t>
            </m:r>
          </m:e>
          <m:sub>
            <m:r>
              <m:rPr>
                <m:sty m:val="p"/>
              </m:rPr>
              <w:rPr>
                <w:rFonts w:ascii="Cambria Math" w:eastAsia="Calibri" w:hAnsi="Cambria Math" w:cs="Times New Roman"/>
                <w:sz w:val="32"/>
                <w:szCs w:val="32"/>
                <w:lang w:eastAsia="ru-RU"/>
              </w:rPr>
              <m:t xml:space="preserve">2нвцсв </m:t>
            </m:r>
          </m:sub>
          <m:sup/>
        </m:sSubSup>
        <m:r>
          <m:rPr>
            <m:sty m:val="p"/>
          </m:rPr>
          <w:rPr>
            <w:rFonts w:ascii="Cambria Math" w:eastAsia="Calibri" w:hAnsi="Cambria Math" w:cs="Times New Roman"/>
            <w:sz w:val="32"/>
            <w:szCs w:val="32"/>
            <w:lang w:eastAsia="ru-RU"/>
          </w:rPr>
          <m:t>х</m:t>
        </m:r>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 xml:space="preserve"> Т</m:t>
            </m:r>
          </m:e>
          <m:sub>
            <m:r>
              <m:rPr>
                <m:sty m:val="p"/>
              </m:rPr>
              <w:rPr>
                <w:rFonts w:ascii="Cambria Math" w:eastAsia="Calibri" w:hAnsi="Cambria Math" w:cs="Times New Roman"/>
                <w:sz w:val="32"/>
                <w:szCs w:val="32"/>
                <w:lang w:eastAsia="ru-RU"/>
              </w:rPr>
              <m:t xml:space="preserve">2нвцсв </m:t>
            </m:r>
          </m:sub>
          <m:sup/>
        </m:sSubSup>
        <m:r>
          <m:rPr>
            <m:sty m:val="p"/>
          </m:rPr>
          <w:rPr>
            <w:rFonts w:ascii="Cambria Math" w:eastAsia="Calibri" w:hAnsi="Cambria Math" w:cs="Times New Roman"/>
            <w:sz w:val="32"/>
            <w:szCs w:val="32"/>
            <w:lang w:eastAsia="ru-RU"/>
          </w:rPr>
          <m:t>,</m:t>
        </m:r>
      </m:oMath>
      <w:r w:rsidR="00623738" w:rsidRPr="00623738">
        <w:rPr>
          <w:rFonts w:ascii="Times New Roman" w:eastAsia="Times New Roman" w:hAnsi="Times New Roman" w:cs="Times New Roman"/>
          <w:sz w:val="28"/>
          <w:szCs w:val="28"/>
          <w:lang w:eastAsia="ru-RU"/>
        </w:rPr>
        <w:t xml:space="preserve"> где:</w:t>
      </w:r>
    </w:p>
    <w:p w:rsidR="00623738" w:rsidRPr="00623738" w:rsidRDefault="000B3788" w:rsidP="00D739B7">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i/>
                <w:sz w:val="32"/>
                <w:szCs w:val="32"/>
                <w:lang w:eastAsia="ru-RU"/>
              </w:rPr>
            </m:ctrlPr>
          </m:sSubSupPr>
          <m:e>
            <m:r>
              <w:rPr>
                <w:rFonts w:ascii="Cambria Math" w:eastAsia="Times New Roman" w:hAnsi="Cambria Math" w:cs="Times New Roman"/>
                <w:sz w:val="32"/>
                <w:szCs w:val="32"/>
                <w:lang w:eastAsia="ru-RU"/>
              </w:rPr>
              <m:t>П</m:t>
            </m:r>
          </m:e>
          <m:sub>
            <m:r>
              <w:rPr>
                <w:rFonts w:ascii="Cambria Math" w:eastAsia="Times New Roman" w:hAnsi="Cambria Math" w:cs="Times New Roman"/>
                <w:sz w:val="32"/>
                <w:szCs w:val="32"/>
                <w:lang w:eastAsia="ru-RU"/>
              </w:rPr>
              <m:t>1нвцсв</m:t>
            </m:r>
          </m:sub>
          <m:sup/>
        </m:sSubSup>
      </m:oMath>
      <w:r w:rsidR="00623738" w:rsidRPr="00623738">
        <w:rPr>
          <w:rFonts w:ascii="Times New Roman" w:eastAsia="Times New Roman" w:hAnsi="Times New Roman" w:cs="Times New Roman"/>
          <w:sz w:val="28"/>
          <w:szCs w:val="28"/>
          <w:lang w:eastAsia="ru-RU"/>
        </w:rPr>
        <w:t xml:space="preserve"> - расчетный объем первого полугодия негативного воздействия                 на работу централизованной системы водоотведения, определяемый на уровне объема негативного воздействия на работу централизованной системы водоотведения п</w:t>
      </w:r>
      <w:r w:rsidR="00D739B7">
        <w:rPr>
          <w:rFonts w:ascii="Times New Roman" w:eastAsia="Times New Roman" w:hAnsi="Times New Roman" w:cs="Times New Roman"/>
          <w:sz w:val="28"/>
          <w:szCs w:val="28"/>
          <w:lang w:eastAsia="ru-RU"/>
        </w:rPr>
        <w:t>ервого полугодия текущего года;</w:t>
      </w:r>
    </w:p>
    <w:p w:rsidR="00623738" w:rsidRPr="00623738" w:rsidRDefault="000B3788" w:rsidP="00CF1604">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i/>
                <w:sz w:val="32"/>
                <w:szCs w:val="32"/>
                <w:lang w:eastAsia="ru-RU"/>
              </w:rPr>
            </m:ctrlPr>
          </m:sSubSupPr>
          <m:e>
            <m:r>
              <w:rPr>
                <w:rFonts w:ascii="Cambria Math" w:eastAsia="Times New Roman" w:hAnsi="Cambria Math" w:cs="Times New Roman"/>
                <w:sz w:val="32"/>
                <w:szCs w:val="32"/>
                <w:lang w:eastAsia="ru-RU"/>
              </w:rPr>
              <m:t>Т</m:t>
            </m:r>
          </m:e>
          <m:sub>
            <m:r>
              <w:rPr>
                <w:rFonts w:ascii="Cambria Math" w:eastAsia="Times New Roman" w:hAnsi="Cambria Math" w:cs="Times New Roman"/>
                <w:sz w:val="32"/>
                <w:szCs w:val="32"/>
                <w:lang w:eastAsia="ru-RU"/>
              </w:rPr>
              <m:t>1нвцсв</m:t>
            </m:r>
          </m:sub>
          <m:sup/>
        </m:sSubSup>
      </m:oMath>
      <w:r w:rsidR="00623738" w:rsidRPr="00623738">
        <w:rPr>
          <w:rFonts w:ascii="Times New Roman" w:eastAsia="Times New Roman" w:hAnsi="Times New Roman" w:cs="Times New Roman"/>
          <w:sz w:val="28"/>
          <w:szCs w:val="28"/>
          <w:lang w:eastAsia="ru-RU"/>
        </w:rPr>
        <w:t xml:space="preserve"> - </w:t>
      </w:r>
      <w:r w:rsidR="00CF1604" w:rsidRPr="00CF1604">
        <w:rPr>
          <w:rFonts w:ascii="Times New Roman" w:eastAsia="Times New Roman" w:hAnsi="Times New Roman" w:cs="Times New Roman"/>
          <w:sz w:val="28"/>
          <w:szCs w:val="28"/>
          <w:lang w:eastAsia="ru-RU"/>
        </w:rPr>
        <w:t>тариф на первое полугодие ра</w:t>
      </w:r>
      <w:r w:rsidR="00CF1604">
        <w:rPr>
          <w:rFonts w:ascii="Times New Roman" w:eastAsia="Times New Roman" w:hAnsi="Times New Roman" w:cs="Times New Roman"/>
          <w:sz w:val="28"/>
          <w:szCs w:val="28"/>
          <w:lang w:eastAsia="ru-RU"/>
        </w:rPr>
        <w:t xml:space="preserve">вен тарифу на первое полугодие </w:t>
      </w:r>
      <w:r w:rsidR="00CF1604" w:rsidRPr="00CF1604">
        <w:rPr>
          <w:rFonts w:ascii="Times New Roman" w:eastAsia="Times New Roman" w:hAnsi="Times New Roman" w:cs="Times New Roman"/>
          <w:sz w:val="28"/>
          <w:szCs w:val="28"/>
          <w:lang w:eastAsia="ru-RU"/>
        </w:rPr>
        <w:t xml:space="preserve">на водоотведение </w:t>
      </w:r>
      <w:r w:rsidR="00623738" w:rsidRPr="00623738">
        <w:rPr>
          <w:rFonts w:ascii="Times New Roman" w:eastAsia="Times New Roman" w:hAnsi="Times New Roman" w:cs="Times New Roman"/>
          <w:sz w:val="28"/>
          <w:szCs w:val="28"/>
          <w:lang w:eastAsia="ru-RU"/>
        </w:rPr>
        <w:t>(</w:t>
      </w:r>
      <m:oMath>
        <m:sSubSup>
          <m:sSubSupPr>
            <m:ctrlPr>
              <w:rPr>
                <w:rFonts w:ascii="Cambria Math" w:eastAsia="Times New Roman" w:hAnsi="Cambria Math" w:cs="Times New Roman"/>
                <w:i/>
                <w:color w:val="000000"/>
                <w:sz w:val="32"/>
                <w:szCs w:val="32"/>
                <w:lang w:eastAsia="ru-RU"/>
              </w:rPr>
            </m:ctrlPr>
          </m:sSubSupPr>
          <m:e>
            <m:r>
              <w:rPr>
                <w:rFonts w:ascii="Cambria Math" w:eastAsia="Times New Roman" w:hAnsi="Cambria Math" w:cs="Times New Roman"/>
                <w:color w:val="000000"/>
                <w:sz w:val="32"/>
                <w:szCs w:val="32"/>
                <w:lang w:eastAsia="ru-RU"/>
              </w:rPr>
              <m:t>Т</m:t>
            </m:r>
          </m:e>
          <m:sub>
            <m:r>
              <w:rPr>
                <w:rFonts w:ascii="Cambria Math" w:eastAsia="Times New Roman" w:hAnsi="Cambria Math" w:cs="Times New Roman"/>
                <w:color w:val="000000"/>
                <w:sz w:val="32"/>
                <w:szCs w:val="32"/>
                <w:lang w:eastAsia="ru-RU"/>
              </w:rPr>
              <m:t>1в</m:t>
            </m:r>
          </m:sub>
          <m:sup/>
        </m:sSubSup>
      </m:oMath>
      <w:r w:rsidR="00623738" w:rsidRPr="00623738">
        <w:rPr>
          <w:rFonts w:ascii="Times New Roman" w:eastAsia="Times New Roman" w:hAnsi="Times New Roman" w:cs="Times New Roman"/>
          <w:sz w:val="28"/>
          <w:szCs w:val="28"/>
          <w:lang w:eastAsia="ru-RU"/>
        </w:rPr>
        <w:t>);</w:t>
      </w:r>
    </w:p>
    <w:p w:rsidR="00623738" w:rsidRDefault="000B3788" w:rsidP="00623738">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sz w:val="32"/>
                <w:szCs w:val="32"/>
                <w:lang w:eastAsia="ru-RU"/>
              </w:rPr>
            </m:ctrlPr>
          </m:sSubSupPr>
          <m:e>
            <m:r>
              <m:rPr>
                <m:sty m:val="p"/>
              </m:rPr>
              <w:rPr>
                <w:rFonts w:ascii="Cambria Math" w:eastAsia="Calibri" w:hAnsi="Cambria Math" w:cs="Times New Roman"/>
                <w:sz w:val="32"/>
                <w:szCs w:val="32"/>
                <w:lang w:eastAsia="ru-RU"/>
              </w:rPr>
              <m:t>П</m:t>
            </m:r>
          </m:e>
          <m:sub>
            <m:r>
              <m:rPr>
                <m:sty m:val="p"/>
              </m:rPr>
              <w:rPr>
                <w:rFonts w:ascii="Cambria Math" w:eastAsia="Calibri" w:hAnsi="Cambria Math" w:cs="Times New Roman"/>
                <w:sz w:val="32"/>
                <w:szCs w:val="32"/>
                <w:lang w:eastAsia="ru-RU"/>
              </w:rPr>
              <m:t xml:space="preserve">2нвцсв </m:t>
            </m:r>
          </m:sub>
          <m:sup/>
        </m:sSubSup>
      </m:oMath>
      <w:r w:rsidR="00623738" w:rsidRPr="00623738">
        <w:rPr>
          <w:rFonts w:ascii="Times New Roman" w:eastAsia="Times New Roman" w:hAnsi="Times New Roman" w:cs="Times New Roman"/>
          <w:sz w:val="28"/>
          <w:szCs w:val="28"/>
          <w:lang w:eastAsia="ru-RU"/>
        </w:rPr>
        <w:t xml:space="preserve"> - расчетный объем второго полугодия негативного воздействия на работу централизованной системы водоотведения, определяемый на уровне ожидаемого объема негативного воздействия на работу централизованной системы водоотведения </w:t>
      </w:r>
      <w:r w:rsidR="00CF1604">
        <w:rPr>
          <w:rFonts w:ascii="Times New Roman" w:eastAsia="Times New Roman" w:hAnsi="Times New Roman" w:cs="Times New Roman"/>
          <w:sz w:val="28"/>
          <w:szCs w:val="28"/>
          <w:lang w:eastAsia="ru-RU"/>
        </w:rPr>
        <w:t>второго полугодия текущего года;</w:t>
      </w:r>
    </w:p>
    <w:p w:rsidR="00CF1604" w:rsidRPr="00623738" w:rsidRDefault="000B3788" w:rsidP="00CF1604">
      <w:pPr>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i/>
                <w:sz w:val="32"/>
                <w:szCs w:val="32"/>
                <w:lang w:eastAsia="ru-RU"/>
              </w:rPr>
            </m:ctrlPr>
          </m:sSubSupPr>
          <m:e>
            <m:r>
              <w:rPr>
                <w:rFonts w:ascii="Cambria Math" w:eastAsia="Times New Roman" w:hAnsi="Cambria Math" w:cs="Times New Roman"/>
                <w:sz w:val="32"/>
                <w:szCs w:val="32"/>
                <w:lang w:eastAsia="ru-RU"/>
              </w:rPr>
              <m:t>Т</m:t>
            </m:r>
          </m:e>
          <m:sub>
            <m:r>
              <w:rPr>
                <w:rFonts w:ascii="Cambria Math" w:eastAsia="Times New Roman" w:hAnsi="Cambria Math" w:cs="Times New Roman"/>
                <w:sz w:val="32"/>
                <w:szCs w:val="32"/>
                <w:lang w:eastAsia="ru-RU"/>
              </w:rPr>
              <m:t>2нвцсв</m:t>
            </m:r>
          </m:sub>
          <m:sup/>
        </m:sSubSup>
      </m:oMath>
      <w:r w:rsidR="00CF1604" w:rsidRPr="00623738">
        <w:rPr>
          <w:rFonts w:ascii="Times New Roman" w:eastAsia="Times New Roman" w:hAnsi="Times New Roman" w:cs="Times New Roman"/>
          <w:sz w:val="28"/>
          <w:szCs w:val="28"/>
          <w:lang w:eastAsia="ru-RU"/>
        </w:rPr>
        <w:t xml:space="preserve"> - </w:t>
      </w:r>
      <w:r w:rsidR="00CF1604" w:rsidRPr="00CF1604">
        <w:rPr>
          <w:rFonts w:ascii="Times New Roman" w:eastAsia="Times New Roman" w:hAnsi="Times New Roman" w:cs="Times New Roman"/>
          <w:sz w:val="28"/>
          <w:szCs w:val="28"/>
          <w:lang w:eastAsia="ru-RU"/>
        </w:rPr>
        <w:t xml:space="preserve">тариф на </w:t>
      </w:r>
      <w:r w:rsidR="00CF1604">
        <w:rPr>
          <w:rFonts w:ascii="Times New Roman" w:eastAsia="Times New Roman" w:hAnsi="Times New Roman" w:cs="Times New Roman"/>
          <w:sz w:val="28"/>
          <w:szCs w:val="28"/>
          <w:lang w:eastAsia="ru-RU"/>
        </w:rPr>
        <w:t>второе</w:t>
      </w:r>
      <w:r w:rsidR="00CF1604" w:rsidRPr="00CF1604">
        <w:rPr>
          <w:rFonts w:ascii="Times New Roman" w:eastAsia="Times New Roman" w:hAnsi="Times New Roman" w:cs="Times New Roman"/>
          <w:sz w:val="28"/>
          <w:szCs w:val="28"/>
          <w:lang w:eastAsia="ru-RU"/>
        </w:rPr>
        <w:t xml:space="preserve"> полугодие ра</w:t>
      </w:r>
      <w:r w:rsidR="00CF1604">
        <w:rPr>
          <w:rFonts w:ascii="Times New Roman" w:eastAsia="Times New Roman" w:hAnsi="Times New Roman" w:cs="Times New Roman"/>
          <w:sz w:val="28"/>
          <w:szCs w:val="28"/>
          <w:lang w:eastAsia="ru-RU"/>
        </w:rPr>
        <w:t xml:space="preserve">вен тарифу на второе полугодие </w:t>
      </w:r>
      <w:r w:rsidR="00CF1604" w:rsidRPr="00CF1604">
        <w:rPr>
          <w:rFonts w:ascii="Times New Roman" w:eastAsia="Times New Roman" w:hAnsi="Times New Roman" w:cs="Times New Roman"/>
          <w:sz w:val="28"/>
          <w:szCs w:val="28"/>
          <w:lang w:eastAsia="ru-RU"/>
        </w:rPr>
        <w:t xml:space="preserve">на водоотведение </w:t>
      </w:r>
      <w:r w:rsidR="00CF1604" w:rsidRPr="00623738">
        <w:rPr>
          <w:rFonts w:ascii="Times New Roman" w:eastAsia="Times New Roman" w:hAnsi="Times New Roman" w:cs="Times New Roman"/>
          <w:sz w:val="28"/>
          <w:szCs w:val="28"/>
          <w:lang w:eastAsia="ru-RU"/>
        </w:rPr>
        <w:t>(</w:t>
      </w:r>
      <m:oMath>
        <m:sSubSup>
          <m:sSubSupPr>
            <m:ctrlPr>
              <w:rPr>
                <w:rFonts w:ascii="Cambria Math" w:eastAsia="Times New Roman" w:hAnsi="Cambria Math" w:cs="Times New Roman"/>
                <w:i/>
                <w:color w:val="000000"/>
                <w:sz w:val="32"/>
                <w:szCs w:val="32"/>
                <w:lang w:eastAsia="ru-RU"/>
              </w:rPr>
            </m:ctrlPr>
          </m:sSubSupPr>
          <m:e>
            <m:r>
              <w:rPr>
                <w:rFonts w:ascii="Cambria Math" w:eastAsia="Times New Roman" w:hAnsi="Cambria Math" w:cs="Times New Roman"/>
                <w:color w:val="000000"/>
                <w:sz w:val="32"/>
                <w:szCs w:val="32"/>
                <w:lang w:eastAsia="ru-RU"/>
              </w:rPr>
              <m:t>Т</m:t>
            </m:r>
          </m:e>
          <m:sub>
            <m:r>
              <w:rPr>
                <w:rFonts w:ascii="Cambria Math" w:eastAsia="Times New Roman" w:hAnsi="Cambria Math" w:cs="Times New Roman"/>
                <w:color w:val="000000"/>
                <w:sz w:val="32"/>
                <w:szCs w:val="32"/>
                <w:lang w:eastAsia="ru-RU"/>
              </w:rPr>
              <m:t>2в</m:t>
            </m:r>
          </m:sub>
          <m:sup/>
        </m:sSubSup>
      </m:oMath>
      <w:r w:rsidR="00CF1604">
        <w:rPr>
          <w:rFonts w:ascii="Times New Roman" w:eastAsia="Times New Roman" w:hAnsi="Times New Roman" w:cs="Times New Roman"/>
          <w:sz w:val="28"/>
          <w:szCs w:val="28"/>
          <w:lang w:eastAsia="ru-RU"/>
        </w:rPr>
        <w:t>).</w:t>
      </w:r>
    </w:p>
    <w:p w:rsidR="004405A0" w:rsidRPr="003C1CBD" w:rsidRDefault="0074588C" w:rsidP="00E856EE">
      <w:pPr>
        <w:tabs>
          <w:tab w:val="left" w:pos="1134"/>
        </w:tabs>
        <w:spacing w:after="0" w:line="240" w:lineRule="auto"/>
        <w:ind w:firstLine="567"/>
        <w:jc w:val="both"/>
        <w:rPr>
          <w:rFonts w:ascii="Times New Roman" w:hAnsi="Times New Roman"/>
          <w:sz w:val="28"/>
          <w:szCs w:val="28"/>
        </w:rPr>
      </w:pPr>
      <w:r w:rsidRPr="006A3077">
        <w:rPr>
          <w:rFonts w:ascii="Times New Roman" w:hAnsi="Times New Roman"/>
          <w:sz w:val="28"/>
          <w:szCs w:val="28"/>
        </w:rPr>
        <w:t>3</w:t>
      </w:r>
      <w:r w:rsidR="003C1CBD" w:rsidRPr="006A3077">
        <w:rPr>
          <w:rFonts w:ascii="Times New Roman" w:hAnsi="Times New Roman"/>
          <w:sz w:val="28"/>
          <w:szCs w:val="28"/>
        </w:rPr>
        <w:t>.</w:t>
      </w:r>
      <w:r w:rsidR="00287B10">
        <w:rPr>
          <w:rFonts w:ascii="Times New Roman" w:hAnsi="Times New Roman"/>
          <w:sz w:val="28"/>
          <w:szCs w:val="28"/>
        </w:rPr>
        <w:t>4</w:t>
      </w:r>
      <w:r w:rsidR="003C1CBD" w:rsidRPr="006A3077">
        <w:rPr>
          <w:rFonts w:ascii="Times New Roman" w:hAnsi="Times New Roman"/>
          <w:sz w:val="28"/>
          <w:szCs w:val="28"/>
        </w:rPr>
        <w:t xml:space="preserve">. </w:t>
      </w:r>
      <w:r w:rsidR="004405A0" w:rsidRPr="006A3077">
        <w:rPr>
          <w:rFonts w:ascii="Times New Roman" w:hAnsi="Times New Roman"/>
          <w:sz w:val="28"/>
          <w:szCs w:val="28"/>
        </w:rPr>
        <w:t xml:space="preserve">Объем расходов на работы, услуги по </w:t>
      </w:r>
      <w:r w:rsidR="00C540FF" w:rsidRPr="006A3077">
        <w:rPr>
          <w:rFonts w:ascii="Times New Roman" w:hAnsi="Times New Roman"/>
          <w:sz w:val="28"/>
          <w:szCs w:val="28"/>
        </w:rPr>
        <w:t>содержанию имущества</w:t>
      </w:r>
    </w:p>
    <w:p w:rsidR="003526E5" w:rsidRDefault="003526E5" w:rsidP="003526E5">
      <w:pPr>
        <w:pStyle w:val="a9"/>
        <w:tabs>
          <w:tab w:val="left" w:pos="1134"/>
        </w:tabs>
        <w:spacing w:after="0" w:line="240" w:lineRule="auto"/>
        <w:ind w:left="0" w:firstLine="567"/>
        <w:jc w:val="both"/>
        <w:rPr>
          <w:rFonts w:ascii="Times New Roman" w:hAnsi="Times New Roman"/>
          <w:sz w:val="28"/>
          <w:szCs w:val="28"/>
        </w:rPr>
      </w:pPr>
      <w:r w:rsidRPr="00212C04">
        <w:rPr>
          <w:rFonts w:ascii="Times New Roman" w:hAnsi="Times New Roman"/>
          <w:sz w:val="28"/>
          <w:szCs w:val="28"/>
        </w:rPr>
        <w:t>3</w:t>
      </w:r>
      <w:r>
        <w:rPr>
          <w:rFonts w:ascii="Times New Roman" w:hAnsi="Times New Roman"/>
          <w:sz w:val="28"/>
          <w:szCs w:val="28"/>
        </w:rPr>
        <w:t>.</w:t>
      </w:r>
      <w:r w:rsidRPr="00212C04">
        <w:rPr>
          <w:rFonts w:ascii="Times New Roman" w:hAnsi="Times New Roman"/>
          <w:sz w:val="28"/>
          <w:szCs w:val="28"/>
        </w:rPr>
        <w:t>4</w:t>
      </w:r>
      <w:r>
        <w:rPr>
          <w:rFonts w:ascii="Times New Roman" w:hAnsi="Times New Roman"/>
          <w:sz w:val="28"/>
          <w:szCs w:val="28"/>
        </w:rPr>
        <w:t xml:space="preserve">.1. </w:t>
      </w:r>
      <w:r w:rsidRPr="004405A0">
        <w:rPr>
          <w:rFonts w:ascii="Times New Roman" w:hAnsi="Times New Roman"/>
          <w:sz w:val="28"/>
          <w:szCs w:val="28"/>
        </w:rPr>
        <w:t xml:space="preserve">Объем расходов </w:t>
      </w:r>
      <w:r w:rsidRPr="00D72269">
        <w:rPr>
          <w:rFonts w:ascii="Times New Roman" w:hAnsi="Times New Roman"/>
          <w:sz w:val="28"/>
          <w:szCs w:val="28"/>
        </w:rPr>
        <w:t xml:space="preserve">на перезарядку и техническое освидетельствование </w:t>
      </w:r>
      <w:r w:rsidRPr="004405A0">
        <w:rPr>
          <w:rFonts w:ascii="Times New Roman" w:hAnsi="Times New Roman"/>
          <w:sz w:val="28"/>
          <w:szCs w:val="28"/>
        </w:rPr>
        <w:t>огнетушителей (</w:t>
      </w:r>
      <m:oMath>
        <m:sSubSup>
          <m:sSubSupPr>
            <m:ctrlPr>
              <w:rPr>
                <w:rFonts w:ascii="Cambria Math" w:hAnsi="Cambria Math"/>
                <w:sz w:val="28"/>
                <w:szCs w:val="28"/>
              </w:rPr>
            </m:ctrlPr>
          </m:sSubSupPr>
          <m:e>
            <m:r>
              <m:rPr>
                <m:sty m:val="p"/>
              </m:rPr>
              <w:rPr>
                <w:rFonts w:ascii="Cambria Math" w:hAnsi="Cambria Math"/>
                <w:sz w:val="28"/>
                <w:szCs w:val="28"/>
              </w:rPr>
              <m:t>З</m:t>
            </m:r>
          </m:e>
          <m:sub>
            <m:r>
              <m:rPr>
                <m:sty m:val="p"/>
              </m:rPr>
              <w:rPr>
                <w:rFonts w:ascii="Cambria Math" w:hAnsi="Cambria Math"/>
                <w:sz w:val="28"/>
                <w:szCs w:val="28"/>
              </w:rPr>
              <m:t>тоо</m:t>
            </m:r>
          </m:sub>
          <m:sup/>
        </m:sSubSup>
      </m:oMath>
      <w:r w:rsidRPr="004405A0">
        <w:rPr>
          <w:rFonts w:ascii="Times New Roman" w:hAnsi="Times New Roman"/>
          <w:sz w:val="28"/>
          <w:szCs w:val="28"/>
        </w:rPr>
        <w:t>) определяется по формуле:</w:t>
      </w:r>
    </w:p>
    <w:p w:rsidR="003526E5" w:rsidRPr="0081787F" w:rsidRDefault="003526E5" w:rsidP="003526E5">
      <w:pPr>
        <w:tabs>
          <w:tab w:val="left" w:pos="1134"/>
        </w:tabs>
        <w:spacing w:after="0" w:line="240" w:lineRule="auto"/>
        <w:jc w:val="both"/>
        <w:rPr>
          <w:rFonts w:ascii="Times New Roman" w:hAnsi="Times New Roman"/>
          <w:sz w:val="10"/>
          <w:szCs w:val="10"/>
        </w:rPr>
      </w:pPr>
    </w:p>
    <w:p w:rsidR="003526E5" w:rsidRPr="0081787F" w:rsidRDefault="000B3788" w:rsidP="003526E5">
      <w:pPr>
        <w:spacing w:after="0"/>
        <w:ind w:firstLine="709"/>
        <w:rPr>
          <w:rFonts w:ascii="Times New Roman" w:eastAsia="Times New Roman" w:hAnsi="Times New Roman" w:cs="Times New Roman"/>
          <w:sz w:val="32"/>
          <w:szCs w:val="28"/>
          <w:lang w:eastAsia="ru-RU"/>
        </w:rPr>
      </w:pPr>
      <m:oMath>
        <m:sSubSup>
          <m:sSubSupPr>
            <m:ctrlPr>
              <w:rPr>
                <w:rFonts w:ascii="Cambria Math" w:hAnsi="Cambria Math" w:cs="Times New Roman"/>
                <w:sz w:val="32"/>
                <w:szCs w:val="28"/>
              </w:rPr>
            </m:ctrlPr>
          </m:sSubSupPr>
          <m:e>
            <m:r>
              <m:rPr>
                <m:sty m:val="p"/>
              </m:rPr>
              <w:rPr>
                <w:rFonts w:ascii="Cambria Math" w:hAnsi="Cambria Math" w:cs="Times New Roman"/>
                <w:sz w:val="32"/>
                <w:szCs w:val="28"/>
              </w:rPr>
              <m:t>З</m:t>
            </m:r>
          </m:e>
          <m:sub>
            <m:r>
              <m:rPr>
                <m:sty m:val="p"/>
              </m:rPr>
              <w:rPr>
                <w:rFonts w:ascii="Cambria Math" w:hAnsi="Cambria Math" w:cs="Times New Roman"/>
                <w:sz w:val="32"/>
                <w:szCs w:val="28"/>
              </w:rPr>
              <m:t>птоо</m:t>
            </m:r>
          </m:sub>
          <m:sup/>
        </m:sSubSup>
        <m:r>
          <m:rPr>
            <m:sty m:val="p"/>
          </m:rPr>
          <w:rPr>
            <w:rFonts w:ascii="Cambria Math" w:eastAsia="Cambria Math" w:hAnsi="Cambria Math" w:cs="Times New Roman"/>
            <w:sz w:val="32"/>
            <w:szCs w:val="28"/>
          </w:rPr>
          <m:t>=</m:t>
        </m:r>
        <m:nary>
          <m:naryPr>
            <m:chr m:val="∑"/>
            <m:grow m:val="1"/>
            <m:ctrlPr>
              <w:rPr>
                <w:rFonts w:ascii="Cambria Math" w:hAnsi="Cambria Math" w:cs="Times New Roman"/>
                <w:sz w:val="32"/>
                <w:szCs w:val="28"/>
              </w:rPr>
            </m:ctrlPr>
          </m:naryPr>
          <m:sub>
            <m:r>
              <m:rPr>
                <m:sty m:val="p"/>
              </m:rPr>
              <w:rPr>
                <w:rFonts w:ascii="Cambria Math" w:eastAsia="Cambria Math" w:hAnsi="Cambria Math" w:cs="Times New Roman"/>
                <w:sz w:val="32"/>
                <w:szCs w:val="28"/>
                <w:lang w:val="en-US"/>
              </w:rPr>
              <m:t>i</m:t>
            </m:r>
            <m:r>
              <m:rPr>
                <m:sty m:val="p"/>
              </m:rPr>
              <w:rPr>
                <w:rFonts w:ascii="Cambria Math" w:eastAsia="Cambria Math" w:hAnsi="Cambria Math" w:cs="Times New Roman"/>
                <w:sz w:val="32"/>
                <w:szCs w:val="28"/>
              </w:rPr>
              <m:t>=1</m:t>
            </m:r>
          </m:sub>
          <m:sup>
            <m:r>
              <m:rPr>
                <m:sty m:val="p"/>
              </m:rPr>
              <w:rPr>
                <w:rFonts w:ascii="Cambria Math" w:eastAsia="Cambria Math" w:hAnsi="Cambria Math" w:cs="Times New Roman"/>
                <w:sz w:val="32"/>
                <w:szCs w:val="28"/>
              </w:rPr>
              <m:t>n</m:t>
            </m:r>
          </m:sup>
          <m:e>
            <m:sSubSup>
              <m:sSubSupPr>
                <m:ctrlPr>
                  <w:rPr>
                    <w:rFonts w:ascii="Cambria Math" w:hAnsi="Cambria Math" w:cs="Times New Roman"/>
                    <w:sz w:val="32"/>
                    <w:szCs w:val="28"/>
                  </w:rPr>
                </m:ctrlPr>
              </m:sSubSupPr>
              <m:e>
                <m:sSubSup>
                  <m:sSubSupPr>
                    <m:ctrlPr>
                      <w:rPr>
                        <w:rFonts w:ascii="Cambria Math" w:hAnsi="Cambria Math" w:cs="Times New Roman"/>
                        <w:sz w:val="32"/>
                        <w:szCs w:val="28"/>
                      </w:rPr>
                    </m:ctrlPr>
                  </m:sSubSupPr>
                  <m:e>
                    <m:r>
                      <m:rPr>
                        <m:sty m:val="p"/>
                      </m:rPr>
                      <w:rPr>
                        <w:rFonts w:ascii="Cambria Math" w:hAnsi="Cambria Math" w:cs="Times New Roman"/>
                        <w:sz w:val="32"/>
                        <w:szCs w:val="28"/>
                      </w:rPr>
                      <m:t>Q</m:t>
                    </m:r>
                  </m:e>
                  <m:sub>
                    <m:r>
                      <m:rPr>
                        <m:sty m:val="p"/>
                      </m:rPr>
                      <w:rPr>
                        <w:rFonts w:ascii="Cambria Math" w:hAnsi="Cambria Math" w:cs="Times New Roman"/>
                        <w:sz w:val="32"/>
                        <w:szCs w:val="28"/>
                      </w:rPr>
                      <m:t>i по</m:t>
                    </m:r>
                  </m:sub>
                  <m:sup/>
                </m:sSubSup>
                <m:r>
                  <m:rPr>
                    <m:sty m:val="p"/>
                  </m:rPr>
                  <w:rPr>
                    <w:rFonts w:ascii="Cambria Math" w:hAnsi="Cambria Math" w:cs="Times New Roman"/>
                    <w:sz w:val="32"/>
                    <w:szCs w:val="28"/>
                  </w:rPr>
                  <m:t>×</m:t>
                </m:r>
                <m:r>
                  <m:rPr>
                    <m:sty m:val="p"/>
                  </m:rPr>
                  <w:rPr>
                    <w:rFonts w:ascii="Cambria Math" w:hAnsi="Cambria Math" w:cs="Times New Roman"/>
                    <w:sz w:val="32"/>
                    <w:szCs w:val="28"/>
                    <w:lang w:val="en-US"/>
                  </w:rPr>
                  <m:t>S</m:t>
                </m:r>
              </m:e>
              <m:sub>
                <m:r>
                  <m:rPr>
                    <m:sty m:val="p"/>
                  </m:rPr>
                  <w:rPr>
                    <w:rFonts w:ascii="Cambria Math" w:hAnsi="Cambria Math" w:cs="Times New Roman"/>
                    <w:sz w:val="32"/>
                    <w:szCs w:val="28"/>
                    <w:lang w:val="en-US"/>
                  </w:rPr>
                  <m:t>i</m:t>
                </m:r>
                <m:r>
                  <m:rPr>
                    <m:sty m:val="p"/>
                  </m:rPr>
                  <w:rPr>
                    <w:rFonts w:ascii="Cambria Math" w:hAnsi="Cambria Math" w:cs="Times New Roman"/>
                    <w:sz w:val="32"/>
                    <w:szCs w:val="28"/>
                  </w:rPr>
                  <m:t xml:space="preserve"> по</m:t>
                </m:r>
              </m:sub>
              <m:sup/>
            </m:sSubSup>
          </m:e>
        </m:nary>
        <m:r>
          <m:rPr>
            <m:sty m:val="p"/>
          </m:rPr>
          <w:rPr>
            <w:rFonts w:ascii="Cambria Math" w:hAnsi="Cambria Math" w:cs="Times New Roman"/>
            <w:sz w:val="32"/>
            <w:szCs w:val="28"/>
          </w:rPr>
          <m:t>+</m:t>
        </m:r>
        <m:nary>
          <m:naryPr>
            <m:chr m:val="∑"/>
            <m:grow m:val="1"/>
            <m:ctrlPr>
              <w:rPr>
                <w:rFonts w:ascii="Cambria Math" w:hAnsi="Cambria Math" w:cs="Times New Roman"/>
                <w:sz w:val="32"/>
                <w:szCs w:val="28"/>
              </w:rPr>
            </m:ctrlPr>
          </m:naryPr>
          <m:sub>
            <m:r>
              <m:rPr>
                <m:sty m:val="p"/>
              </m:rPr>
              <w:rPr>
                <w:rFonts w:ascii="Cambria Math" w:eastAsia="Cambria Math" w:hAnsi="Cambria Math" w:cs="Times New Roman"/>
                <w:sz w:val="32"/>
                <w:szCs w:val="28"/>
                <w:lang w:val="en-US"/>
              </w:rPr>
              <m:t>i</m:t>
            </m:r>
            <m:r>
              <m:rPr>
                <m:sty m:val="p"/>
              </m:rPr>
              <w:rPr>
                <w:rFonts w:ascii="Cambria Math" w:eastAsia="Cambria Math" w:hAnsi="Cambria Math" w:cs="Times New Roman"/>
                <w:sz w:val="32"/>
                <w:szCs w:val="28"/>
              </w:rPr>
              <m:t>=1</m:t>
            </m:r>
          </m:sub>
          <m:sup>
            <m:r>
              <m:rPr>
                <m:sty m:val="p"/>
              </m:rPr>
              <w:rPr>
                <w:rFonts w:ascii="Cambria Math" w:eastAsia="Cambria Math" w:hAnsi="Cambria Math" w:cs="Times New Roman"/>
                <w:sz w:val="32"/>
                <w:szCs w:val="28"/>
              </w:rPr>
              <m:t>n</m:t>
            </m:r>
          </m:sup>
          <m:e>
            <m:sSubSup>
              <m:sSubSupPr>
                <m:ctrlPr>
                  <w:rPr>
                    <w:rFonts w:ascii="Cambria Math" w:hAnsi="Cambria Math" w:cs="Times New Roman"/>
                    <w:sz w:val="32"/>
                    <w:szCs w:val="28"/>
                  </w:rPr>
                </m:ctrlPr>
              </m:sSubSupPr>
              <m:e>
                <m:sSubSup>
                  <m:sSubSupPr>
                    <m:ctrlPr>
                      <w:rPr>
                        <w:rFonts w:ascii="Cambria Math" w:hAnsi="Cambria Math" w:cs="Times New Roman"/>
                        <w:sz w:val="32"/>
                        <w:szCs w:val="28"/>
                      </w:rPr>
                    </m:ctrlPr>
                  </m:sSubSupPr>
                  <m:e>
                    <m:r>
                      <m:rPr>
                        <m:sty m:val="p"/>
                      </m:rPr>
                      <w:rPr>
                        <w:rFonts w:ascii="Cambria Math" w:hAnsi="Cambria Math" w:cs="Times New Roman"/>
                        <w:sz w:val="32"/>
                        <w:szCs w:val="28"/>
                      </w:rPr>
                      <m:t>Q</m:t>
                    </m:r>
                  </m:e>
                  <m:sub>
                    <m:r>
                      <m:rPr>
                        <m:sty m:val="p"/>
                      </m:rPr>
                      <w:rPr>
                        <w:rFonts w:ascii="Cambria Math" w:hAnsi="Cambria Math" w:cs="Times New Roman"/>
                        <w:sz w:val="32"/>
                        <w:szCs w:val="28"/>
                      </w:rPr>
                      <m:t>i тоо</m:t>
                    </m:r>
                  </m:sub>
                  <m:sup/>
                </m:sSubSup>
                <m:r>
                  <m:rPr>
                    <m:sty m:val="p"/>
                  </m:rPr>
                  <w:rPr>
                    <w:rFonts w:ascii="Cambria Math" w:hAnsi="Cambria Math" w:cs="Times New Roman"/>
                    <w:sz w:val="32"/>
                    <w:szCs w:val="28"/>
                  </w:rPr>
                  <m:t>×</m:t>
                </m:r>
                <m:r>
                  <m:rPr>
                    <m:sty m:val="p"/>
                  </m:rPr>
                  <w:rPr>
                    <w:rFonts w:ascii="Cambria Math" w:hAnsi="Cambria Math" w:cs="Times New Roman"/>
                    <w:sz w:val="32"/>
                    <w:szCs w:val="28"/>
                    <w:lang w:val="en-US"/>
                  </w:rPr>
                  <m:t>S</m:t>
                </m:r>
              </m:e>
              <m:sub>
                <m:r>
                  <m:rPr>
                    <m:sty m:val="p"/>
                  </m:rPr>
                  <w:rPr>
                    <w:rFonts w:ascii="Cambria Math" w:hAnsi="Cambria Math" w:cs="Times New Roman"/>
                    <w:sz w:val="32"/>
                    <w:szCs w:val="28"/>
                    <w:lang w:val="en-US"/>
                  </w:rPr>
                  <m:t>i</m:t>
                </m:r>
                <m:r>
                  <m:rPr>
                    <m:sty m:val="p"/>
                  </m:rPr>
                  <w:rPr>
                    <w:rFonts w:ascii="Cambria Math" w:hAnsi="Cambria Math" w:cs="Times New Roman"/>
                    <w:sz w:val="32"/>
                    <w:szCs w:val="28"/>
                  </w:rPr>
                  <m:t xml:space="preserve"> тоо</m:t>
                </m:r>
              </m:sub>
              <m:sup/>
            </m:sSubSup>
            <m:r>
              <m:rPr>
                <m:sty m:val="p"/>
              </m:rPr>
              <w:rPr>
                <w:rFonts w:ascii="Cambria Math" w:hAnsi="Cambria Math" w:cs="Times New Roman"/>
                <w:sz w:val="32"/>
                <w:szCs w:val="28"/>
              </w:rPr>
              <m:t xml:space="preserve"> ,</m:t>
            </m:r>
          </m:e>
        </m:nary>
      </m:oMath>
      <w:r w:rsidR="003526E5" w:rsidRPr="0081787F">
        <w:rPr>
          <w:rFonts w:ascii="Times New Roman" w:eastAsia="Times New Roman" w:hAnsi="Times New Roman" w:cs="Times New Roman"/>
          <w:sz w:val="32"/>
          <w:szCs w:val="28"/>
          <w:lang w:eastAsia="ru-RU"/>
        </w:rPr>
        <w:t xml:space="preserve"> </w:t>
      </w:r>
      <w:r w:rsidR="003526E5" w:rsidRPr="0081787F">
        <w:rPr>
          <w:rFonts w:ascii="Times New Roman" w:eastAsia="Times New Roman" w:hAnsi="Times New Roman" w:cs="Times New Roman"/>
          <w:sz w:val="28"/>
          <w:szCs w:val="28"/>
          <w:lang w:eastAsia="ru-RU"/>
        </w:rPr>
        <w:t>где:</w:t>
      </w:r>
    </w:p>
    <w:p w:rsidR="003526E5" w:rsidRPr="00AA4193" w:rsidRDefault="000B3788" w:rsidP="003526E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cs="Times New Roman"/>
                <w:sz w:val="32"/>
                <w:szCs w:val="28"/>
              </w:rPr>
            </m:ctrlPr>
          </m:sSubSupPr>
          <m:e>
            <m:r>
              <m:rPr>
                <m:sty m:val="p"/>
              </m:rPr>
              <w:rPr>
                <w:rFonts w:ascii="Cambria Math" w:hAnsi="Cambria Math" w:cs="Times New Roman"/>
                <w:sz w:val="32"/>
                <w:szCs w:val="28"/>
              </w:rPr>
              <m:t>Q</m:t>
            </m:r>
          </m:e>
          <m:sub>
            <m:r>
              <m:rPr>
                <m:sty m:val="p"/>
              </m:rPr>
              <w:rPr>
                <w:rFonts w:ascii="Cambria Math" w:hAnsi="Cambria Math" w:cs="Times New Roman"/>
                <w:sz w:val="32"/>
                <w:szCs w:val="28"/>
                <w:lang w:val="en-US"/>
              </w:rPr>
              <m:t>i</m:t>
            </m:r>
            <m:r>
              <m:rPr>
                <m:sty m:val="p"/>
              </m:rPr>
              <w:rPr>
                <w:rFonts w:ascii="Cambria Math" w:hAnsi="Cambria Math" w:cs="Times New Roman"/>
                <w:sz w:val="32"/>
                <w:szCs w:val="28"/>
              </w:rPr>
              <m:t xml:space="preserve"> по</m:t>
            </m:r>
          </m:sub>
          <m:sup/>
        </m:sSubSup>
        <m:r>
          <w:rPr>
            <w:rFonts w:ascii="Cambria Math" w:hAnsi="Cambria Math" w:cs="Times New Roman"/>
            <w:sz w:val="32"/>
            <w:szCs w:val="28"/>
          </w:rPr>
          <m:t xml:space="preserve"> </m:t>
        </m:r>
      </m:oMath>
      <w:r w:rsidR="003526E5" w:rsidRPr="00AA4193">
        <w:rPr>
          <w:rFonts w:ascii="Times New Roman" w:eastAsia="Times New Roman" w:hAnsi="Times New Roman" w:cs="Times New Roman"/>
          <w:sz w:val="28"/>
          <w:szCs w:val="28"/>
          <w:lang w:eastAsia="ru-RU"/>
        </w:rPr>
        <w:t xml:space="preserve">– количество огнетушителей </w:t>
      </w:r>
      <w:proofErr w:type="spellStart"/>
      <w:r w:rsidR="003526E5" w:rsidRPr="00AA4193">
        <w:rPr>
          <w:rFonts w:ascii="Times New Roman" w:eastAsia="Times New Roman" w:hAnsi="Times New Roman" w:cs="Times New Roman"/>
          <w:sz w:val="28"/>
          <w:szCs w:val="28"/>
          <w:lang w:val="en-US" w:eastAsia="ru-RU"/>
        </w:rPr>
        <w:t>i</w:t>
      </w:r>
      <w:proofErr w:type="spellEnd"/>
      <w:r w:rsidR="003526E5" w:rsidRPr="00AA4193">
        <w:rPr>
          <w:rFonts w:ascii="Times New Roman" w:eastAsia="Times New Roman" w:hAnsi="Times New Roman" w:cs="Times New Roman"/>
          <w:sz w:val="28"/>
          <w:szCs w:val="28"/>
          <w:lang w:eastAsia="ru-RU"/>
        </w:rPr>
        <w:t>-го вида, подлежащих перезарядке</w:t>
      </w:r>
      <w:r w:rsidR="003526E5">
        <w:rPr>
          <w:rFonts w:ascii="Times New Roman" w:eastAsia="Times New Roman" w:hAnsi="Times New Roman" w:cs="Times New Roman"/>
          <w:sz w:val="28"/>
          <w:szCs w:val="28"/>
          <w:lang w:eastAsia="ru-RU"/>
        </w:rPr>
        <w:t xml:space="preserve"> </w:t>
      </w:r>
      <w:r w:rsidR="003526E5">
        <w:rPr>
          <w:rFonts w:ascii="Times New Roman" w:hAnsi="Times New Roman" w:cs="Times New Roman"/>
          <w:sz w:val="28"/>
          <w:szCs w:val="28"/>
        </w:rPr>
        <w:t>(не более 5 единиц)</w:t>
      </w:r>
      <w:r w:rsidR="003526E5" w:rsidRPr="00AA4193">
        <w:rPr>
          <w:rFonts w:ascii="Times New Roman" w:eastAsia="Times New Roman" w:hAnsi="Times New Roman" w:cs="Times New Roman"/>
          <w:sz w:val="28"/>
          <w:szCs w:val="28"/>
          <w:lang w:eastAsia="ru-RU"/>
        </w:rPr>
        <w:t>;</w:t>
      </w:r>
    </w:p>
    <w:p w:rsidR="003526E5" w:rsidRPr="00AA4193" w:rsidRDefault="000B3788" w:rsidP="003526E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cs="Times New Roman"/>
                <w:sz w:val="32"/>
                <w:szCs w:val="28"/>
              </w:rPr>
            </m:ctrlPr>
          </m:sSubSupPr>
          <m:e>
            <m:r>
              <m:rPr>
                <m:sty m:val="p"/>
              </m:rPr>
              <w:rPr>
                <w:rFonts w:ascii="Cambria Math" w:hAnsi="Cambria Math" w:cs="Times New Roman"/>
                <w:sz w:val="32"/>
                <w:szCs w:val="28"/>
              </w:rPr>
              <m:t>S</m:t>
            </m:r>
          </m:e>
          <m:sub>
            <m:r>
              <m:rPr>
                <m:sty m:val="p"/>
              </m:rPr>
              <w:rPr>
                <w:rFonts w:ascii="Cambria Math" w:hAnsi="Cambria Math" w:cs="Times New Roman"/>
                <w:sz w:val="32"/>
                <w:szCs w:val="28"/>
                <w:lang w:val="en-US"/>
              </w:rPr>
              <m:t>i</m:t>
            </m:r>
            <m:r>
              <m:rPr>
                <m:sty m:val="p"/>
              </m:rPr>
              <w:rPr>
                <w:rFonts w:ascii="Cambria Math" w:hAnsi="Cambria Math" w:cs="Times New Roman"/>
                <w:sz w:val="32"/>
                <w:szCs w:val="28"/>
              </w:rPr>
              <m:t xml:space="preserve"> по</m:t>
            </m:r>
          </m:sub>
          <m:sup/>
        </m:sSubSup>
        <m:r>
          <w:rPr>
            <w:rFonts w:ascii="Cambria Math" w:hAnsi="Cambria Math" w:cs="Times New Roman"/>
            <w:sz w:val="32"/>
            <w:szCs w:val="28"/>
          </w:rPr>
          <m:t xml:space="preserve"> </m:t>
        </m:r>
      </m:oMath>
      <w:r w:rsidR="003526E5" w:rsidRPr="00AA4193">
        <w:rPr>
          <w:rFonts w:ascii="Times New Roman" w:eastAsia="Times New Roman" w:hAnsi="Times New Roman" w:cs="Times New Roman"/>
          <w:sz w:val="28"/>
          <w:szCs w:val="28"/>
          <w:lang w:eastAsia="ru-RU"/>
        </w:rPr>
        <w:t xml:space="preserve">– цена перезарядки одного огнетушителя </w:t>
      </w:r>
      <w:proofErr w:type="spellStart"/>
      <w:r w:rsidR="003526E5" w:rsidRPr="00AA4193">
        <w:rPr>
          <w:rFonts w:ascii="Times New Roman" w:eastAsia="Times New Roman" w:hAnsi="Times New Roman" w:cs="Times New Roman"/>
          <w:sz w:val="28"/>
          <w:szCs w:val="28"/>
          <w:lang w:val="en-US" w:eastAsia="ru-RU"/>
        </w:rPr>
        <w:t>i</w:t>
      </w:r>
      <w:proofErr w:type="spellEnd"/>
      <w:r w:rsidR="003526E5" w:rsidRPr="00AA4193">
        <w:rPr>
          <w:rFonts w:ascii="Times New Roman" w:eastAsia="Times New Roman" w:hAnsi="Times New Roman" w:cs="Times New Roman"/>
          <w:sz w:val="28"/>
          <w:szCs w:val="28"/>
          <w:lang w:eastAsia="ru-RU"/>
        </w:rPr>
        <w:t>-го вида</w:t>
      </w:r>
      <w:r w:rsidR="003526E5">
        <w:rPr>
          <w:rFonts w:ascii="Times New Roman" w:eastAsia="Times New Roman" w:hAnsi="Times New Roman" w:cs="Times New Roman"/>
          <w:sz w:val="28"/>
          <w:szCs w:val="28"/>
          <w:lang w:eastAsia="ru-RU"/>
        </w:rPr>
        <w:t xml:space="preserve"> </w:t>
      </w:r>
      <w:r w:rsidR="003526E5">
        <w:rPr>
          <w:rFonts w:ascii="Times New Roman" w:hAnsi="Times New Roman" w:cs="Times New Roman"/>
          <w:sz w:val="28"/>
          <w:szCs w:val="28"/>
        </w:rPr>
        <w:t xml:space="preserve">(не более </w:t>
      </w:r>
      <w:r w:rsidR="00621B09" w:rsidRPr="00621B09">
        <w:rPr>
          <w:rFonts w:ascii="Times New Roman" w:hAnsi="Times New Roman" w:cs="Times New Roman"/>
          <w:sz w:val="28"/>
          <w:szCs w:val="28"/>
        </w:rPr>
        <w:t>280</w:t>
      </w:r>
      <w:r w:rsidR="003526E5">
        <w:rPr>
          <w:rFonts w:ascii="Times New Roman" w:hAnsi="Times New Roman" w:cs="Times New Roman"/>
          <w:sz w:val="28"/>
          <w:szCs w:val="28"/>
        </w:rPr>
        <w:t xml:space="preserve"> руб.)</w:t>
      </w:r>
      <w:r w:rsidR="003526E5" w:rsidRPr="00AA4193">
        <w:rPr>
          <w:rFonts w:ascii="Times New Roman" w:eastAsia="Times New Roman" w:hAnsi="Times New Roman" w:cs="Times New Roman"/>
          <w:sz w:val="28"/>
          <w:szCs w:val="28"/>
          <w:lang w:eastAsia="ru-RU"/>
        </w:rPr>
        <w:t>;</w:t>
      </w:r>
    </w:p>
    <w:p w:rsidR="003526E5" w:rsidRPr="00AA4193" w:rsidRDefault="000B3788" w:rsidP="003526E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cs="Times New Roman"/>
                <w:sz w:val="32"/>
                <w:szCs w:val="28"/>
              </w:rPr>
            </m:ctrlPr>
          </m:sSubSupPr>
          <m:e>
            <m:r>
              <m:rPr>
                <m:sty m:val="p"/>
              </m:rPr>
              <w:rPr>
                <w:rFonts w:ascii="Cambria Math" w:hAnsi="Cambria Math" w:cs="Times New Roman"/>
                <w:sz w:val="32"/>
                <w:szCs w:val="28"/>
              </w:rPr>
              <m:t>Q</m:t>
            </m:r>
          </m:e>
          <m:sub>
            <m:r>
              <m:rPr>
                <m:sty m:val="p"/>
              </m:rPr>
              <w:rPr>
                <w:rFonts w:ascii="Cambria Math" w:hAnsi="Cambria Math" w:cs="Times New Roman"/>
                <w:sz w:val="32"/>
                <w:szCs w:val="28"/>
                <w:lang w:val="en-US"/>
              </w:rPr>
              <m:t>i</m:t>
            </m:r>
            <m:r>
              <m:rPr>
                <m:sty m:val="p"/>
              </m:rPr>
              <w:rPr>
                <w:rFonts w:ascii="Cambria Math" w:hAnsi="Cambria Math" w:cs="Times New Roman"/>
                <w:sz w:val="32"/>
                <w:szCs w:val="28"/>
              </w:rPr>
              <m:t xml:space="preserve"> тоо</m:t>
            </m:r>
          </m:sub>
          <m:sup/>
        </m:sSubSup>
        <m:r>
          <w:rPr>
            <w:rFonts w:ascii="Cambria Math" w:hAnsi="Cambria Math" w:cs="Times New Roman"/>
            <w:sz w:val="32"/>
            <w:szCs w:val="28"/>
          </w:rPr>
          <m:t xml:space="preserve"> </m:t>
        </m:r>
      </m:oMath>
      <w:r w:rsidR="003526E5" w:rsidRPr="00AA4193">
        <w:rPr>
          <w:rFonts w:ascii="Times New Roman" w:eastAsia="Times New Roman" w:hAnsi="Times New Roman" w:cs="Times New Roman"/>
          <w:sz w:val="28"/>
          <w:szCs w:val="28"/>
          <w:lang w:eastAsia="ru-RU"/>
        </w:rPr>
        <w:t xml:space="preserve">– количество огнетушителей </w:t>
      </w:r>
      <w:proofErr w:type="spellStart"/>
      <w:r w:rsidR="003526E5" w:rsidRPr="00AA4193">
        <w:rPr>
          <w:rFonts w:ascii="Times New Roman" w:eastAsia="Times New Roman" w:hAnsi="Times New Roman" w:cs="Times New Roman"/>
          <w:sz w:val="28"/>
          <w:szCs w:val="28"/>
          <w:lang w:val="en-US" w:eastAsia="ru-RU"/>
        </w:rPr>
        <w:t>i</w:t>
      </w:r>
      <w:proofErr w:type="spellEnd"/>
      <w:r w:rsidR="003526E5" w:rsidRPr="00AA4193">
        <w:rPr>
          <w:rFonts w:ascii="Times New Roman" w:eastAsia="Times New Roman" w:hAnsi="Times New Roman" w:cs="Times New Roman"/>
          <w:sz w:val="28"/>
          <w:szCs w:val="28"/>
          <w:lang w:eastAsia="ru-RU"/>
        </w:rPr>
        <w:t>-го вида, подлежащих т</w:t>
      </w:r>
      <w:r w:rsidR="003526E5">
        <w:rPr>
          <w:rFonts w:ascii="Times New Roman" w:eastAsia="Times New Roman" w:hAnsi="Times New Roman" w:cs="Times New Roman"/>
          <w:sz w:val="28"/>
          <w:szCs w:val="28"/>
          <w:lang w:eastAsia="ru-RU"/>
        </w:rPr>
        <w:t>ехническому освидетельствованию</w:t>
      </w:r>
      <w:r w:rsidR="003526E5" w:rsidRPr="00D72269">
        <w:rPr>
          <w:rFonts w:ascii="Times New Roman" w:hAnsi="Times New Roman" w:cs="Times New Roman"/>
          <w:sz w:val="28"/>
          <w:szCs w:val="28"/>
        </w:rPr>
        <w:t xml:space="preserve"> </w:t>
      </w:r>
      <w:r w:rsidR="003526E5">
        <w:rPr>
          <w:rFonts w:ascii="Times New Roman" w:hAnsi="Times New Roman" w:cs="Times New Roman"/>
          <w:sz w:val="28"/>
          <w:szCs w:val="28"/>
        </w:rPr>
        <w:t>(не более 5 единиц)</w:t>
      </w:r>
      <w:r w:rsidR="003526E5" w:rsidRPr="00AA4193">
        <w:rPr>
          <w:rFonts w:ascii="Times New Roman" w:eastAsia="Times New Roman" w:hAnsi="Times New Roman" w:cs="Times New Roman"/>
          <w:sz w:val="28"/>
          <w:szCs w:val="28"/>
          <w:lang w:eastAsia="ru-RU"/>
        </w:rPr>
        <w:t>;</w:t>
      </w:r>
    </w:p>
    <w:p w:rsidR="003526E5" w:rsidRPr="00AA4193" w:rsidRDefault="000B3788" w:rsidP="003526E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m:oMath>
        <m:sSubSup>
          <m:sSubSupPr>
            <m:ctrlPr>
              <w:rPr>
                <w:rFonts w:ascii="Cambria Math" w:hAnsi="Cambria Math" w:cs="Times New Roman"/>
                <w:sz w:val="32"/>
                <w:szCs w:val="28"/>
              </w:rPr>
            </m:ctrlPr>
          </m:sSubSupPr>
          <m:e>
            <m:r>
              <m:rPr>
                <m:sty m:val="p"/>
              </m:rPr>
              <w:rPr>
                <w:rFonts w:ascii="Cambria Math" w:hAnsi="Cambria Math" w:cs="Times New Roman"/>
                <w:sz w:val="32"/>
                <w:szCs w:val="28"/>
              </w:rPr>
              <m:t>S</m:t>
            </m:r>
          </m:e>
          <m:sub>
            <m:r>
              <m:rPr>
                <m:sty m:val="p"/>
              </m:rPr>
              <w:rPr>
                <w:rFonts w:ascii="Cambria Math" w:hAnsi="Cambria Math" w:cs="Times New Roman"/>
                <w:sz w:val="32"/>
                <w:szCs w:val="28"/>
                <w:lang w:val="en-US"/>
              </w:rPr>
              <m:t>i</m:t>
            </m:r>
            <m:r>
              <m:rPr>
                <m:sty m:val="p"/>
              </m:rPr>
              <w:rPr>
                <w:rFonts w:ascii="Cambria Math" w:hAnsi="Cambria Math" w:cs="Times New Roman"/>
                <w:sz w:val="32"/>
                <w:szCs w:val="28"/>
              </w:rPr>
              <m:t xml:space="preserve"> тоо</m:t>
            </m:r>
          </m:sub>
          <m:sup/>
        </m:sSubSup>
        <m:r>
          <w:rPr>
            <w:rFonts w:ascii="Cambria Math" w:hAnsi="Cambria Math" w:cs="Times New Roman"/>
            <w:sz w:val="32"/>
            <w:szCs w:val="28"/>
          </w:rPr>
          <m:t xml:space="preserve"> </m:t>
        </m:r>
      </m:oMath>
      <w:r w:rsidR="003526E5" w:rsidRPr="00AA4193">
        <w:rPr>
          <w:rFonts w:ascii="Times New Roman" w:eastAsia="Times New Roman" w:hAnsi="Times New Roman" w:cs="Times New Roman"/>
          <w:sz w:val="28"/>
          <w:szCs w:val="28"/>
          <w:lang w:eastAsia="ru-RU"/>
        </w:rPr>
        <w:t xml:space="preserve">– цена технического освидетельствования одного огнетушителя </w:t>
      </w:r>
      <w:proofErr w:type="spellStart"/>
      <w:r w:rsidR="003526E5" w:rsidRPr="00AA4193">
        <w:rPr>
          <w:rFonts w:ascii="Times New Roman" w:eastAsia="Times New Roman" w:hAnsi="Times New Roman" w:cs="Times New Roman"/>
          <w:sz w:val="28"/>
          <w:szCs w:val="28"/>
          <w:lang w:val="en-US" w:eastAsia="ru-RU"/>
        </w:rPr>
        <w:t>i</w:t>
      </w:r>
      <w:proofErr w:type="spellEnd"/>
      <w:r w:rsidR="003526E5" w:rsidRPr="00AA4193">
        <w:rPr>
          <w:rFonts w:ascii="Times New Roman" w:eastAsia="Times New Roman" w:hAnsi="Times New Roman" w:cs="Times New Roman"/>
          <w:sz w:val="28"/>
          <w:szCs w:val="28"/>
          <w:lang w:eastAsia="ru-RU"/>
        </w:rPr>
        <w:t>-го вида</w:t>
      </w:r>
      <w:r w:rsidR="003526E5">
        <w:rPr>
          <w:rFonts w:ascii="Times New Roman" w:eastAsia="Times New Roman" w:hAnsi="Times New Roman" w:cs="Times New Roman"/>
          <w:sz w:val="28"/>
          <w:szCs w:val="28"/>
          <w:lang w:eastAsia="ru-RU"/>
        </w:rPr>
        <w:t xml:space="preserve"> </w:t>
      </w:r>
      <w:r w:rsidR="003526E5">
        <w:rPr>
          <w:rFonts w:ascii="Times New Roman" w:hAnsi="Times New Roman" w:cs="Times New Roman"/>
          <w:sz w:val="28"/>
          <w:szCs w:val="28"/>
        </w:rPr>
        <w:t xml:space="preserve">(не более </w:t>
      </w:r>
      <w:r w:rsidR="00621B09" w:rsidRPr="00621B09">
        <w:rPr>
          <w:rFonts w:ascii="Times New Roman" w:hAnsi="Times New Roman" w:cs="Times New Roman"/>
          <w:sz w:val="28"/>
          <w:szCs w:val="28"/>
        </w:rPr>
        <w:t>3</w:t>
      </w:r>
      <w:r w:rsidR="003526E5" w:rsidRPr="00BA2B59">
        <w:rPr>
          <w:rFonts w:ascii="Times New Roman" w:hAnsi="Times New Roman" w:cs="Times New Roman"/>
          <w:sz w:val="28"/>
          <w:szCs w:val="28"/>
        </w:rPr>
        <w:t>5</w:t>
      </w:r>
      <w:r w:rsidR="003526E5">
        <w:rPr>
          <w:rFonts w:ascii="Times New Roman" w:hAnsi="Times New Roman" w:cs="Times New Roman"/>
          <w:sz w:val="28"/>
          <w:szCs w:val="28"/>
        </w:rPr>
        <w:t>0 руб.)</w:t>
      </w:r>
      <w:r w:rsidR="003526E5" w:rsidRPr="00AA4193">
        <w:rPr>
          <w:rFonts w:ascii="Times New Roman" w:eastAsia="Times New Roman" w:hAnsi="Times New Roman" w:cs="Times New Roman"/>
          <w:sz w:val="28"/>
          <w:szCs w:val="28"/>
          <w:lang w:eastAsia="ru-RU"/>
        </w:rPr>
        <w:t>.</w:t>
      </w:r>
    </w:p>
    <w:p w:rsidR="00202887" w:rsidRDefault="0074588C" w:rsidP="0020288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bookmarkStart w:id="6" w:name="Par177"/>
      <w:bookmarkEnd w:id="6"/>
      <w:r>
        <w:rPr>
          <w:rFonts w:ascii="Times New Roman" w:eastAsia="Times New Roman" w:hAnsi="Times New Roman" w:cs="Times New Roman"/>
          <w:sz w:val="28"/>
          <w:szCs w:val="28"/>
          <w:lang w:eastAsia="ru-RU"/>
        </w:rPr>
        <w:t>3</w:t>
      </w:r>
      <w:r w:rsidR="00202887" w:rsidRPr="00202887">
        <w:rPr>
          <w:rFonts w:ascii="Times New Roman" w:eastAsia="Times New Roman" w:hAnsi="Times New Roman" w:cs="Times New Roman"/>
          <w:sz w:val="28"/>
          <w:szCs w:val="28"/>
          <w:lang w:eastAsia="ru-RU"/>
        </w:rPr>
        <w:t>.</w:t>
      </w:r>
      <w:r w:rsidR="00287B10">
        <w:rPr>
          <w:rFonts w:ascii="Times New Roman" w:eastAsia="Times New Roman" w:hAnsi="Times New Roman" w:cs="Times New Roman"/>
          <w:sz w:val="28"/>
          <w:szCs w:val="28"/>
          <w:lang w:eastAsia="ru-RU"/>
        </w:rPr>
        <w:t>4</w:t>
      </w:r>
      <w:r w:rsidR="00202887" w:rsidRPr="00202887">
        <w:rPr>
          <w:rFonts w:ascii="Times New Roman" w:eastAsia="Times New Roman" w:hAnsi="Times New Roman" w:cs="Times New Roman"/>
          <w:sz w:val="28"/>
          <w:szCs w:val="28"/>
          <w:lang w:eastAsia="ru-RU"/>
        </w:rPr>
        <w:t>.2. Объем расхо</w:t>
      </w:r>
      <w:r w:rsidR="00E96743">
        <w:rPr>
          <w:rFonts w:ascii="Times New Roman" w:eastAsia="Times New Roman" w:hAnsi="Times New Roman" w:cs="Times New Roman"/>
          <w:sz w:val="28"/>
          <w:szCs w:val="28"/>
          <w:lang w:eastAsia="ru-RU"/>
        </w:rPr>
        <w:t xml:space="preserve">дов на техническое обслуживание (далее – ТО) </w:t>
      </w:r>
      <w:r w:rsidR="00202887" w:rsidRPr="00202887">
        <w:rPr>
          <w:rFonts w:ascii="Times New Roman" w:eastAsia="Times New Roman" w:hAnsi="Times New Roman" w:cs="Times New Roman"/>
          <w:sz w:val="28"/>
          <w:szCs w:val="28"/>
          <w:lang w:eastAsia="ru-RU"/>
        </w:rPr>
        <w:t>системы видеонаблюдения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рсвн</m:t>
            </m:r>
          </m:sub>
          <m:sup/>
        </m:sSubSup>
      </m:oMath>
      <w:r w:rsidR="00077A65">
        <w:rPr>
          <w:rFonts w:ascii="Times New Roman" w:eastAsia="Times New Roman" w:hAnsi="Times New Roman" w:cs="Times New Roman"/>
          <w:sz w:val="28"/>
          <w:szCs w:val="28"/>
          <w:lang w:eastAsia="ru-RU"/>
        </w:rPr>
        <w:t xml:space="preserve">) определяется </w:t>
      </w:r>
      <w:r w:rsidR="00202887" w:rsidRPr="00202887">
        <w:rPr>
          <w:rFonts w:ascii="Times New Roman" w:eastAsia="Times New Roman" w:hAnsi="Times New Roman" w:cs="Times New Roman"/>
          <w:sz w:val="28"/>
          <w:szCs w:val="28"/>
          <w:lang w:eastAsia="ru-RU"/>
        </w:rPr>
        <w:t>по формуле:</w:t>
      </w:r>
    </w:p>
    <w:p w:rsidR="00C65782" w:rsidRPr="00C65782" w:rsidRDefault="00C65782" w:rsidP="00C65782">
      <w:pPr>
        <w:widowControl w:val="0"/>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202887" w:rsidRPr="00C65782" w:rsidRDefault="000B3788" w:rsidP="00C65782">
      <w:pPr>
        <w:widowControl w:val="0"/>
        <w:suppressAutoHyphens/>
        <w:autoSpaceDE w:val="0"/>
        <w:autoSpaceDN w:val="0"/>
        <w:adjustRightInd w:val="0"/>
        <w:spacing w:after="0" w:line="240" w:lineRule="auto"/>
        <w:ind w:left="567"/>
        <w:jc w:val="both"/>
        <w:rPr>
          <w:rFonts w:ascii="Times New Roman" w:eastAsia="Times New Roman" w:hAnsi="Times New Roman" w:cs="Times New Roman"/>
          <w:sz w:val="32"/>
          <w:szCs w:val="32"/>
        </w:rPr>
      </w:pPr>
      <m:oMath>
        <m:sSubSup>
          <m:sSubSupPr>
            <m:ctrlPr>
              <w:rPr>
                <w:rFonts w:ascii="Cambria Math" w:eastAsia="Calibri" w:hAnsi="Cambria Math" w:cs="Times New Roman"/>
                <w:sz w:val="32"/>
                <w:szCs w:val="32"/>
              </w:rPr>
            </m:ctrlPr>
          </m:sSubSupPr>
          <m:e>
            <m:r>
              <m:rPr>
                <m:sty m:val="p"/>
              </m:rPr>
              <w:rPr>
                <w:rFonts w:ascii="Cambria Math" w:eastAsia="Calibri" w:hAnsi="Cambria Math" w:cs="Times New Roman"/>
                <w:sz w:val="32"/>
                <w:szCs w:val="32"/>
              </w:rPr>
              <m:t>З</m:t>
            </m:r>
          </m:e>
          <m:sub>
            <m:r>
              <m:rPr>
                <m:sty m:val="p"/>
              </m:rPr>
              <w:rPr>
                <w:rFonts w:ascii="Cambria Math" w:eastAsia="Calibri" w:hAnsi="Cambria Math" w:cs="Times New Roman"/>
                <w:sz w:val="32"/>
                <w:szCs w:val="32"/>
              </w:rPr>
              <m:t>рсвн</m:t>
            </m:r>
          </m:sub>
          <m:sup/>
        </m:sSubSup>
        <m:sSubSup>
          <m:sSubSupPr>
            <m:ctrlPr>
              <w:rPr>
                <w:rFonts w:ascii="Cambria Math" w:eastAsia="Calibri" w:hAnsi="Cambria Math" w:cs="Times New Roman"/>
                <w:sz w:val="32"/>
                <w:szCs w:val="32"/>
              </w:rPr>
            </m:ctrlPr>
          </m:sSubSupPr>
          <m:e>
            <m:r>
              <m:rPr>
                <m:sty m:val="p"/>
              </m:rPr>
              <w:rPr>
                <w:rFonts w:ascii="Cambria Math" w:eastAsia="Calibri" w:hAnsi="Cambria Math" w:cs="Times New Roman"/>
                <w:sz w:val="32"/>
                <w:szCs w:val="32"/>
              </w:rPr>
              <m:t>= Q</m:t>
            </m:r>
          </m:e>
          <m:sub>
            <m:r>
              <m:rPr>
                <m:sty m:val="p"/>
              </m:rPr>
              <w:rPr>
                <w:rFonts w:ascii="Cambria Math" w:eastAsia="Calibri" w:hAnsi="Cambria Math" w:cs="Times New Roman"/>
                <w:sz w:val="32"/>
                <w:szCs w:val="32"/>
              </w:rPr>
              <m:t xml:space="preserve">рсвн </m:t>
            </m:r>
          </m:sub>
          <m:sup/>
        </m:sSubSup>
        <m:r>
          <m:rPr>
            <m:sty m:val="p"/>
          </m:rPr>
          <w:rPr>
            <w:rFonts w:ascii="Cambria Math" w:eastAsia="Calibri" w:hAnsi="Cambria Math" w:cs="Times New Roman"/>
            <w:sz w:val="32"/>
            <w:szCs w:val="32"/>
          </w:rPr>
          <m:t>х</m:t>
        </m:r>
        <m:sSubSup>
          <m:sSubSupPr>
            <m:ctrlPr>
              <w:rPr>
                <w:rFonts w:ascii="Cambria Math" w:eastAsia="Calibri" w:hAnsi="Cambria Math" w:cs="Times New Roman"/>
                <w:sz w:val="32"/>
                <w:szCs w:val="32"/>
              </w:rPr>
            </m:ctrlPr>
          </m:sSubSupPr>
          <m:e>
            <m:r>
              <m:rPr>
                <m:sty m:val="p"/>
              </m:rPr>
              <w:rPr>
                <w:rFonts w:ascii="Cambria Math" w:eastAsia="Calibri" w:hAnsi="Cambria Math" w:cs="Times New Roman"/>
                <w:sz w:val="32"/>
                <w:szCs w:val="32"/>
              </w:rPr>
              <m:t xml:space="preserve"> Р</m:t>
            </m:r>
          </m:e>
          <m:sub>
            <m:r>
              <m:rPr>
                <m:sty m:val="p"/>
              </m:rPr>
              <w:rPr>
                <w:rFonts w:ascii="Cambria Math" w:eastAsia="Calibri" w:hAnsi="Cambria Math" w:cs="Times New Roman"/>
                <w:sz w:val="32"/>
                <w:szCs w:val="32"/>
              </w:rPr>
              <m:t>рсвн</m:t>
            </m:r>
          </m:sub>
          <m:sup/>
        </m:sSubSup>
        <m:sSubSup>
          <m:sSubSupPr>
            <m:ctrlPr>
              <w:rPr>
                <w:rFonts w:ascii="Cambria Math" w:eastAsia="Calibri" w:hAnsi="Cambria Math" w:cs="Times New Roman"/>
                <w:sz w:val="32"/>
                <w:szCs w:val="32"/>
              </w:rPr>
            </m:ctrlPr>
          </m:sSubSupPr>
          <m:e>
            <m:r>
              <m:rPr>
                <m:sty m:val="p"/>
              </m:rPr>
              <w:rPr>
                <w:rFonts w:ascii="Cambria Math" w:eastAsia="Calibri" w:hAnsi="Cambria Math" w:cs="Times New Roman"/>
                <w:sz w:val="32"/>
                <w:szCs w:val="32"/>
              </w:rPr>
              <m:t xml:space="preserve"> х N</m:t>
            </m:r>
          </m:e>
          <m:sub>
            <m:r>
              <m:rPr>
                <m:sty m:val="p"/>
              </m:rPr>
              <w:rPr>
                <w:rFonts w:ascii="Cambria Math" w:eastAsia="Calibri" w:hAnsi="Cambria Math" w:cs="Times New Roman"/>
                <w:sz w:val="32"/>
                <w:szCs w:val="32"/>
              </w:rPr>
              <m:t>рсвн</m:t>
            </m:r>
          </m:sub>
          <m:sup/>
        </m:sSubSup>
        <m:r>
          <m:rPr>
            <m:sty m:val="p"/>
          </m:rPr>
          <w:rPr>
            <w:rFonts w:ascii="Cambria Math" w:eastAsia="Calibri" w:hAnsi="Cambria Math" w:cs="Times New Roman"/>
            <w:sz w:val="32"/>
            <w:szCs w:val="32"/>
          </w:rPr>
          <m:t>,</m:t>
        </m:r>
      </m:oMath>
      <w:r w:rsidR="00C65782">
        <w:rPr>
          <w:rFonts w:ascii="Times New Roman" w:eastAsia="Times New Roman" w:hAnsi="Times New Roman" w:cs="Times New Roman"/>
          <w:sz w:val="32"/>
          <w:szCs w:val="32"/>
        </w:rPr>
        <w:t xml:space="preserve"> </w:t>
      </w:r>
      <w:r w:rsidR="00202887" w:rsidRPr="00202887">
        <w:rPr>
          <w:rFonts w:ascii="Times New Roman" w:eastAsia="Times New Roman" w:hAnsi="Times New Roman" w:cs="Times New Roman"/>
          <w:sz w:val="28"/>
          <w:szCs w:val="28"/>
          <w:lang w:eastAsia="ru-RU"/>
        </w:rPr>
        <w:t>где:</w:t>
      </w:r>
    </w:p>
    <w:p w:rsidR="00202887" w:rsidRPr="00202887" w:rsidRDefault="000B3788" w:rsidP="0020288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рсвн</m:t>
            </m:r>
          </m:sub>
          <m:sup/>
        </m:sSubSup>
      </m:oMath>
      <w:r w:rsidR="00202887" w:rsidRPr="00202887">
        <w:rPr>
          <w:rFonts w:ascii="Times New Roman" w:eastAsia="Times New Roman" w:hAnsi="Times New Roman" w:cs="Times New Roman"/>
          <w:sz w:val="28"/>
          <w:szCs w:val="28"/>
          <w:lang w:eastAsia="ru-RU"/>
        </w:rPr>
        <w:t xml:space="preserve">– количество обслуживаемых </w:t>
      </w:r>
      <w:r w:rsidR="00232DDC" w:rsidRPr="00232DDC">
        <w:rPr>
          <w:rFonts w:ascii="Times New Roman" w:eastAsia="Times New Roman" w:hAnsi="Times New Roman" w:cs="Times New Roman"/>
          <w:sz w:val="28"/>
          <w:szCs w:val="28"/>
          <w:lang w:eastAsia="ru-RU"/>
        </w:rPr>
        <w:t>отдельно стоящих зданий</w:t>
      </w:r>
      <w:r w:rsidR="00232DDC">
        <w:rPr>
          <w:rFonts w:ascii="Times New Roman" w:eastAsia="Times New Roman" w:hAnsi="Times New Roman" w:cs="Times New Roman"/>
          <w:sz w:val="28"/>
          <w:szCs w:val="28"/>
          <w:lang w:eastAsia="ru-RU"/>
        </w:rPr>
        <w:t>, в которых установлена</w:t>
      </w:r>
      <w:r w:rsidR="00202887" w:rsidRPr="00202887">
        <w:rPr>
          <w:rFonts w:ascii="Times New Roman" w:eastAsia="Times New Roman" w:hAnsi="Times New Roman" w:cs="Times New Roman"/>
          <w:sz w:val="28"/>
          <w:szCs w:val="28"/>
          <w:lang w:eastAsia="ru-RU"/>
        </w:rPr>
        <w:t xml:space="preserve"> систем</w:t>
      </w:r>
      <w:r w:rsidR="00232DDC">
        <w:rPr>
          <w:rFonts w:ascii="Times New Roman" w:eastAsia="Times New Roman" w:hAnsi="Times New Roman" w:cs="Times New Roman"/>
          <w:sz w:val="28"/>
          <w:szCs w:val="28"/>
          <w:lang w:eastAsia="ru-RU"/>
        </w:rPr>
        <w:t>а</w:t>
      </w:r>
      <w:r w:rsidR="00202887" w:rsidRPr="00202887">
        <w:rPr>
          <w:rFonts w:ascii="Times New Roman" w:eastAsia="Times New Roman" w:hAnsi="Times New Roman" w:cs="Times New Roman"/>
          <w:sz w:val="28"/>
          <w:szCs w:val="28"/>
          <w:lang w:eastAsia="ru-RU"/>
        </w:rPr>
        <w:t xml:space="preserve"> видеонаблюдения;</w:t>
      </w:r>
    </w:p>
    <w:p w:rsidR="00202887" w:rsidRPr="00202887" w:rsidRDefault="000B3788" w:rsidP="0020288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 рсвн </m:t>
            </m:r>
          </m:sub>
          <m:sup/>
        </m:sSubSup>
      </m:oMath>
      <w:r w:rsidR="00202887" w:rsidRPr="00202887">
        <w:rPr>
          <w:rFonts w:ascii="Times New Roman" w:eastAsia="Times New Roman" w:hAnsi="Times New Roman" w:cs="Times New Roman"/>
          <w:spacing w:val="-4"/>
          <w:sz w:val="28"/>
          <w:szCs w:val="28"/>
          <w:lang w:eastAsia="ru-RU"/>
        </w:rPr>
        <w:t xml:space="preserve">– цена </w:t>
      </w:r>
      <w:r w:rsidR="007B7EEF">
        <w:rPr>
          <w:rFonts w:ascii="Times New Roman" w:eastAsia="Times New Roman" w:hAnsi="Times New Roman" w:cs="Times New Roman"/>
          <w:spacing w:val="-4"/>
          <w:sz w:val="28"/>
          <w:szCs w:val="28"/>
          <w:lang w:eastAsia="ru-RU"/>
        </w:rPr>
        <w:t>ТО</w:t>
      </w:r>
      <w:r w:rsidR="00232DDC">
        <w:rPr>
          <w:rFonts w:ascii="Times New Roman" w:eastAsia="Times New Roman" w:hAnsi="Times New Roman" w:cs="Times New Roman"/>
          <w:spacing w:val="-4"/>
          <w:sz w:val="28"/>
          <w:szCs w:val="28"/>
          <w:lang w:eastAsia="ru-RU"/>
        </w:rPr>
        <w:t xml:space="preserve"> </w:t>
      </w:r>
      <w:r w:rsidR="00202887" w:rsidRPr="00202887">
        <w:rPr>
          <w:rFonts w:ascii="Times New Roman" w:eastAsia="Times New Roman" w:hAnsi="Times New Roman" w:cs="Times New Roman"/>
          <w:sz w:val="28"/>
          <w:szCs w:val="28"/>
          <w:lang w:eastAsia="ru-RU"/>
        </w:rPr>
        <w:t>системы видеонаблюдения в месяц</w:t>
      </w:r>
      <w:r w:rsidR="00B21598">
        <w:rPr>
          <w:rFonts w:ascii="Times New Roman" w:eastAsia="Times New Roman" w:hAnsi="Times New Roman" w:cs="Times New Roman"/>
          <w:sz w:val="28"/>
          <w:szCs w:val="28"/>
          <w:lang w:eastAsia="ru-RU"/>
        </w:rPr>
        <w:t xml:space="preserve"> (не более 2</w:t>
      </w:r>
      <w:r w:rsidR="00316CAF">
        <w:rPr>
          <w:rFonts w:ascii="Times New Roman" w:eastAsia="Times New Roman" w:hAnsi="Times New Roman" w:cs="Times New Roman"/>
          <w:sz w:val="28"/>
          <w:szCs w:val="28"/>
          <w:lang w:eastAsia="ru-RU"/>
        </w:rPr>
        <w:t> </w:t>
      </w:r>
      <w:r w:rsidR="004702F8" w:rsidRPr="004702F8">
        <w:rPr>
          <w:rFonts w:ascii="Times New Roman" w:eastAsia="Times New Roman" w:hAnsi="Times New Roman" w:cs="Times New Roman"/>
          <w:sz w:val="28"/>
          <w:szCs w:val="28"/>
          <w:lang w:eastAsia="ru-RU"/>
        </w:rPr>
        <w:t>5</w:t>
      </w:r>
      <w:r w:rsidR="00B21598">
        <w:rPr>
          <w:rFonts w:ascii="Times New Roman" w:eastAsia="Times New Roman" w:hAnsi="Times New Roman" w:cs="Times New Roman"/>
          <w:sz w:val="28"/>
          <w:szCs w:val="28"/>
          <w:lang w:eastAsia="ru-RU"/>
        </w:rPr>
        <w:t>0</w:t>
      </w:r>
      <w:r w:rsidR="00D71B9A">
        <w:rPr>
          <w:rFonts w:ascii="Times New Roman" w:eastAsia="Times New Roman" w:hAnsi="Times New Roman" w:cs="Times New Roman"/>
          <w:sz w:val="28"/>
          <w:szCs w:val="28"/>
          <w:lang w:eastAsia="ru-RU"/>
        </w:rPr>
        <w:t>0</w:t>
      </w:r>
      <w:r w:rsidR="00316CAF">
        <w:rPr>
          <w:rFonts w:ascii="Times New Roman" w:eastAsia="Times New Roman" w:hAnsi="Times New Roman" w:cs="Times New Roman"/>
          <w:sz w:val="28"/>
          <w:szCs w:val="28"/>
          <w:lang w:eastAsia="ru-RU"/>
        </w:rPr>
        <w:t xml:space="preserve"> руб.)</w:t>
      </w:r>
      <w:r w:rsidR="00202887" w:rsidRPr="00202887">
        <w:rPr>
          <w:rFonts w:ascii="Times New Roman" w:eastAsia="Times New Roman" w:hAnsi="Times New Roman" w:cs="Times New Roman"/>
          <w:sz w:val="28"/>
          <w:szCs w:val="28"/>
          <w:lang w:eastAsia="ru-RU"/>
        </w:rPr>
        <w:t>;</w:t>
      </w:r>
    </w:p>
    <w:p w:rsidR="00202887" w:rsidRPr="00C65782" w:rsidRDefault="000B3788" w:rsidP="00C65782">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N</m:t>
            </m:r>
          </m:e>
          <m:sub>
            <m:r>
              <m:rPr>
                <m:sty m:val="p"/>
              </m:rPr>
              <w:rPr>
                <w:rFonts w:ascii="Cambria Math" w:eastAsia="Calibri" w:hAnsi="Cambria Math" w:cs="Times New Roman"/>
                <w:color w:val="000000"/>
                <w:sz w:val="32"/>
                <w:szCs w:val="32"/>
              </w:rPr>
              <m:t xml:space="preserve"> рсвн</m:t>
            </m:r>
          </m:sub>
          <m:sup/>
        </m:sSubSup>
      </m:oMath>
      <w:r w:rsidR="00202887" w:rsidRPr="00202887">
        <w:rPr>
          <w:rFonts w:ascii="Times New Roman" w:eastAsia="Times New Roman" w:hAnsi="Times New Roman" w:cs="Times New Roman"/>
          <w:sz w:val="28"/>
          <w:szCs w:val="28"/>
          <w:lang w:eastAsia="ru-RU"/>
        </w:rPr>
        <w:t>– количество месяцев</w:t>
      </w:r>
      <w:r w:rsidR="00232DDC">
        <w:rPr>
          <w:rFonts w:ascii="Times New Roman" w:eastAsia="Times New Roman" w:hAnsi="Times New Roman" w:cs="Times New Roman"/>
          <w:sz w:val="28"/>
          <w:szCs w:val="28"/>
          <w:lang w:eastAsia="ru-RU"/>
        </w:rPr>
        <w:t xml:space="preserve"> </w:t>
      </w:r>
      <w:r w:rsidR="007B7EEF">
        <w:rPr>
          <w:rFonts w:ascii="Times New Roman" w:eastAsia="Times New Roman" w:hAnsi="Times New Roman" w:cs="Times New Roman"/>
          <w:sz w:val="28"/>
          <w:szCs w:val="28"/>
          <w:lang w:eastAsia="ru-RU"/>
        </w:rPr>
        <w:t>ТО</w:t>
      </w:r>
      <w:r w:rsidR="00316CAF">
        <w:rPr>
          <w:rFonts w:ascii="Times New Roman" w:eastAsia="Times New Roman" w:hAnsi="Times New Roman" w:cs="Times New Roman"/>
          <w:sz w:val="28"/>
          <w:szCs w:val="28"/>
          <w:lang w:eastAsia="ru-RU"/>
        </w:rPr>
        <w:t xml:space="preserve"> </w:t>
      </w:r>
      <w:r w:rsidR="00996D44" w:rsidRPr="00202887">
        <w:rPr>
          <w:rFonts w:ascii="Times New Roman" w:eastAsia="Times New Roman" w:hAnsi="Times New Roman" w:cs="Times New Roman"/>
          <w:sz w:val="28"/>
          <w:szCs w:val="28"/>
          <w:lang w:eastAsia="ru-RU"/>
        </w:rPr>
        <w:t xml:space="preserve">системы видеонаблюдения </w:t>
      </w:r>
      <w:r w:rsidR="00452192">
        <w:rPr>
          <w:rFonts w:ascii="Times New Roman" w:eastAsia="Times New Roman" w:hAnsi="Times New Roman" w:cs="Times New Roman"/>
          <w:sz w:val="28"/>
          <w:szCs w:val="28"/>
          <w:lang w:eastAsia="ru-RU"/>
        </w:rPr>
        <w:t xml:space="preserve">в год </w:t>
      </w:r>
      <w:r w:rsidR="00316CAF">
        <w:rPr>
          <w:rFonts w:ascii="Times New Roman" w:eastAsia="Times New Roman" w:hAnsi="Times New Roman" w:cs="Times New Roman"/>
          <w:sz w:val="28"/>
          <w:szCs w:val="28"/>
          <w:lang w:eastAsia="ru-RU"/>
        </w:rPr>
        <w:t>(</w:t>
      </w:r>
      <w:r w:rsidR="007B7EEF">
        <w:rPr>
          <w:rFonts w:ascii="Times New Roman" w:eastAsia="Times New Roman" w:hAnsi="Times New Roman" w:cs="Times New Roman"/>
          <w:sz w:val="28"/>
          <w:szCs w:val="28"/>
          <w:lang w:eastAsia="ru-RU"/>
        </w:rPr>
        <w:t xml:space="preserve">не более </w:t>
      </w:r>
      <w:r w:rsidR="00316CAF">
        <w:rPr>
          <w:rFonts w:ascii="Times New Roman" w:eastAsia="Times New Roman" w:hAnsi="Times New Roman" w:cs="Times New Roman"/>
          <w:sz w:val="28"/>
          <w:szCs w:val="28"/>
          <w:lang w:eastAsia="ru-RU"/>
        </w:rPr>
        <w:t>12 месяцев)</w:t>
      </w:r>
      <w:r w:rsidR="00C65782">
        <w:rPr>
          <w:rFonts w:ascii="Times New Roman" w:eastAsia="Times New Roman" w:hAnsi="Times New Roman" w:cs="Times New Roman"/>
          <w:sz w:val="28"/>
          <w:szCs w:val="28"/>
          <w:lang w:eastAsia="ru-RU"/>
        </w:rPr>
        <w:t>.</w:t>
      </w:r>
    </w:p>
    <w:p w:rsidR="00202887" w:rsidRDefault="0074588C" w:rsidP="0020288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02887" w:rsidRPr="00202887">
        <w:rPr>
          <w:rFonts w:ascii="Times New Roman" w:eastAsia="Times New Roman" w:hAnsi="Times New Roman" w:cs="Times New Roman"/>
          <w:sz w:val="28"/>
          <w:szCs w:val="28"/>
          <w:lang w:eastAsia="ru-RU"/>
        </w:rPr>
        <w:t>.</w:t>
      </w:r>
      <w:r w:rsidR="00287B10">
        <w:rPr>
          <w:rFonts w:ascii="Times New Roman" w:eastAsia="Times New Roman" w:hAnsi="Times New Roman" w:cs="Times New Roman"/>
          <w:sz w:val="28"/>
          <w:szCs w:val="28"/>
          <w:lang w:eastAsia="ru-RU"/>
        </w:rPr>
        <w:t>4</w:t>
      </w:r>
      <w:r w:rsidR="00202887" w:rsidRPr="00202887">
        <w:rPr>
          <w:rFonts w:ascii="Times New Roman" w:eastAsia="Times New Roman" w:hAnsi="Times New Roman" w:cs="Times New Roman"/>
          <w:sz w:val="28"/>
          <w:szCs w:val="28"/>
          <w:lang w:eastAsia="ru-RU"/>
        </w:rPr>
        <w:t>.3. Объем расходов на дератизацию и дезинсекцию помещений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ддп</m:t>
            </m:r>
          </m:sub>
          <m:sup/>
        </m:sSubSup>
      </m:oMath>
      <w:r w:rsidR="00202887" w:rsidRPr="00202887">
        <w:rPr>
          <w:rFonts w:ascii="Times New Roman" w:eastAsia="Times New Roman" w:hAnsi="Times New Roman" w:cs="Times New Roman"/>
          <w:sz w:val="28"/>
          <w:szCs w:val="28"/>
          <w:lang w:eastAsia="ru-RU"/>
        </w:rPr>
        <w:t>) определяется по формуле:</w:t>
      </w:r>
    </w:p>
    <w:p w:rsidR="003C1442" w:rsidRPr="003C1442" w:rsidRDefault="003C1442" w:rsidP="003C1442">
      <w:pPr>
        <w:widowControl w:val="0"/>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202887" w:rsidRPr="00202887" w:rsidRDefault="000B3788" w:rsidP="003C1442">
      <w:pPr>
        <w:spacing w:after="0" w:line="259" w:lineRule="auto"/>
        <w:ind w:left="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w:rPr>
                <w:rFonts w:ascii="Cambria Math" w:hAnsi="Cambria Math"/>
                <w:color w:val="000000"/>
                <w:sz w:val="32"/>
                <w:szCs w:val="32"/>
              </w:rPr>
              <m:t>ддп</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ддп</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ддп</m:t>
                </m:r>
              </m:sub>
              <m:sup/>
            </m:sSubSup>
          </m:e>
        </m:nary>
        <m:r>
          <m:rPr>
            <m:sty m:val="p"/>
          </m:rPr>
          <w:rPr>
            <w:rFonts w:ascii="Cambria Math" w:eastAsia="Calibri" w:hAnsi="Cambria Math" w:cs="Times New Roman"/>
            <w:color w:val="000000"/>
            <w:sz w:val="32"/>
            <w:szCs w:val="32"/>
          </w:rPr>
          <m:t xml:space="preserve">x </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i ддп , </m:t>
            </m:r>
          </m:sub>
          <m:sup/>
        </m:sSubSup>
      </m:oMath>
      <w:r w:rsidR="003C1442">
        <w:rPr>
          <w:rFonts w:ascii="Times New Roman" w:eastAsia="Calibri" w:hAnsi="Times New Roman" w:cs="Times New Roman"/>
        </w:rPr>
        <w:t xml:space="preserve"> </w:t>
      </w:r>
      <w:r w:rsidR="00202887" w:rsidRPr="00202887">
        <w:rPr>
          <w:rFonts w:ascii="Times New Roman" w:eastAsia="Times New Roman" w:hAnsi="Times New Roman" w:cs="Times New Roman"/>
          <w:sz w:val="28"/>
          <w:szCs w:val="28"/>
          <w:lang w:eastAsia="ru-RU"/>
        </w:rPr>
        <w:t>где:</w:t>
      </w:r>
    </w:p>
    <w:p w:rsidR="00202887" w:rsidRPr="00202887" w:rsidRDefault="000B3788" w:rsidP="0020288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ддп</m:t>
            </m:r>
          </m:sub>
          <m:sup/>
        </m:sSubSup>
        <m:r>
          <w:rPr>
            <w:rFonts w:ascii="Cambria Math" w:eastAsia="Calibri" w:hAnsi="Cambria Math" w:cs="Times New Roman"/>
            <w:color w:val="000000"/>
            <w:sz w:val="32"/>
            <w:szCs w:val="32"/>
          </w:rPr>
          <m:t xml:space="preserve">  </m:t>
        </m:r>
      </m:oMath>
      <w:r w:rsidR="00202887" w:rsidRPr="00202887">
        <w:rPr>
          <w:rFonts w:ascii="Times New Roman" w:eastAsia="Times New Roman" w:hAnsi="Times New Roman" w:cs="Times New Roman"/>
          <w:sz w:val="28"/>
          <w:szCs w:val="28"/>
          <w:lang w:eastAsia="ru-RU"/>
        </w:rPr>
        <w:t>– площадь обрабатываемых помещений по i-му виду услуги;</w:t>
      </w:r>
    </w:p>
    <w:p w:rsidR="00202887" w:rsidRPr="00202887" w:rsidRDefault="000B3788" w:rsidP="0020288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i ддп</m:t>
            </m:r>
          </m:sub>
          <m:sup/>
        </m:sSubSup>
        <m:r>
          <w:rPr>
            <w:rFonts w:ascii="Cambria Math" w:eastAsia="Calibri" w:hAnsi="Cambria Math" w:cs="Times New Roman"/>
            <w:color w:val="000000"/>
            <w:sz w:val="32"/>
            <w:szCs w:val="32"/>
          </w:rPr>
          <m:t xml:space="preserve">  </m:t>
        </m:r>
      </m:oMath>
      <w:r w:rsidR="00202887" w:rsidRPr="00202887">
        <w:rPr>
          <w:rFonts w:ascii="Times New Roman" w:eastAsia="Times New Roman" w:hAnsi="Times New Roman" w:cs="Times New Roman"/>
          <w:spacing w:val="-6"/>
          <w:sz w:val="28"/>
          <w:szCs w:val="28"/>
          <w:lang w:eastAsia="ru-RU"/>
        </w:rPr>
        <w:t xml:space="preserve">– цена за 1 кв. метр площади по </w:t>
      </w:r>
      <w:r w:rsidR="00202887" w:rsidRPr="00202887">
        <w:rPr>
          <w:rFonts w:ascii="Times New Roman" w:eastAsia="Times New Roman" w:hAnsi="Times New Roman" w:cs="Times New Roman"/>
          <w:sz w:val="28"/>
          <w:szCs w:val="28"/>
          <w:lang w:eastAsia="ru-RU"/>
        </w:rPr>
        <w:t>i-</w:t>
      </w:r>
      <w:proofErr w:type="spellStart"/>
      <w:r w:rsidR="00202887" w:rsidRPr="00202887">
        <w:rPr>
          <w:rFonts w:ascii="Times New Roman" w:eastAsia="Times New Roman" w:hAnsi="Times New Roman" w:cs="Times New Roman"/>
          <w:sz w:val="28"/>
          <w:szCs w:val="28"/>
          <w:lang w:eastAsia="ru-RU"/>
        </w:rPr>
        <w:t>му</w:t>
      </w:r>
      <w:proofErr w:type="spellEnd"/>
      <w:r w:rsidR="00202887" w:rsidRPr="00202887">
        <w:rPr>
          <w:rFonts w:ascii="Times New Roman" w:eastAsia="Times New Roman" w:hAnsi="Times New Roman" w:cs="Times New Roman"/>
          <w:sz w:val="28"/>
          <w:szCs w:val="28"/>
          <w:lang w:eastAsia="ru-RU"/>
        </w:rPr>
        <w:t xml:space="preserve"> виду услуги </w:t>
      </w:r>
      <w:r w:rsidR="00474B0F">
        <w:rPr>
          <w:rFonts w:ascii="Times New Roman" w:eastAsia="Times New Roman" w:hAnsi="Times New Roman" w:cs="Times New Roman"/>
          <w:sz w:val="28"/>
          <w:szCs w:val="28"/>
          <w:lang w:eastAsia="ru-RU"/>
        </w:rPr>
        <w:t>за одну обработку</w:t>
      </w:r>
      <w:r w:rsidR="00202887" w:rsidRPr="00202887">
        <w:rPr>
          <w:rFonts w:ascii="Times New Roman" w:eastAsia="Times New Roman" w:hAnsi="Times New Roman" w:cs="Times New Roman"/>
          <w:sz w:val="28"/>
          <w:szCs w:val="28"/>
          <w:lang w:eastAsia="ru-RU"/>
        </w:rPr>
        <w:t>;</w:t>
      </w:r>
    </w:p>
    <w:p w:rsidR="00535054" w:rsidRPr="003C1442" w:rsidRDefault="000B3788" w:rsidP="003C1442">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i ддп  </m:t>
            </m:r>
          </m:sub>
          <m:sup/>
        </m:sSubSup>
      </m:oMath>
      <w:r w:rsidR="00202887" w:rsidRPr="00202887">
        <w:rPr>
          <w:rFonts w:ascii="Times New Roman" w:eastAsia="Times New Roman" w:hAnsi="Times New Roman" w:cs="Times New Roman"/>
          <w:sz w:val="28"/>
          <w:szCs w:val="28"/>
          <w:lang w:eastAsia="ru-RU"/>
        </w:rPr>
        <w:t xml:space="preserve">– </w:t>
      </w:r>
      <w:r w:rsidR="00E75DFD">
        <w:rPr>
          <w:rFonts w:ascii="Times New Roman" w:eastAsia="Times New Roman" w:hAnsi="Times New Roman" w:cs="Times New Roman"/>
          <w:sz w:val="28"/>
          <w:szCs w:val="28"/>
          <w:lang w:eastAsia="ru-RU"/>
        </w:rPr>
        <w:t>количество обработок</w:t>
      </w:r>
      <w:r w:rsidR="00202887" w:rsidRPr="00202887">
        <w:rPr>
          <w:rFonts w:ascii="Times New Roman" w:eastAsia="Times New Roman" w:hAnsi="Times New Roman" w:cs="Times New Roman"/>
          <w:sz w:val="28"/>
          <w:szCs w:val="28"/>
          <w:lang w:eastAsia="ru-RU"/>
        </w:rPr>
        <w:t xml:space="preserve"> i-</w:t>
      </w:r>
      <w:proofErr w:type="spellStart"/>
      <w:r w:rsidR="00202887" w:rsidRPr="00202887">
        <w:rPr>
          <w:rFonts w:ascii="Times New Roman" w:eastAsia="Times New Roman" w:hAnsi="Times New Roman" w:cs="Times New Roman"/>
          <w:sz w:val="28"/>
          <w:szCs w:val="28"/>
          <w:lang w:eastAsia="ru-RU"/>
        </w:rPr>
        <w:t>го</w:t>
      </w:r>
      <w:proofErr w:type="spellEnd"/>
      <w:r w:rsidR="00202887" w:rsidRPr="00202887">
        <w:rPr>
          <w:rFonts w:ascii="Times New Roman" w:eastAsia="Times New Roman" w:hAnsi="Times New Roman" w:cs="Times New Roman"/>
          <w:sz w:val="28"/>
          <w:szCs w:val="28"/>
          <w:lang w:eastAsia="ru-RU"/>
        </w:rPr>
        <w:t xml:space="preserve"> вида услуги</w:t>
      </w:r>
      <w:r w:rsidR="00E75DFD">
        <w:rPr>
          <w:rFonts w:ascii="Times New Roman" w:eastAsia="Times New Roman" w:hAnsi="Times New Roman" w:cs="Times New Roman"/>
          <w:sz w:val="28"/>
          <w:szCs w:val="28"/>
          <w:lang w:eastAsia="ru-RU"/>
        </w:rPr>
        <w:t xml:space="preserve"> в год</w:t>
      </w:r>
      <w:r w:rsidR="00202887" w:rsidRPr="00202887">
        <w:rPr>
          <w:rFonts w:ascii="Times New Roman" w:eastAsia="Times New Roman" w:hAnsi="Times New Roman" w:cs="Times New Roman"/>
          <w:sz w:val="28"/>
          <w:szCs w:val="28"/>
          <w:lang w:eastAsia="ru-RU"/>
        </w:rPr>
        <w:t>.</w:t>
      </w:r>
    </w:p>
    <w:p w:rsidR="00202887" w:rsidRDefault="00202887" w:rsidP="00352A00">
      <w:pPr>
        <w:tabs>
          <w:tab w:val="left" w:pos="993"/>
        </w:tabs>
        <w:spacing w:after="0" w:line="240" w:lineRule="auto"/>
        <w:ind w:firstLine="567"/>
        <w:jc w:val="both"/>
        <w:rPr>
          <w:rFonts w:ascii="Times New Roman" w:eastAsiaTheme="minorEastAsia" w:hAnsi="Times New Roman"/>
          <w:sz w:val="28"/>
          <w:szCs w:val="28"/>
          <w:lang w:eastAsia="ru-RU"/>
        </w:rPr>
      </w:pPr>
      <w:r w:rsidRPr="00202887">
        <w:rPr>
          <w:rFonts w:ascii="Times New Roman" w:eastAsiaTheme="minorEastAsia" w:hAnsi="Times New Roman"/>
          <w:sz w:val="28"/>
          <w:szCs w:val="28"/>
          <w:lang w:eastAsia="ru-RU"/>
        </w:rPr>
        <w:t xml:space="preserve">Нормативы, применяемые при расчете </w:t>
      </w:r>
      <w:r w:rsidRPr="00202887">
        <w:rPr>
          <w:rFonts w:ascii="Times New Roman" w:hAnsi="Times New Roman"/>
          <w:sz w:val="28"/>
          <w:szCs w:val="28"/>
        </w:rPr>
        <w:t>объема расходов</w:t>
      </w:r>
      <w:r w:rsidRPr="00202887">
        <w:rPr>
          <w:rFonts w:ascii="Times New Roman" w:eastAsiaTheme="minorEastAsia" w:hAnsi="Times New Roman"/>
          <w:sz w:val="28"/>
          <w:szCs w:val="28"/>
          <w:lang w:eastAsia="ru-RU"/>
        </w:rPr>
        <w:t xml:space="preserve"> на дератизацию и дезинсекцию помещений:</w:t>
      </w:r>
    </w:p>
    <w:p w:rsidR="000C6B63" w:rsidRPr="000C6B63" w:rsidRDefault="000C6B63" w:rsidP="000C6B63">
      <w:pPr>
        <w:tabs>
          <w:tab w:val="left" w:pos="993"/>
        </w:tabs>
        <w:spacing w:after="0" w:line="240" w:lineRule="auto"/>
        <w:jc w:val="both"/>
        <w:rPr>
          <w:rFonts w:ascii="Times New Roman" w:eastAsiaTheme="minorEastAsia" w:hAnsi="Times New Roman"/>
          <w:sz w:val="10"/>
          <w:szCs w:val="10"/>
          <w:lang w:eastAsia="ru-RU"/>
        </w:rPr>
      </w:pPr>
    </w:p>
    <w:tbl>
      <w:tblPr>
        <w:tblpPr w:leftFromText="180" w:rightFromText="180" w:vertAnchor="text" w:tblpX="108"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2552"/>
        <w:gridCol w:w="2551"/>
      </w:tblGrid>
      <w:tr w:rsidR="00202887" w:rsidRPr="00407C63" w:rsidTr="006C2AF5">
        <w:trPr>
          <w:trHeight w:val="420"/>
          <w:tblHeader/>
        </w:trPr>
        <w:tc>
          <w:tcPr>
            <w:tcW w:w="4219" w:type="dxa"/>
            <w:vMerge w:val="restart"/>
            <w:shd w:val="clear" w:color="auto" w:fill="auto"/>
            <w:hideMark/>
          </w:tcPr>
          <w:p w:rsidR="00202887" w:rsidRPr="008562D7" w:rsidRDefault="00202887" w:rsidP="00394BCD">
            <w:pPr>
              <w:spacing w:after="0" w:line="240" w:lineRule="auto"/>
              <w:ind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Наименование норматива</w:t>
            </w:r>
          </w:p>
        </w:tc>
        <w:tc>
          <w:tcPr>
            <w:tcW w:w="5103" w:type="dxa"/>
            <w:gridSpan w:val="2"/>
            <w:shd w:val="clear" w:color="auto" w:fill="auto"/>
            <w:hideMark/>
          </w:tcPr>
          <w:p w:rsidR="00202887" w:rsidRPr="008562D7" w:rsidRDefault="00202887" w:rsidP="00394BCD">
            <w:pPr>
              <w:spacing w:after="0" w:line="240" w:lineRule="auto"/>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Норматив</w:t>
            </w:r>
          </w:p>
        </w:tc>
      </w:tr>
      <w:tr w:rsidR="00202887" w:rsidRPr="00407C63" w:rsidTr="006C2AF5">
        <w:trPr>
          <w:trHeight w:val="381"/>
          <w:tblHeader/>
        </w:trPr>
        <w:tc>
          <w:tcPr>
            <w:tcW w:w="4219" w:type="dxa"/>
            <w:vMerge/>
            <w:shd w:val="clear" w:color="auto" w:fill="auto"/>
          </w:tcPr>
          <w:p w:rsidR="00202887" w:rsidRPr="008562D7" w:rsidRDefault="00202887" w:rsidP="00394BCD">
            <w:pPr>
              <w:spacing w:after="0" w:line="240" w:lineRule="auto"/>
              <w:jc w:val="both"/>
              <w:rPr>
                <w:rFonts w:ascii="Times New Roman" w:eastAsia="Times New Roman" w:hAnsi="Times New Roman" w:cs="Times New Roman"/>
                <w:color w:val="000000"/>
                <w:sz w:val="26"/>
                <w:szCs w:val="26"/>
                <w:lang w:eastAsia="ru-RU"/>
              </w:rPr>
            </w:pPr>
          </w:p>
        </w:tc>
        <w:tc>
          <w:tcPr>
            <w:tcW w:w="2552" w:type="dxa"/>
            <w:shd w:val="clear" w:color="auto" w:fill="auto"/>
          </w:tcPr>
          <w:p w:rsidR="00202887" w:rsidRPr="008562D7" w:rsidRDefault="00E75DFD" w:rsidP="00394BCD">
            <w:pPr>
              <w:spacing w:after="0" w:line="240" w:lineRule="auto"/>
              <w:ind w:right="2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д</w:t>
            </w:r>
            <w:r w:rsidR="00202887" w:rsidRPr="008562D7">
              <w:rPr>
                <w:rFonts w:ascii="Times New Roman" w:eastAsia="Times New Roman" w:hAnsi="Times New Roman" w:cs="Times New Roman"/>
                <w:sz w:val="26"/>
                <w:szCs w:val="26"/>
                <w:lang w:eastAsia="ru-RU"/>
              </w:rPr>
              <w:t>ератизация</w:t>
            </w:r>
            <w:r w:rsidRPr="008562D7">
              <w:rPr>
                <w:rFonts w:ascii="Times New Roman" w:eastAsia="Times New Roman" w:hAnsi="Times New Roman" w:cs="Times New Roman"/>
                <w:sz w:val="26"/>
                <w:szCs w:val="26"/>
                <w:lang w:eastAsia="ru-RU"/>
              </w:rPr>
              <w:t xml:space="preserve"> помещений</w:t>
            </w:r>
          </w:p>
        </w:tc>
        <w:tc>
          <w:tcPr>
            <w:tcW w:w="2551" w:type="dxa"/>
            <w:shd w:val="clear" w:color="auto" w:fill="auto"/>
          </w:tcPr>
          <w:p w:rsidR="00202887" w:rsidRPr="008562D7" w:rsidRDefault="00E75DFD" w:rsidP="00394BCD">
            <w:pPr>
              <w:spacing w:after="0" w:line="240" w:lineRule="auto"/>
              <w:ind w:right="2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д</w:t>
            </w:r>
            <w:r w:rsidR="00202887" w:rsidRPr="008562D7">
              <w:rPr>
                <w:rFonts w:ascii="Times New Roman" w:eastAsia="Times New Roman" w:hAnsi="Times New Roman" w:cs="Times New Roman"/>
                <w:sz w:val="26"/>
                <w:szCs w:val="26"/>
                <w:lang w:eastAsia="ru-RU"/>
              </w:rPr>
              <w:t>езинсекция</w:t>
            </w:r>
            <w:r w:rsidRPr="008562D7">
              <w:rPr>
                <w:rFonts w:ascii="Times New Roman" w:eastAsia="Times New Roman" w:hAnsi="Times New Roman" w:cs="Times New Roman"/>
                <w:sz w:val="26"/>
                <w:szCs w:val="26"/>
                <w:lang w:eastAsia="ru-RU"/>
              </w:rPr>
              <w:t xml:space="preserve"> помещений</w:t>
            </w:r>
          </w:p>
        </w:tc>
      </w:tr>
      <w:tr w:rsidR="00E75DFD" w:rsidRPr="00407C63" w:rsidTr="00E75DFD">
        <w:trPr>
          <w:trHeight w:val="381"/>
        </w:trPr>
        <w:tc>
          <w:tcPr>
            <w:tcW w:w="4219" w:type="dxa"/>
            <w:shd w:val="clear" w:color="auto" w:fill="auto"/>
            <w:hideMark/>
          </w:tcPr>
          <w:p w:rsidR="00E75DFD" w:rsidRPr="008562D7" w:rsidRDefault="00E75DFD" w:rsidP="00394BCD">
            <w:pPr>
              <w:spacing w:after="0" w:line="240" w:lineRule="auto"/>
              <w:jc w:val="both"/>
              <w:rPr>
                <w:rFonts w:ascii="Times New Roman" w:eastAsia="Times New Roman" w:hAnsi="Times New Roman" w:cs="Times New Roman"/>
                <w:sz w:val="26"/>
                <w:szCs w:val="26"/>
                <w:lang w:eastAsia="ru-RU"/>
              </w:rPr>
            </w:pPr>
            <w:r w:rsidRPr="008562D7">
              <w:rPr>
                <w:rFonts w:ascii="Times New Roman" w:eastAsia="Times New Roman" w:hAnsi="Times New Roman" w:cs="Times New Roman"/>
                <w:color w:val="000000"/>
                <w:sz w:val="26"/>
                <w:szCs w:val="26"/>
                <w:lang w:eastAsia="ru-RU"/>
              </w:rPr>
              <w:t>Площадь обрабатываемых помещений</w:t>
            </w:r>
          </w:p>
        </w:tc>
        <w:tc>
          <w:tcPr>
            <w:tcW w:w="2552" w:type="dxa"/>
            <w:shd w:val="clear" w:color="auto" w:fill="auto"/>
            <w:hideMark/>
          </w:tcPr>
          <w:p w:rsidR="00E75DFD" w:rsidRPr="008562D7" w:rsidRDefault="00E75DFD" w:rsidP="00E75DFD">
            <w:pPr>
              <w:spacing w:after="0" w:line="240" w:lineRule="auto"/>
              <w:ind w:right="2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1 802,40 кв. метров</w:t>
            </w:r>
          </w:p>
        </w:tc>
        <w:tc>
          <w:tcPr>
            <w:tcW w:w="2551" w:type="dxa"/>
            <w:shd w:val="clear" w:color="auto" w:fill="auto"/>
          </w:tcPr>
          <w:p w:rsidR="00E75DFD" w:rsidRPr="008562D7" w:rsidRDefault="00E75DFD" w:rsidP="00E75DFD">
            <w:pPr>
              <w:spacing w:after="0" w:line="240" w:lineRule="auto"/>
              <w:ind w:right="2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1 802,40 кв. метров</w:t>
            </w:r>
          </w:p>
        </w:tc>
      </w:tr>
      <w:tr w:rsidR="00202887" w:rsidRPr="00407C63" w:rsidTr="00E75DFD">
        <w:trPr>
          <w:trHeight w:val="709"/>
        </w:trPr>
        <w:tc>
          <w:tcPr>
            <w:tcW w:w="4219" w:type="dxa"/>
            <w:shd w:val="clear" w:color="auto" w:fill="auto"/>
            <w:hideMark/>
          </w:tcPr>
          <w:p w:rsidR="00202887" w:rsidRPr="008562D7" w:rsidRDefault="00202887" w:rsidP="00474B0F">
            <w:pPr>
              <w:spacing w:after="0" w:line="240" w:lineRule="auto"/>
              <w:jc w:val="both"/>
              <w:rPr>
                <w:rFonts w:ascii="Times New Roman" w:eastAsia="Times New Roman" w:hAnsi="Times New Roman" w:cs="Times New Roman"/>
                <w:color w:val="000000"/>
                <w:sz w:val="26"/>
                <w:szCs w:val="26"/>
                <w:lang w:eastAsia="ru-RU"/>
              </w:rPr>
            </w:pPr>
            <w:r w:rsidRPr="008562D7">
              <w:rPr>
                <w:rFonts w:ascii="Times New Roman" w:eastAsia="Times New Roman" w:hAnsi="Times New Roman" w:cs="Times New Roman"/>
                <w:color w:val="000000"/>
                <w:sz w:val="26"/>
                <w:szCs w:val="26"/>
                <w:lang w:eastAsia="ru-RU"/>
              </w:rPr>
              <w:t xml:space="preserve">Цена за 1 кв. метр площади                     по предоставлению услуги </w:t>
            </w:r>
            <w:r w:rsidR="00474B0F" w:rsidRPr="008562D7">
              <w:rPr>
                <w:rFonts w:ascii="Times New Roman" w:eastAsia="Times New Roman" w:hAnsi="Times New Roman" w:cs="Times New Roman"/>
                <w:color w:val="000000"/>
                <w:sz w:val="26"/>
                <w:szCs w:val="26"/>
                <w:lang w:eastAsia="ru-RU"/>
              </w:rPr>
              <w:t>за одну обработку</w:t>
            </w:r>
            <w:r w:rsidRPr="008562D7">
              <w:rPr>
                <w:rFonts w:ascii="Times New Roman" w:eastAsia="Times New Roman" w:hAnsi="Times New Roman" w:cs="Times New Roman"/>
                <w:color w:val="000000"/>
                <w:sz w:val="26"/>
                <w:szCs w:val="26"/>
                <w:lang w:eastAsia="ru-RU"/>
              </w:rPr>
              <w:t>, не более</w:t>
            </w:r>
          </w:p>
        </w:tc>
        <w:tc>
          <w:tcPr>
            <w:tcW w:w="2552" w:type="dxa"/>
            <w:shd w:val="clear" w:color="auto" w:fill="auto"/>
            <w:hideMark/>
          </w:tcPr>
          <w:p w:rsidR="00202887" w:rsidRPr="008562D7" w:rsidRDefault="000E6F70" w:rsidP="00110354">
            <w:pPr>
              <w:spacing w:after="0" w:line="240" w:lineRule="auto"/>
              <w:ind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0,</w:t>
            </w:r>
            <w:r w:rsidR="00110354">
              <w:rPr>
                <w:rFonts w:ascii="Times New Roman" w:eastAsia="Times New Roman" w:hAnsi="Times New Roman" w:cs="Times New Roman"/>
                <w:sz w:val="26"/>
                <w:szCs w:val="26"/>
                <w:lang w:val="en-US" w:eastAsia="ru-RU"/>
              </w:rPr>
              <w:t>4</w:t>
            </w:r>
            <w:r w:rsidR="00202887" w:rsidRPr="008562D7">
              <w:rPr>
                <w:rFonts w:ascii="Times New Roman" w:eastAsia="Times New Roman" w:hAnsi="Times New Roman" w:cs="Times New Roman"/>
                <w:sz w:val="26"/>
                <w:szCs w:val="26"/>
                <w:lang w:eastAsia="ru-RU"/>
              </w:rPr>
              <w:t xml:space="preserve"> руб.</w:t>
            </w:r>
          </w:p>
        </w:tc>
        <w:tc>
          <w:tcPr>
            <w:tcW w:w="2551" w:type="dxa"/>
            <w:shd w:val="clear" w:color="auto" w:fill="auto"/>
          </w:tcPr>
          <w:p w:rsidR="00202887" w:rsidRPr="008562D7" w:rsidRDefault="000E6F70" w:rsidP="00110354">
            <w:pPr>
              <w:spacing w:after="0" w:line="240" w:lineRule="auto"/>
              <w:ind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0,</w:t>
            </w:r>
            <w:r w:rsidR="00110354">
              <w:rPr>
                <w:rFonts w:ascii="Times New Roman" w:eastAsia="Times New Roman" w:hAnsi="Times New Roman" w:cs="Times New Roman"/>
                <w:sz w:val="26"/>
                <w:szCs w:val="26"/>
                <w:lang w:val="en-US" w:eastAsia="ru-RU"/>
              </w:rPr>
              <w:t>4</w:t>
            </w:r>
            <w:r w:rsidR="00202887" w:rsidRPr="008562D7">
              <w:rPr>
                <w:rFonts w:ascii="Times New Roman" w:eastAsia="Times New Roman" w:hAnsi="Times New Roman" w:cs="Times New Roman"/>
                <w:sz w:val="26"/>
                <w:szCs w:val="26"/>
                <w:lang w:eastAsia="ru-RU"/>
              </w:rPr>
              <w:t xml:space="preserve"> руб.</w:t>
            </w:r>
          </w:p>
        </w:tc>
      </w:tr>
      <w:tr w:rsidR="00202887" w:rsidRPr="00453D52" w:rsidTr="00E75DFD">
        <w:trPr>
          <w:trHeight w:val="709"/>
        </w:trPr>
        <w:tc>
          <w:tcPr>
            <w:tcW w:w="4219" w:type="dxa"/>
            <w:shd w:val="clear" w:color="auto" w:fill="auto"/>
            <w:hideMark/>
          </w:tcPr>
          <w:p w:rsidR="00202887" w:rsidRPr="008562D7" w:rsidRDefault="00202887" w:rsidP="00474B0F">
            <w:pPr>
              <w:spacing w:after="0" w:line="240" w:lineRule="auto"/>
              <w:jc w:val="both"/>
              <w:rPr>
                <w:rFonts w:ascii="Times New Roman" w:eastAsia="Times New Roman" w:hAnsi="Times New Roman" w:cs="Times New Roman"/>
                <w:color w:val="000000"/>
                <w:sz w:val="26"/>
                <w:szCs w:val="26"/>
                <w:lang w:eastAsia="ru-RU"/>
              </w:rPr>
            </w:pPr>
            <w:r w:rsidRPr="008562D7">
              <w:rPr>
                <w:rFonts w:ascii="Times New Roman" w:eastAsia="Times New Roman" w:hAnsi="Times New Roman" w:cs="Times New Roman"/>
                <w:color w:val="000000"/>
                <w:sz w:val="26"/>
                <w:szCs w:val="26"/>
                <w:lang w:eastAsia="ru-RU"/>
              </w:rPr>
              <w:t xml:space="preserve">Количество </w:t>
            </w:r>
            <w:r w:rsidR="00474B0F" w:rsidRPr="008562D7">
              <w:rPr>
                <w:rFonts w:ascii="Times New Roman" w:eastAsia="Times New Roman" w:hAnsi="Times New Roman" w:cs="Times New Roman"/>
                <w:color w:val="000000"/>
                <w:sz w:val="26"/>
                <w:szCs w:val="26"/>
                <w:lang w:eastAsia="ru-RU"/>
              </w:rPr>
              <w:t>обработок в год</w:t>
            </w:r>
            <w:r w:rsidRPr="008562D7">
              <w:rPr>
                <w:rFonts w:ascii="Times New Roman" w:eastAsia="Times New Roman" w:hAnsi="Times New Roman" w:cs="Times New Roman"/>
                <w:color w:val="000000"/>
                <w:sz w:val="26"/>
                <w:szCs w:val="26"/>
                <w:lang w:eastAsia="ru-RU"/>
              </w:rPr>
              <w:t>,</w:t>
            </w:r>
            <w:r w:rsidR="00474B0F" w:rsidRPr="008562D7">
              <w:rPr>
                <w:rFonts w:ascii="Times New Roman" w:eastAsia="Times New Roman" w:hAnsi="Times New Roman" w:cs="Times New Roman"/>
                <w:color w:val="000000"/>
                <w:sz w:val="26"/>
                <w:szCs w:val="26"/>
                <w:lang w:eastAsia="ru-RU"/>
              </w:rPr>
              <w:t xml:space="preserve">                     </w:t>
            </w:r>
            <w:r w:rsidRPr="008562D7">
              <w:rPr>
                <w:rFonts w:ascii="Times New Roman" w:eastAsia="Times New Roman" w:hAnsi="Times New Roman" w:cs="Times New Roman"/>
                <w:color w:val="000000"/>
                <w:sz w:val="26"/>
                <w:szCs w:val="26"/>
                <w:lang w:eastAsia="ru-RU"/>
              </w:rPr>
              <w:t xml:space="preserve"> не более</w:t>
            </w:r>
          </w:p>
        </w:tc>
        <w:tc>
          <w:tcPr>
            <w:tcW w:w="2552" w:type="dxa"/>
            <w:shd w:val="clear" w:color="auto" w:fill="auto"/>
            <w:hideMark/>
          </w:tcPr>
          <w:p w:rsidR="00202887" w:rsidRPr="008562D7" w:rsidRDefault="00006CA4" w:rsidP="00474B0F">
            <w:pPr>
              <w:spacing w:after="0" w:line="240" w:lineRule="auto"/>
              <w:ind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9</w:t>
            </w:r>
            <w:r w:rsidR="00535054" w:rsidRPr="008562D7">
              <w:rPr>
                <w:rFonts w:ascii="Times New Roman" w:eastAsia="Times New Roman" w:hAnsi="Times New Roman" w:cs="Times New Roman"/>
                <w:sz w:val="26"/>
                <w:szCs w:val="26"/>
                <w:lang w:eastAsia="ru-RU"/>
              </w:rPr>
              <w:t xml:space="preserve"> </w:t>
            </w:r>
            <w:r w:rsidR="00474B0F" w:rsidRPr="008562D7">
              <w:rPr>
                <w:rFonts w:ascii="Times New Roman" w:eastAsia="Times New Roman" w:hAnsi="Times New Roman" w:cs="Times New Roman"/>
                <w:sz w:val="26"/>
                <w:szCs w:val="26"/>
                <w:lang w:eastAsia="ru-RU"/>
              </w:rPr>
              <w:t>раз</w:t>
            </w:r>
          </w:p>
        </w:tc>
        <w:tc>
          <w:tcPr>
            <w:tcW w:w="2551" w:type="dxa"/>
            <w:shd w:val="clear" w:color="auto" w:fill="auto"/>
          </w:tcPr>
          <w:p w:rsidR="00202887" w:rsidRPr="008562D7" w:rsidRDefault="00006CA4" w:rsidP="00474B0F">
            <w:pPr>
              <w:spacing w:after="0" w:line="240" w:lineRule="auto"/>
              <w:ind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9</w:t>
            </w:r>
            <w:r w:rsidR="009B20C1" w:rsidRPr="008562D7">
              <w:rPr>
                <w:rFonts w:ascii="Times New Roman" w:eastAsia="Times New Roman" w:hAnsi="Times New Roman" w:cs="Times New Roman"/>
                <w:sz w:val="26"/>
                <w:szCs w:val="26"/>
                <w:lang w:eastAsia="ru-RU"/>
              </w:rPr>
              <w:t xml:space="preserve"> </w:t>
            </w:r>
            <w:r w:rsidR="00474B0F" w:rsidRPr="008562D7">
              <w:rPr>
                <w:rFonts w:ascii="Times New Roman" w:eastAsia="Times New Roman" w:hAnsi="Times New Roman" w:cs="Times New Roman"/>
                <w:sz w:val="26"/>
                <w:szCs w:val="26"/>
                <w:lang w:eastAsia="ru-RU"/>
              </w:rPr>
              <w:t>раз</w:t>
            </w:r>
          </w:p>
        </w:tc>
      </w:tr>
    </w:tbl>
    <w:p w:rsidR="00202887" w:rsidRDefault="0074588C" w:rsidP="00352A00">
      <w:pPr>
        <w:widowControl w:val="0"/>
        <w:tabs>
          <w:tab w:val="left" w:pos="1276"/>
        </w:tabs>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02887" w:rsidRPr="00352A00">
        <w:rPr>
          <w:rFonts w:ascii="Times New Roman" w:eastAsia="Times New Roman" w:hAnsi="Times New Roman" w:cs="Times New Roman"/>
          <w:sz w:val="28"/>
          <w:szCs w:val="28"/>
          <w:lang w:eastAsia="ru-RU"/>
        </w:rPr>
        <w:t>.</w:t>
      </w:r>
      <w:r w:rsidR="00287B10">
        <w:rPr>
          <w:rFonts w:ascii="Times New Roman" w:eastAsia="Times New Roman" w:hAnsi="Times New Roman" w:cs="Times New Roman"/>
          <w:sz w:val="28"/>
          <w:szCs w:val="28"/>
          <w:lang w:eastAsia="ru-RU"/>
        </w:rPr>
        <w:t>4</w:t>
      </w:r>
      <w:r w:rsidR="00202887" w:rsidRPr="00352A00">
        <w:rPr>
          <w:rFonts w:ascii="Times New Roman" w:eastAsia="Times New Roman" w:hAnsi="Times New Roman" w:cs="Times New Roman"/>
          <w:sz w:val="28"/>
          <w:szCs w:val="28"/>
          <w:lang w:eastAsia="ru-RU"/>
        </w:rPr>
        <w:t xml:space="preserve">.4. Объем расходов на </w:t>
      </w:r>
      <w:r w:rsidR="00FD784D" w:rsidRPr="00352A00">
        <w:rPr>
          <w:rFonts w:ascii="Times New Roman" w:eastAsia="Times New Roman" w:hAnsi="Times New Roman" w:cs="Times New Roman"/>
          <w:sz w:val="28"/>
          <w:szCs w:val="28"/>
          <w:lang w:eastAsia="ru-RU"/>
        </w:rPr>
        <w:t>ТО</w:t>
      </w:r>
      <w:r w:rsidR="00202887" w:rsidRPr="00352A00">
        <w:rPr>
          <w:rFonts w:ascii="Times New Roman" w:eastAsia="Times New Roman" w:hAnsi="Times New Roman" w:cs="Times New Roman"/>
          <w:sz w:val="28"/>
          <w:szCs w:val="28"/>
          <w:lang w:eastAsia="ru-RU"/>
        </w:rPr>
        <w:t xml:space="preserve"> оконечных абонентских устройств (</w:t>
      </w:r>
      <m:oMath>
        <m:sSubSup>
          <m:sSubSupPr>
            <m:ctrlPr>
              <w:rPr>
                <w:rFonts w:ascii="Cambria Math" w:hAnsi="Cambria Math"/>
                <w:color w:val="000000"/>
                <w:sz w:val="28"/>
                <w:szCs w:val="28"/>
              </w:rPr>
            </m:ctrlPr>
          </m:sSubSupPr>
          <m:e>
            <m:r>
              <m:rPr>
                <m:sty m:val="p"/>
              </m:rPr>
              <w:rPr>
                <w:rFonts w:ascii="Cambria Math" w:hAnsi="Cambria Math"/>
                <w:color w:val="000000"/>
                <w:sz w:val="28"/>
                <w:szCs w:val="28"/>
              </w:rPr>
              <m:t>З</m:t>
            </m:r>
          </m:e>
          <m:sub>
            <m:r>
              <m:rPr>
                <m:sty m:val="p"/>
              </m:rPr>
              <w:rPr>
                <w:rFonts w:ascii="Cambria Math" w:hAnsi="Cambria Math"/>
                <w:color w:val="000000"/>
                <w:sz w:val="28"/>
                <w:szCs w:val="28"/>
              </w:rPr>
              <m:t>роау</m:t>
            </m:r>
          </m:sub>
          <m:sup/>
        </m:sSubSup>
      </m:oMath>
      <w:r w:rsidR="00202887" w:rsidRPr="00352A00">
        <w:rPr>
          <w:rFonts w:ascii="Times New Roman" w:eastAsia="Times New Roman" w:hAnsi="Times New Roman" w:cs="Times New Roman"/>
          <w:sz w:val="28"/>
          <w:szCs w:val="28"/>
          <w:lang w:eastAsia="ru-RU"/>
        </w:rPr>
        <w:t>)</w:t>
      </w:r>
      <w:r w:rsidR="00202887" w:rsidRPr="00202887">
        <w:rPr>
          <w:rFonts w:ascii="Times New Roman" w:eastAsia="Times New Roman" w:hAnsi="Times New Roman" w:cs="Times New Roman"/>
          <w:sz w:val="28"/>
          <w:szCs w:val="28"/>
          <w:lang w:eastAsia="ru-RU"/>
        </w:rPr>
        <w:t xml:space="preserve"> определяется по формуле:</w:t>
      </w:r>
    </w:p>
    <w:p w:rsidR="003F78F8" w:rsidRPr="003F78F8" w:rsidRDefault="003F78F8" w:rsidP="003F78F8">
      <w:pPr>
        <w:widowControl w:val="0"/>
        <w:tabs>
          <w:tab w:val="left" w:pos="1276"/>
        </w:tabs>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202887" w:rsidRPr="00202887" w:rsidRDefault="000B3788" w:rsidP="003F78F8">
      <w:pPr>
        <w:spacing w:after="0" w:line="259" w:lineRule="auto"/>
        <w:ind w:left="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w:rPr>
                <w:rFonts w:ascii="Cambria Math" w:hAnsi="Cambria Math"/>
                <w:color w:val="000000"/>
                <w:sz w:val="32"/>
                <w:szCs w:val="32"/>
              </w:rPr>
              <m:t>роау</m:t>
            </m:r>
          </m:sub>
          <m:sup/>
        </m:sSubSup>
        <m:r>
          <m:rPr>
            <m:sty m:val="p"/>
          </m:rPr>
          <w:rPr>
            <w:rFonts w:ascii="Cambria Math" w:eastAsia="Cambria Math" w:hAnsi="Cambria Math" w:cs="Times New Roman"/>
            <w:sz w:val="32"/>
            <w:szCs w:val="32"/>
          </w:rPr>
          <m:t>=</m:t>
        </m:r>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роау</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 xml:space="preserve">роау </m:t>
            </m:r>
          </m:sub>
          <m:sup/>
        </m:sSubSup>
        <m:r>
          <m:rPr>
            <m:sty m:val="p"/>
          </m:rPr>
          <w:rPr>
            <w:rFonts w:ascii="Cambria Math" w:eastAsia="Calibri" w:hAnsi="Cambria Math" w:cs="Times New Roman"/>
            <w:color w:val="000000"/>
            <w:sz w:val="32"/>
            <w:szCs w:val="32"/>
          </w:rPr>
          <m:t xml:space="preserve">x </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роау , </m:t>
            </m:r>
          </m:sub>
          <m:sup/>
        </m:sSubSup>
      </m:oMath>
      <w:r w:rsidR="00202887" w:rsidRPr="00202887">
        <w:rPr>
          <w:rFonts w:ascii="Times New Roman" w:eastAsia="Calibri" w:hAnsi="Times New Roman" w:cs="Times New Roman"/>
        </w:rPr>
        <w:t xml:space="preserve"> </w:t>
      </w:r>
      <w:r w:rsidR="00202887" w:rsidRPr="00202887">
        <w:rPr>
          <w:rFonts w:ascii="Times New Roman" w:eastAsia="Times New Roman" w:hAnsi="Times New Roman" w:cs="Times New Roman"/>
          <w:sz w:val="28"/>
          <w:szCs w:val="28"/>
          <w:lang w:eastAsia="ru-RU"/>
        </w:rPr>
        <w:t>где:</w:t>
      </w:r>
    </w:p>
    <w:p w:rsidR="00202887" w:rsidRPr="00202887" w:rsidRDefault="000B3788" w:rsidP="003F78F8">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роау</m:t>
            </m:r>
          </m:sub>
          <m:sup/>
        </m:sSubSup>
        <m:r>
          <w:rPr>
            <w:rFonts w:ascii="Cambria Math" w:eastAsia="Calibri" w:hAnsi="Cambria Math" w:cs="Times New Roman"/>
            <w:color w:val="000000"/>
            <w:sz w:val="32"/>
            <w:szCs w:val="32"/>
          </w:rPr>
          <m:t xml:space="preserve">  </m:t>
        </m:r>
      </m:oMath>
      <w:r w:rsidR="00202887" w:rsidRPr="00202887">
        <w:rPr>
          <w:rFonts w:ascii="Times New Roman" w:eastAsia="Times New Roman" w:hAnsi="Times New Roman" w:cs="Times New Roman"/>
          <w:sz w:val="28"/>
          <w:szCs w:val="28"/>
          <w:lang w:eastAsia="ru-RU"/>
        </w:rPr>
        <w:t>– количество обслуживаемых оконечных абонентских устройств</w:t>
      </w:r>
      <w:r w:rsidR="004863E6">
        <w:rPr>
          <w:rFonts w:ascii="Times New Roman" w:eastAsia="Times New Roman" w:hAnsi="Times New Roman" w:cs="Times New Roman"/>
          <w:sz w:val="28"/>
          <w:szCs w:val="28"/>
          <w:lang w:eastAsia="ru-RU"/>
        </w:rPr>
        <w:t xml:space="preserve">, которое определяется исходя из </w:t>
      </w:r>
      <w:r w:rsidR="004863E6" w:rsidRPr="006C2D8E">
        <w:rPr>
          <w:rFonts w:ascii="Times New Roman" w:eastAsia="Times New Roman" w:hAnsi="Times New Roman" w:cs="Times New Roman"/>
          <w:sz w:val="28"/>
          <w:szCs w:val="28"/>
          <w:lang w:eastAsia="ru-RU"/>
        </w:rPr>
        <w:t>фактической потребности,</w:t>
      </w:r>
      <w:r w:rsidR="004863E6">
        <w:rPr>
          <w:rFonts w:ascii="Times New Roman" w:eastAsia="Times New Roman" w:hAnsi="Times New Roman" w:cs="Times New Roman"/>
          <w:sz w:val="28"/>
          <w:szCs w:val="28"/>
          <w:lang w:eastAsia="ru-RU"/>
        </w:rPr>
        <w:t xml:space="preserve"> </w:t>
      </w:r>
      <w:r w:rsidR="004863E6" w:rsidRPr="006C2D8E">
        <w:rPr>
          <w:rFonts w:ascii="Times New Roman" w:eastAsia="Times New Roman" w:hAnsi="Times New Roman" w:cs="Times New Roman"/>
          <w:sz w:val="28"/>
          <w:szCs w:val="28"/>
          <w:lang w:eastAsia="ru-RU"/>
        </w:rPr>
        <w:t>но не более количества оконечных абон</w:t>
      </w:r>
      <w:r w:rsidR="00935DCE">
        <w:rPr>
          <w:rFonts w:ascii="Times New Roman" w:eastAsia="Times New Roman" w:hAnsi="Times New Roman" w:cs="Times New Roman"/>
          <w:sz w:val="28"/>
          <w:szCs w:val="28"/>
          <w:lang w:eastAsia="ru-RU"/>
        </w:rPr>
        <w:t xml:space="preserve">ентских устройств, учитываемых </w:t>
      </w:r>
      <w:r w:rsidR="004863E6" w:rsidRPr="006C2D8E">
        <w:rPr>
          <w:rFonts w:ascii="Times New Roman" w:eastAsia="Times New Roman" w:hAnsi="Times New Roman" w:cs="Times New Roman"/>
          <w:sz w:val="28"/>
          <w:szCs w:val="28"/>
          <w:lang w:eastAsia="ru-RU"/>
        </w:rPr>
        <w:t>на балансе муниципального учреждения</w:t>
      </w:r>
      <w:r w:rsidR="00202887" w:rsidRPr="00202887">
        <w:rPr>
          <w:rFonts w:ascii="Times New Roman" w:eastAsia="Times New Roman" w:hAnsi="Times New Roman" w:cs="Times New Roman"/>
          <w:sz w:val="28"/>
          <w:szCs w:val="28"/>
          <w:lang w:eastAsia="ru-RU"/>
        </w:rPr>
        <w:t>;</w:t>
      </w:r>
    </w:p>
    <w:p w:rsidR="00202887" w:rsidRPr="00202887" w:rsidRDefault="000B3788" w:rsidP="003F78F8">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роау  </m:t>
            </m:r>
          </m:sub>
          <m:sup/>
        </m:sSubSup>
      </m:oMath>
      <w:r w:rsidR="00202887" w:rsidRPr="00202887">
        <w:rPr>
          <w:rFonts w:ascii="Times New Roman" w:eastAsia="Times New Roman" w:hAnsi="Times New Roman" w:cs="Times New Roman"/>
          <w:spacing w:val="-6"/>
          <w:sz w:val="28"/>
          <w:szCs w:val="28"/>
          <w:lang w:eastAsia="ru-RU"/>
        </w:rPr>
        <w:t xml:space="preserve">– цена </w:t>
      </w:r>
      <w:r w:rsidR="00FD784D">
        <w:rPr>
          <w:rFonts w:ascii="Times New Roman" w:eastAsia="Times New Roman" w:hAnsi="Times New Roman" w:cs="Times New Roman"/>
          <w:spacing w:val="-6"/>
          <w:sz w:val="28"/>
          <w:szCs w:val="28"/>
          <w:lang w:eastAsia="ru-RU"/>
        </w:rPr>
        <w:t>ТО</w:t>
      </w:r>
      <w:r w:rsidR="00202887" w:rsidRPr="00202887">
        <w:rPr>
          <w:rFonts w:ascii="Times New Roman" w:eastAsia="Times New Roman" w:hAnsi="Times New Roman" w:cs="Times New Roman"/>
          <w:sz w:val="28"/>
          <w:szCs w:val="28"/>
          <w:lang w:eastAsia="ru-RU"/>
        </w:rPr>
        <w:t xml:space="preserve"> одной единицы оконечного абонентского устройства </w:t>
      </w:r>
      <w:r w:rsidR="00E96743">
        <w:rPr>
          <w:rFonts w:ascii="Times New Roman" w:eastAsia="Times New Roman" w:hAnsi="Times New Roman" w:cs="Times New Roman"/>
          <w:sz w:val="28"/>
          <w:szCs w:val="28"/>
          <w:lang w:eastAsia="ru-RU"/>
        </w:rPr>
        <w:t xml:space="preserve">             </w:t>
      </w:r>
      <w:r w:rsidR="00202887" w:rsidRPr="00202887">
        <w:rPr>
          <w:rFonts w:ascii="Times New Roman" w:eastAsia="Times New Roman" w:hAnsi="Times New Roman" w:cs="Times New Roman"/>
          <w:sz w:val="28"/>
          <w:szCs w:val="28"/>
          <w:lang w:eastAsia="ru-RU"/>
        </w:rPr>
        <w:t>в месяц</w:t>
      </w:r>
      <w:r w:rsidR="00202887">
        <w:rPr>
          <w:rFonts w:ascii="Times New Roman" w:eastAsia="Times New Roman" w:hAnsi="Times New Roman" w:cs="Times New Roman"/>
          <w:sz w:val="28"/>
          <w:szCs w:val="28"/>
          <w:lang w:eastAsia="ru-RU"/>
        </w:rPr>
        <w:t xml:space="preserve"> (не более 16</w:t>
      </w:r>
      <w:r w:rsidR="00603E3B">
        <w:rPr>
          <w:rFonts w:ascii="Times New Roman" w:eastAsia="Times New Roman" w:hAnsi="Times New Roman" w:cs="Times New Roman"/>
          <w:sz w:val="28"/>
          <w:szCs w:val="28"/>
          <w:lang w:eastAsia="ru-RU"/>
        </w:rPr>
        <w:t>6</w:t>
      </w:r>
      <w:r w:rsidR="00202887">
        <w:rPr>
          <w:rFonts w:ascii="Times New Roman" w:eastAsia="Times New Roman" w:hAnsi="Times New Roman" w:cs="Times New Roman"/>
          <w:sz w:val="28"/>
          <w:szCs w:val="28"/>
          <w:lang w:eastAsia="ru-RU"/>
        </w:rPr>
        <w:t>,</w:t>
      </w:r>
      <w:r w:rsidR="00603E3B">
        <w:rPr>
          <w:rFonts w:ascii="Times New Roman" w:eastAsia="Times New Roman" w:hAnsi="Times New Roman" w:cs="Times New Roman"/>
          <w:sz w:val="28"/>
          <w:szCs w:val="28"/>
          <w:lang w:eastAsia="ru-RU"/>
        </w:rPr>
        <w:t>32</w:t>
      </w:r>
      <w:r w:rsidR="00202887">
        <w:rPr>
          <w:rFonts w:ascii="Times New Roman" w:eastAsia="Times New Roman" w:hAnsi="Times New Roman" w:cs="Times New Roman"/>
          <w:sz w:val="28"/>
          <w:szCs w:val="28"/>
          <w:lang w:eastAsia="ru-RU"/>
        </w:rPr>
        <w:t xml:space="preserve"> руб.)</w:t>
      </w:r>
      <w:r w:rsidR="00202887" w:rsidRPr="00202887">
        <w:rPr>
          <w:rFonts w:ascii="Times New Roman" w:eastAsia="Times New Roman" w:hAnsi="Times New Roman" w:cs="Times New Roman"/>
          <w:sz w:val="28"/>
          <w:szCs w:val="28"/>
          <w:lang w:eastAsia="ru-RU"/>
        </w:rPr>
        <w:t>;</w:t>
      </w:r>
    </w:p>
    <w:p w:rsidR="00202887" w:rsidRPr="00202887" w:rsidRDefault="000B3788" w:rsidP="0020288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роау  </m:t>
            </m:r>
          </m:sub>
          <m:sup/>
        </m:sSubSup>
      </m:oMath>
      <w:r w:rsidR="00202887" w:rsidRPr="00202887">
        <w:rPr>
          <w:rFonts w:ascii="Times New Roman" w:eastAsia="Times New Roman" w:hAnsi="Times New Roman" w:cs="Times New Roman"/>
          <w:sz w:val="28"/>
          <w:szCs w:val="28"/>
          <w:lang w:eastAsia="ru-RU"/>
        </w:rPr>
        <w:t xml:space="preserve">– количество месяцев </w:t>
      </w:r>
      <w:r w:rsidR="003147A6">
        <w:rPr>
          <w:rFonts w:ascii="Times New Roman" w:eastAsia="Times New Roman" w:hAnsi="Times New Roman" w:cs="Times New Roman"/>
          <w:sz w:val="28"/>
          <w:szCs w:val="28"/>
          <w:lang w:eastAsia="ru-RU"/>
        </w:rPr>
        <w:t>ТО</w:t>
      </w:r>
      <w:r w:rsidR="00202887" w:rsidRPr="00202887">
        <w:rPr>
          <w:rFonts w:ascii="Times New Roman" w:eastAsia="Times New Roman" w:hAnsi="Times New Roman" w:cs="Times New Roman"/>
          <w:sz w:val="28"/>
          <w:szCs w:val="28"/>
          <w:lang w:eastAsia="ru-RU"/>
        </w:rPr>
        <w:t xml:space="preserve"> оконечных абонентских устройств</w:t>
      </w:r>
      <w:r w:rsidR="00202887">
        <w:rPr>
          <w:rFonts w:ascii="Times New Roman" w:eastAsia="Times New Roman" w:hAnsi="Times New Roman" w:cs="Times New Roman"/>
          <w:sz w:val="28"/>
          <w:szCs w:val="28"/>
          <w:lang w:eastAsia="ru-RU"/>
        </w:rPr>
        <w:t xml:space="preserve"> </w:t>
      </w:r>
      <w:r w:rsidR="003147A6">
        <w:rPr>
          <w:rFonts w:ascii="Times New Roman" w:eastAsia="Times New Roman" w:hAnsi="Times New Roman" w:cs="Times New Roman"/>
          <w:sz w:val="28"/>
          <w:szCs w:val="28"/>
          <w:lang w:eastAsia="ru-RU"/>
        </w:rPr>
        <w:t xml:space="preserve">           </w:t>
      </w:r>
      <w:proofErr w:type="gramStart"/>
      <w:r w:rsidR="003147A6">
        <w:rPr>
          <w:rFonts w:ascii="Times New Roman" w:eastAsia="Times New Roman" w:hAnsi="Times New Roman" w:cs="Times New Roman"/>
          <w:sz w:val="28"/>
          <w:szCs w:val="28"/>
          <w:lang w:eastAsia="ru-RU"/>
        </w:rPr>
        <w:t xml:space="preserve">   </w:t>
      </w:r>
      <w:r w:rsidR="00202887">
        <w:rPr>
          <w:rFonts w:ascii="Times New Roman" w:eastAsia="Times New Roman" w:hAnsi="Times New Roman" w:cs="Times New Roman"/>
          <w:sz w:val="28"/>
          <w:szCs w:val="28"/>
          <w:lang w:eastAsia="ru-RU"/>
        </w:rPr>
        <w:t>(</w:t>
      </w:r>
      <w:proofErr w:type="gramEnd"/>
      <w:r w:rsidR="00202887">
        <w:rPr>
          <w:rFonts w:ascii="Times New Roman" w:eastAsia="Times New Roman" w:hAnsi="Times New Roman" w:cs="Times New Roman"/>
          <w:sz w:val="28"/>
          <w:szCs w:val="28"/>
          <w:lang w:eastAsia="ru-RU"/>
        </w:rPr>
        <w:t>не более 12 месяцев)</w:t>
      </w:r>
      <w:r w:rsidR="00202887" w:rsidRPr="00202887">
        <w:rPr>
          <w:rFonts w:ascii="Times New Roman" w:eastAsia="Times New Roman" w:hAnsi="Times New Roman" w:cs="Times New Roman"/>
          <w:sz w:val="28"/>
          <w:szCs w:val="28"/>
          <w:lang w:eastAsia="ru-RU"/>
        </w:rPr>
        <w:t>.</w:t>
      </w:r>
    </w:p>
    <w:p w:rsidR="00B76433" w:rsidRPr="00352A00" w:rsidRDefault="0074588C" w:rsidP="00352A00">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FD784D" w:rsidRPr="00FD784D">
        <w:rPr>
          <w:rFonts w:ascii="Times New Roman" w:eastAsia="Times New Roman" w:hAnsi="Times New Roman" w:cs="Times New Roman"/>
          <w:sz w:val="28"/>
          <w:szCs w:val="28"/>
          <w:lang w:eastAsia="ru-RU"/>
        </w:rPr>
        <w:t>.</w:t>
      </w:r>
      <w:r w:rsidR="00287B10">
        <w:rPr>
          <w:rFonts w:ascii="Times New Roman" w:eastAsia="Times New Roman" w:hAnsi="Times New Roman" w:cs="Times New Roman"/>
          <w:sz w:val="28"/>
          <w:szCs w:val="28"/>
          <w:lang w:eastAsia="ru-RU"/>
        </w:rPr>
        <w:t>4</w:t>
      </w:r>
      <w:r w:rsidR="00FD784D" w:rsidRPr="00FD784D">
        <w:rPr>
          <w:rFonts w:ascii="Times New Roman" w:eastAsia="Times New Roman" w:hAnsi="Times New Roman" w:cs="Times New Roman"/>
          <w:sz w:val="28"/>
          <w:szCs w:val="28"/>
          <w:lang w:eastAsia="ru-RU"/>
        </w:rPr>
        <w:t>.5. Объем расходов на ТО охранно-пожарной сигнализации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ропс</m:t>
            </m:r>
          </m:sub>
          <m:sup/>
        </m:sSubSup>
      </m:oMath>
      <w:r w:rsidR="00FD784D" w:rsidRPr="00FD784D">
        <w:rPr>
          <w:rFonts w:ascii="Times New Roman" w:eastAsia="Times New Roman" w:hAnsi="Times New Roman" w:cs="Times New Roman"/>
          <w:sz w:val="28"/>
          <w:szCs w:val="28"/>
          <w:lang w:eastAsia="ru-RU"/>
        </w:rPr>
        <w:t>) определяется по формуле:</w:t>
      </w:r>
    </w:p>
    <w:p w:rsidR="00FD784D" w:rsidRPr="00FD784D" w:rsidRDefault="000B3788" w:rsidP="00B76433">
      <w:pPr>
        <w:spacing w:after="0" w:line="259" w:lineRule="auto"/>
        <w:ind w:left="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w:rPr>
                <w:rFonts w:ascii="Cambria Math" w:hAnsi="Cambria Math"/>
                <w:color w:val="000000"/>
                <w:sz w:val="32"/>
                <w:szCs w:val="32"/>
              </w:rPr>
              <m:t>ропс</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ропс</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ропс</m:t>
                </m:r>
              </m:sub>
              <m:sup/>
            </m:sSubSup>
          </m:e>
        </m:nary>
        <m:r>
          <m:rPr>
            <m:sty m:val="p"/>
          </m:rPr>
          <w:rPr>
            <w:rFonts w:ascii="Cambria Math" w:eastAsia="Calibri" w:hAnsi="Cambria Math" w:cs="Times New Roman"/>
            <w:color w:val="000000"/>
            <w:sz w:val="32"/>
            <w:szCs w:val="32"/>
          </w:rPr>
          <m:t xml:space="preserve">x </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i ропс , </m:t>
            </m:r>
          </m:sub>
          <m:sup/>
        </m:sSubSup>
      </m:oMath>
      <w:r w:rsidR="00B76433">
        <w:rPr>
          <w:rFonts w:ascii="Times New Roman" w:eastAsia="Calibri" w:hAnsi="Times New Roman" w:cs="Times New Roman"/>
        </w:rPr>
        <w:t xml:space="preserve"> </w:t>
      </w:r>
      <w:r w:rsidR="00FD784D" w:rsidRPr="00FD784D">
        <w:rPr>
          <w:rFonts w:ascii="Times New Roman" w:eastAsia="Times New Roman" w:hAnsi="Times New Roman" w:cs="Times New Roman"/>
          <w:sz w:val="28"/>
          <w:szCs w:val="28"/>
          <w:lang w:eastAsia="ru-RU"/>
        </w:rPr>
        <w:t>где:</w:t>
      </w:r>
    </w:p>
    <w:p w:rsidR="00FD784D" w:rsidRPr="00FD784D" w:rsidRDefault="000B3788" w:rsidP="00B7643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 xml:space="preserve">i ропс  </m:t>
            </m:r>
          </m:sub>
          <m:sup/>
        </m:sSubSup>
      </m:oMath>
      <w:r w:rsidR="00FD784D" w:rsidRPr="00FD784D">
        <w:rPr>
          <w:rFonts w:ascii="Times New Roman" w:eastAsia="Times New Roman" w:hAnsi="Times New Roman" w:cs="Times New Roman"/>
          <w:sz w:val="28"/>
          <w:szCs w:val="28"/>
          <w:lang w:eastAsia="ru-RU"/>
        </w:rPr>
        <w:t xml:space="preserve">– количество </w:t>
      </w:r>
      <w:proofErr w:type="spellStart"/>
      <w:r w:rsidR="00FD784D" w:rsidRPr="00FD784D">
        <w:rPr>
          <w:rFonts w:ascii="Times New Roman" w:eastAsia="Times New Roman" w:hAnsi="Times New Roman" w:cs="Times New Roman"/>
          <w:sz w:val="28"/>
          <w:szCs w:val="28"/>
          <w:lang w:val="en-US" w:eastAsia="ru-RU"/>
        </w:rPr>
        <w:t>i</w:t>
      </w:r>
      <w:proofErr w:type="spellEnd"/>
      <w:r w:rsidR="00FD784D" w:rsidRPr="00FD784D">
        <w:rPr>
          <w:rFonts w:ascii="Times New Roman" w:eastAsia="Times New Roman" w:hAnsi="Times New Roman" w:cs="Times New Roman"/>
          <w:sz w:val="28"/>
          <w:szCs w:val="28"/>
          <w:lang w:eastAsia="ru-RU"/>
        </w:rPr>
        <w:t>-х пунктов управления охранно-пожарной сигнализацией</w:t>
      </w:r>
      <w:r w:rsidR="00F72D46">
        <w:rPr>
          <w:rFonts w:ascii="Times New Roman" w:eastAsia="Times New Roman" w:hAnsi="Times New Roman" w:cs="Times New Roman"/>
          <w:sz w:val="28"/>
          <w:szCs w:val="28"/>
          <w:lang w:eastAsia="ru-RU"/>
        </w:rPr>
        <w:t xml:space="preserve"> (не более 1 единицы)</w:t>
      </w:r>
      <w:r w:rsidR="00FD784D" w:rsidRPr="00FD784D">
        <w:rPr>
          <w:rFonts w:ascii="Times New Roman" w:eastAsia="Times New Roman" w:hAnsi="Times New Roman" w:cs="Times New Roman"/>
          <w:sz w:val="28"/>
          <w:szCs w:val="28"/>
          <w:lang w:eastAsia="ru-RU"/>
        </w:rPr>
        <w:t>;</w:t>
      </w:r>
    </w:p>
    <w:p w:rsidR="00FD784D" w:rsidRPr="00FD784D" w:rsidRDefault="000B3788" w:rsidP="00B7643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i ропс  </m:t>
            </m:r>
          </m:sub>
          <m:sup/>
        </m:sSubSup>
      </m:oMath>
      <w:r w:rsidR="00FD784D" w:rsidRPr="00FD784D">
        <w:rPr>
          <w:rFonts w:ascii="Times New Roman" w:eastAsia="Times New Roman" w:hAnsi="Times New Roman" w:cs="Times New Roman"/>
          <w:sz w:val="28"/>
          <w:szCs w:val="28"/>
          <w:lang w:eastAsia="ru-RU"/>
        </w:rPr>
        <w:t xml:space="preserve">– цена </w:t>
      </w:r>
      <w:r w:rsidR="00FD784D">
        <w:rPr>
          <w:rFonts w:ascii="Times New Roman" w:eastAsia="Times New Roman" w:hAnsi="Times New Roman" w:cs="Times New Roman"/>
          <w:sz w:val="28"/>
          <w:szCs w:val="28"/>
          <w:lang w:eastAsia="ru-RU"/>
        </w:rPr>
        <w:t>ТО</w:t>
      </w:r>
      <w:r w:rsidR="00FD784D" w:rsidRPr="00FD784D">
        <w:rPr>
          <w:rFonts w:ascii="Times New Roman" w:eastAsia="Times New Roman" w:hAnsi="Times New Roman" w:cs="Times New Roman"/>
          <w:sz w:val="28"/>
          <w:szCs w:val="28"/>
          <w:lang w:eastAsia="ru-RU"/>
        </w:rPr>
        <w:t xml:space="preserve"> </w:t>
      </w:r>
      <w:proofErr w:type="spellStart"/>
      <w:r w:rsidR="00FD784D" w:rsidRPr="00FD784D">
        <w:rPr>
          <w:rFonts w:ascii="Times New Roman" w:eastAsia="Times New Roman" w:hAnsi="Times New Roman" w:cs="Times New Roman"/>
          <w:sz w:val="28"/>
          <w:szCs w:val="28"/>
          <w:lang w:val="en-US" w:eastAsia="ru-RU"/>
        </w:rPr>
        <w:t>i</w:t>
      </w:r>
      <w:proofErr w:type="spellEnd"/>
      <w:r w:rsidR="00FD784D" w:rsidRPr="00FD784D">
        <w:rPr>
          <w:rFonts w:ascii="Times New Roman" w:eastAsia="Times New Roman" w:hAnsi="Times New Roman" w:cs="Times New Roman"/>
          <w:sz w:val="28"/>
          <w:szCs w:val="28"/>
          <w:lang w:eastAsia="ru-RU"/>
        </w:rPr>
        <w:t>-го пункта управления охранно-пожарной сигнализацией в месяц</w:t>
      </w:r>
      <w:r w:rsidR="00F72D46">
        <w:rPr>
          <w:rFonts w:ascii="Times New Roman" w:eastAsia="Times New Roman" w:hAnsi="Times New Roman" w:cs="Times New Roman"/>
          <w:sz w:val="28"/>
          <w:szCs w:val="28"/>
          <w:lang w:eastAsia="ru-RU"/>
        </w:rPr>
        <w:t xml:space="preserve"> (не более </w:t>
      </w:r>
      <w:r w:rsidR="0012772D" w:rsidRPr="0012772D">
        <w:rPr>
          <w:rFonts w:ascii="Times New Roman" w:eastAsia="Times New Roman" w:hAnsi="Times New Roman" w:cs="Times New Roman"/>
          <w:sz w:val="28"/>
          <w:szCs w:val="28"/>
          <w:lang w:eastAsia="ru-RU"/>
        </w:rPr>
        <w:t>3</w:t>
      </w:r>
      <w:r w:rsidR="00C70DCB">
        <w:rPr>
          <w:rFonts w:ascii="Times New Roman" w:eastAsia="Times New Roman" w:hAnsi="Times New Roman" w:cs="Times New Roman"/>
          <w:sz w:val="28"/>
          <w:szCs w:val="28"/>
          <w:lang w:eastAsia="ru-RU"/>
        </w:rPr>
        <w:t> </w:t>
      </w:r>
      <w:r w:rsidR="0012772D" w:rsidRPr="0012772D">
        <w:rPr>
          <w:rFonts w:ascii="Times New Roman" w:eastAsia="Times New Roman" w:hAnsi="Times New Roman" w:cs="Times New Roman"/>
          <w:sz w:val="28"/>
          <w:szCs w:val="28"/>
          <w:lang w:eastAsia="ru-RU"/>
        </w:rPr>
        <w:t>0</w:t>
      </w:r>
      <w:r w:rsidR="00C70DCB">
        <w:rPr>
          <w:rFonts w:ascii="Times New Roman" w:eastAsia="Times New Roman" w:hAnsi="Times New Roman" w:cs="Times New Roman"/>
          <w:sz w:val="28"/>
          <w:szCs w:val="28"/>
          <w:lang w:eastAsia="ru-RU"/>
        </w:rPr>
        <w:t>00</w:t>
      </w:r>
      <w:r w:rsidR="00F72D46">
        <w:rPr>
          <w:rFonts w:ascii="Times New Roman" w:eastAsia="Times New Roman" w:hAnsi="Times New Roman" w:cs="Times New Roman"/>
          <w:sz w:val="28"/>
          <w:szCs w:val="28"/>
          <w:lang w:eastAsia="ru-RU"/>
        </w:rPr>
        <w:t xml:space="preserve"> руб.)</w:t>
      </w:r>
      <w:r w:rsidR="00FD784D" w:rsidRPr="00FD784D">
        <w:rPr>
          <w:rFonts w:ascii="Times New Roman" w:eastAsia="Times New Roman" w:hAnsi="Times New Roman" w:cs="Times New Roman"/>
          <w:sz w:val="28"/>
          <w:szCs w:val="28"/>
          <w:lang w:eastAsia="ru-RU"/>
        </w:rPr>
        <w:t>;</w:t>
      </w:r>
    </w:p>
    <w:p w:rsidR="00FD784D" w:rsidRPr="00FD784D" w:rsidRDefault="000B3788" w:rsidP="00B7643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i ропс  </m:t>
            </m:r>
          </m:sub>
          <m:sup/>
        </m:sSubSup>
      </m:oMath>
      <w:r w:rsidR="00FD784D" w:rsidRPr="00FD784D">
        <w:rPr>
          <w:rFonts w:ascii="Times New Roman" w:eastAsia="Times New Roman" w:hAnsi="Times New Roman" w:cs="Times New Roman"/>
          <w:sz w:val="28"/>
          <w:szCs w:val="28"/>
          <w:lang w:eastAsia="ru-RU"/>
        </w:rPr>
        <w:t xml:space="preserve">– количество месяцев </w:t>
      </w:r>
      <w:r w:rsidR="00FD784D">
        <w:rPr>
          <w:rFonts w:ascii="Times New Roman" w:eastAsia="Times New Roman" w:hAnsi="Times New Roman" w:cs="Times New Roman"/>
          <w:sz w:val="28"/>
          <w:szCs w:val="28"/>
          <w:lang w:eastAsia="ru-RU"/>
        </w:rPr>
        <w:t>ТО</w:t>
      </w:r>
      <w:r w:rsidR="00FD784D" w:rsidRPr="00FD784D">
        <w:rPr>
          <w:rFonts w:ascii="Times New Roman" w:eastAsia="Times New Roman" w:hAnsi="Times New Roman" w:cs="Times New Roman"/>
          <w:sz w:val="28"/>
          <w:szCs w:val="28"/>
          <w:lang w:eastAsia="ru-RU"/>
        </w:rPr>
        <w:t xml:space="preserve"> </w:t>
      </w:r>
      <w:proofErr w:type="spellStart"/>
      <w:r w:rsidR="00FD784D" w:rsidRPr="00FD784D">
        <w:rPr>
          <w:rFonts w:ascii="Times New Roman" w:eastAsia="Times New Roman" w:hAnsi="Times New Roman" w:cs="Times New Roman"/>
          <w:sz w:val="28"/>
          <w:szCs w:val="28"/>
          <w:lang w:val="en-US" w:eastAsia="ru-RU"/>
        </w:rPr>
        <w:t>i</w:t>
      </w:r>
      <w:proofErr w:type="spellEnd"/>
      <w:r w:rsidR="00FD784D" w:rsidRPr="00FD784D">
        <w:rPr>
          <w:rFonts w:ascii="Times New Roman" w:eastAsia="Times New Roman" w:hAnsi="Times New Roman" w:cs="Times New Roman"/>
          <w:sz w:val="28"/>
          <w:szCs w:val="28"/>
          <w:lang w:eastAsia="ru-RU"/>
        </w:rPr>
        <w:t>-го пункта управления охранно-пожарной сигнализацией</w:t>
      </w:r>
      <w:r w:rsidR="00F72D46">
        <w:rPr>
          <w:rFonts w:ascii="Times New Roman" w:eastAsia="Times New Roman" w:hAnsi="Times New Roman" w:cs="Times New Roman"/>
          <w:sz w:val="28"/>
          <w:szCs w:val="28"/>
          <w:lang w:eastAsia="ru-RU"/>
        </w:rPr>
        <w:t xml:space="preserve"> (не более 12 месяцев)</w:t>
      </w:r>
      <w:r w:rsidR="00FD784D" w:rsidRPr="00FD784D">
        <w:rPr>
          <w:rFonts w:ascii="Times New Roman" w:eastAsia="Times New Roman" w:hAnsi="Times New Roman" w:cs="Times New Roman"/>
          <w:sz w:val="28"/>
          <w:szCs w:val="28"/>
          <w:lang w:eastAsia="ru-RU"/>
        </w:rPr>
        <w:t>.</w:t>
      </w:r>
    </w:p>
    <w:p w:rsidR="00B76433" w:rsidRPr="00C25AC8" w:rsidRDefault="0074588C" w:rsidP="00352A00">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25AC8">
        <w:rPr>
          <w:rFonts w:ascii="Times New Roman" w:eastAsia="Times New Roman" w:hAnsi="Times New Roman" w:cs="Times New Roman"/>
          <w:sz w:val="28"/>
          <w:szCs w:val="28"/>
          <w:lang w:eastAsia="ru-RU"/>
        </w:rPr>
        <w:t>3</w:t>
      </w:r>
      <w:r w:rsidR="003F3354" w:rsidRPr="00C25AC8">
        <w:rPr>
          <w:rFonts w:ascii="Times New Roman" w:eastAsia="Times New Roman" w:hAnsi="Times New Roman" w:cs="Times New Roman"/>
          <w:sz w:val="28"/>
          <w:szCs w:val="28"/>
          <w:lang w:eastAsia="ru-RU"/>
        </w:rPr>
        <w:t>.</w:t>
      </w:r>
      <w:r w:rsidR="00287B10">
        <w:rPr>
          <w:rFonts w:ascii="Times New Roman" w:eastAsia="Times New Roman" w:hAnsi="Times New Roman" w:cs="Times New Roman"/>
          <w:sz w:val="28"/>
          <w:szCs w:val="28"/>
          <w:lang w:eastAsia="ru-RU"/>
        </w:rPr>
        <w:t>4</w:t>
      </w:r>
      <w:r w:rsidR="003F3354" w:rsidRPr="00C25AC8">
        <w:rPr>
          <w:rFonts w:ascii="Times New Roman" w:eastAsia="Times New Roman" w:hAnsi="Times New Roman" w:cs="Times New Roman"/>
          <w:sz w:val="28"/>
          <w:szCs w:val="28"/>
          <w:lang w:eastAsia="ru-RU"/>
        </w:rPr>
        <w:t>.</w:t>
      </w:r>
      <w:r w:rsidR="00AD7F0C" w:rsidRPr="00C25AC8">
        <w:rPr>
          <w:rFonts w:ascii="Times New Roman" w:eastAsia="Times New Roman" w:hAnsi="Times New Roman" w:cs="Times New Roman"/>
          <w:sz w:val="28"/>
          <w:szCs w:val="28"/>
          <w:lang w:eastAsia="ru-RU"/>
        </w:rPr>
        <w:t>6</w:t>
      </w:r>
      <w:r w:rsidR="003F3354" w:rsidRPr="00C25AC8">
        <w:rPr>
          <w:rFonts w:ascii="Times New Roman" w:eastAsia="Times New Roman" w:hAnsi="Times New Roman" w:cs="Times New Roman"/>
          <w:sz w:val="28"/>
          <w:szCs w:val="28"/>
          <w:lang w:eastAsia="ru-RU"/>
        </w:rPr>
        <w:t>.</w:t>
      </w:r>
      <w:r w:rsidR="008523E3" w:rsidRPr="00C25AC8">
        <w:rPr>
          <w:rFonts w:ascii="Times New Roman" w:eastAsia="Times New Roman" w:hAnsi="Times New Roman" w:cs="Times New Roman"/>
          <w:sz w:val="28"/>
          <w:szCs w:val="28"/>
          <w:lang w:eastAsia="ru-RU"/>
        </w:rPr>
        <w:t xml:space="preserve"> Объем расходов</w:t>
      </w:r>
      <w:r w:rsidR="00246ACF" w:rsidRPr="00C25AC8">
        <w:rPr>
          <w:rFonts w:ascii="Times New Roman" w:eastAsia="Times New Roman" w:hAnsi="Times New Roman" w:cs="Times New Roman"/>
          <w:sz w:val="28"/>
          <w:szCs w:val="28"/>
          <w:lang w:eastAsia="ru-RU"/>
        </w:rPr>
        <w:t xml:space="preserve"> на содержание территории, крыши в зимнее время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зс</m:t>
            </m:r>
          </m:sub>
          <m:sup/>
        </m:sSubSup>
      </m:oMath>
      <w:r w:rsidR="00D76618" w:rsidRPr="00C25AC8">
        <w:rPr>
          <w:rFonts w:ascii="Times New Roman" w:eastAsia="Times New Roman" w:hAnsi="Times New Roman" w:cs="Times New Roman"/>
          <w:sz w:val="28"/>
          <w:szCs w:val="28"/>
          <w:lang w:eastAsia="ru-RU"/>
        </w:rPr>
        <w:t>) определяе</w:t>
      </w:r>
      <w:r w:rsidR="00246ACF" w:rsidRPr="00C25AC8">
        <w:rPr>
          <w:rFonts w:ascii="Times New Roman" w:eastAsia="Times New Roman" w:hAnsi="Times New Roman" w:cs="Times New Roman"/>
          <w:sz w:val="28"/>
          <w:szCs w:val="28"/>
          <w:lang w:eastAsia="ru-RU"/>
        </w:rPr>
        <w:t>тся по формуле:</w:t>
      </w:r>
    </w:p>
    <w:p w:rsidR="00246ACF" w:rsidRPr="00C25AC8" w:rsidRDefault="000B3788" w:rsidP="00B76433">
      <w:pPr>
        <w:spacing w:after="0" w:line="259" w:lineRule="auto"/>
        <w:ind w:left="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hAnsi="Cambria Math"/>
                <w:color w:val="000000"/>
                <w:sz w:val="32"/>
                <w:szCs w:val="32"/>
              </w:rPr>
              <m:t>зс</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зс</m:t>
                    </m:r>
                  </m:sub>
                  <m:sup/>
                </m:sSubSup>
                <m:r>
                  <m:rPr>
                    <m:sty m:val="p"/>
                  </m:rPr>
                  <w:rPr>
                    <w:rFonts w:ascii="Cambria Math" w:eastAsia="Calibri" w:hAnsi="Cambria Math" w:cs="Times New Roman"/>
                    <w:color w:val="000000"/>
                    <w:sz w:val="32"/>
                    <w:szCs w:val="32"/>
                    <w:lang w:val="en-US"/>
                  </w:rPr>
                  <m:t>x</m:t>
                </m:r>
                <m:r>
                  <m:rPr>
                    <m:sty m:val="p"/>
                  </m:rPr>
                  <w:rPr>
                    <w:rFonts w:ascii="Cambria Math" w:eastAsia="Calibri" w:hAnsi="Cambria Math" w:cs="Times New Roman"/>
                    <w:color w:val="000000"/>
                    <w:sz w:val="32"/>
                    <w:szCs w:val="32"/>
                  </w:rPr>
                  <m:t xml:space="preserve">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зс</m:t>
                </m:r>
              </m:sub>
              <m:sup/>
            </m:sSubSup>
          </m:e>
        </m:nary>
        <m:r>
          <m:rPr>
            <m:sty m:val="p"/>
          </m:rPr>
          <w:rPr>
            <w:rFonts w:ascii="Cambria Math" w:eastAsia="Calibri" w:hAnsi="Cambria Math" w:cs="Times New Roman"/>
            <w:color w:val="000000"/>
            <w:sz w:val="32"/>
            <w:szCs w:val="32"/>
            <w:lang w:val="en-US"/>
          </w:rPr>
          <m:t>x</m:t>
        </m:r>
        <m:r>
          <m:rPr>
            <m:sty m:val="p"/>
          </m:rPr>
          <w:rPr>
            <w:rFonts w:ascii="Cambria Math" w:eastAsia="Calibri" w:hAnsi="Cambria Math" w:cs="Times New Roman"/>
            <w:color w:val="000000"/>
            <w:sz w:val="32"/>
            <w:szCs w:val="32"/>
          </w:rPr>
          <m:t xml:space="preserve"> </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K</m:t>
            </m:r>
          </m:e>
          <m:sub>
            <m:r>
              <m:rPr>
                <m:sty m:val="p"/>
              </m:rPr>
              <w:rPr>
                <w:rFonts w:ascii="Cambria Math" w:eastAsia="Calibri" w:hAnsi="Cambria Math" w:cs="Times New Roman"/>
                <w:color w:val="000000"/>
                <w:sz w:val="32"/>
                <w:szCs w:val="32"/>
              </w:rPr>
              <m:t xml:space="preserve">i зс </m:t>
            </m:r>
          </m:sub>
          <m:sup/>
        </m:sSubSup>
        <m:r>
          <m:rPr>
            <m:sty m:val="p"/>
          </m:rPr>
          <w:rPr>
            <w:rFonts w:ascii="Cambria Math" w:eastAsia="Calibri" w:hAnsi="Cambria Math" w:cs="Times New Roman"/>
            <w:color w:val="000000"/>
            <w:sz w:val="32"/>
            <w:szCs w:val="32"/>
            <w:lang w:val="en-US"/>
          </w:rPr>
          <m:t>x</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 xml:space="preserve"> </m:t>
            </m:r>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i зс , </m:t>
            </m:r>
          </m:sub>
          <m:sup/>
        </m:sSubSup>
      </m:oMath>
      <w:r w:rsidR="00B76433" w:rsidRPr="00C25AC8">
        <w:rPr>
          <w:rFonts w:ascii="Times New Roman" w:eastAsia="Calibri" w:hAnsi="Times New Roman" w:cs="Times New Roman"/>
        </w:rPr>
        <w:t xml:space="preserve"> </w:t>
      </w:r>
      <w:r w:rsidR="00246ACF" w:rsidRPr="00C25AC8">
        <w:rPr>
          <w:rFonts w:ascii="Times New Roman" w:eastAsia="Times New Roman" w:hAnsi="Times New Roman" w:cs="Times New Roman"/>
          <w:sz w:val="28"/>
          <w:szCs w:val="28"/>
          <w:lang w:eastAsia="ru-RU"/>
        </w:rPr>
        <w:t>где:</w:t>
      </w:r>
    </w:p>
    <w:p w:rsidR="00246ACF" w:rsidRPr="00C25AC8" w:rsidRDefault="000B3788" w:rsidP="00B7643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 xml:space="preserve">i зс </m:t>
            </m:r>
          </m:sub>
          <m:sup/>
        </m:sSubSup>
      </m:oMath>
      <w:r w:rsidR="00246ACF" w:rsidRPr="00C25AC8">
        <w:rPr>
          <w:rFonts w:ascii="Times New Roman" w:eastAsia="Times New Roman" w:hAnsi="Times New Roman" w:cs="Times New Roman"/>
          <w:sz w:val="28"/>
          <w:szCs w:val="28"/>
          <w:lang w:eastAsia="ru-RU"/>
        </w:rPr>
        <w:t>– объем оказания i-й услуги;</w:t>
      </w:r>
    </w:p>
    <w:p w:rsidR="00246ACF" w:rsidRPr="00C25AC8" w:rsidRDefault="000B3788" w:rsidP="00B7643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i зс</m:t>
            </m:r>
          </m:sub>
          <m:sup/>
        </m:sSubSup>
      </m:oMath>
      <w:r w:rsidR="00246ACF" w:rsidRPr="00C25AC8">
        <w:rPr>
          <w:rFonts w:ascii="Times New Roman" w:eastAsia="Times New Roman" w:hAnsi="Times New Roman" w:cs="Times New Roman"/>
          <w:sz w:val="28"/>
          <w:szCs w:val="28"/>
          <w:lang w:eastAsia="ru-RU"/>
        </w:rPr>
        <w:t>– цена i-й услуги за единицу объема;</w:t>
      </w:r>
    </w:p>
    <w:p w:rsidR="00246ACF" w:rsidRPr="00C25AC8" w:rsidRDefault="000B3788" w:rsidP="00B7643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K</m:t>
            </m:r>
          </m:e>
          <m:sub>
            <m:r>
              <m:rPr>
                <m:sty m:val="p"/>
              </m:rPr>
              <w:rPr>
                <w:rFonts w:ascii="Cambria Math" w:eastAsia="Calibri" w:hAnsi="Cambria Math" w:cs="Times New Roman"/>
                <w:color w:val="000000"/>
                <w:sz w:val="32"/>
                <w:szCs w:val="32"/>
              </w:rPr>
              <m:t>i зс</m:t>
            </m:r>
          </m:sub>
          <m:sup/>
        </m:sSubSup>
      </m:oMath>
      <w:r w:rsidR="00246ACF" w:rsidRPr="00C25AC8">
        <w:rPr>
          <w:rFonts w:ascii="Times New Roman" w:eastAsia="Times New Roman" w:hAnsi="Times New Roman" w:cs="Times New Roman"/>
          <w:sz w:val="28"/>
          <w:szCs w:val="28"/>
          <w:lang w:eastAsia="ru-RU"/>
        </w:rPr>
        <w:t>– периодичность оказания i-й услуги в месяц;</w:t>
      </w:r>
    </w:p>
    <w:p w:rsidR="00246ACF" w:rsidRPr="00C25AC8" w:rsidRDefault="000B3788" w:rsidP="00B7643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N</m:t>
            </m:r>
          </m:e>
          <m:sub>
            <m:r>
              <m:rPr>
                <m:sty m:val="p"/>
              </m:rPr>
              <w:rPr>
                <w:rFonts w:ascii="Cambria Math" w:eastAsia="Calibri" w:hAnsi="Cambria Math" w:cs="Times New Roman"/>
                <w:color w:val="000000"/>
                <w:sz w:val="32"/>
                <w:szCs w:val="32"/>
              </w:rPr>
              <m:t>i зс</m:t>
            </m:r>
          </m:sub>
          <m:sup/>
        </m:sSubSup>
      </m:oMath>
      <w:r w:rsidR="00246ACF" w:rsidRPr="00C25AC8">
        <w:rPr>
          <w:rFonts w:ascii="Times New Roman" w:eastAsia="Times New Roman" w:hAnsi="Times New Roman" w:cs="Times New Roman"/>
          <w:sz w:val="28"/>
          <w:szCs w:val="28"/>
          <w:lang w:eastAsia="ru-RU"/>
        </w:rPr>
        <w:t>– планируемое количество месяцев оказания i-й услуги.</w:t>
      </w:r>
    </w:p>
    <w:p w:rsidR="00E11862" w:rsidRDefault="003F3354" w:rsidP="00352A00">
      <w:pPr>
        <w:pStyle w:val="a9"/>
        <w:tabs>
          <w:tab w:val="left" w:pos="1134"/>
        </w:tabs>
        <w:spacing w:after="0" w:line="240" w:lineRule="auto"/>
        <w:ind w:left="0" w:firstLine="709"/>
        <w:jc w:val="both"/>
        <w:rPr>
          <w:rFonts w:ascii="Times New Roman" w:eastAsiaTheme="minorEastAsia" w:hAnsi="Times New Roman"/>
          <w:sz w:val="28"/>
          <w:szCs w:val="28"/>
          <w:lang w:eastAsia="ru-RU"/>
        </w:rPr>
      </w:pPr>
      <w:r w:rsidRPr="00C25AC8">
        <w:rPr>
          <w:rFonts w:ascii="Times New Roman" w:eastAsiaTheme="minorEastAsia" w:hAnsi="Times New Roman"/>
          <w:sz w:val="28"/>
          <w:szCs w:val="28"/>
          <w:lang w:eastAsia="ru-RU"/>
        </w:rPr>
        <w:t xml:space="preserve">Нормативы, применяемые при расчете </w:t>
      </w:r>
      <w:r w:rsidRPr="00C25AC8">
        <w:rPr>
          <w:rFonts w:ascii="Times New Roman" w:hAnsi="Times New Roman"/>
          <w:sz w:val="28"/>
          <w:szCs w:val="28"/>
        </w:rPr>
        <w:t>объема расходов</w:t>
      </w:r>
      <w:r w:rsidRPr="00C25AC8">
        <w:rPr>
          <w:rFonts w:ascii="Times New Roman" w:eastAsiaTheme="minorEastAsia" w:hAnsi="Times New Roman"/>
          <w:sz w:val="28"/>
          <w:szCs w:val="28"/>
          <w:lang w:eastAsia="ru-RU"/>
        </w:rPr>
        <w:t xml:space="preserve"> на очистку крыши от снега и наледи:</w:t>
      </w:r>
    </w:p>
    <w:p w:rsidR="008562D7" w:rsidRPr="008562D7" w:rsidRDefault="008562D7" w:rsidP="008562D7">
      <w:pPr>
        <w:tabs>
          <w:tab w:val="left" w:pos="1134"/>
        </w:tabs>
        <w:spacing w:after="0" w:line="240" w:lineRule="auto"/>
        <w:jc w:val="both"/>
        <w:rPr>
          <w:rFonts w:ascii="Times New Roman" w:eastAsiaTheme="minorEastAsia" w:hAnsi="Times New Roman"/>
          <w:sz w:val="10"/>
          <w:szCs w:val="10"/>
          <w:lang w:eastAsia="ru-RU"/>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693"/>
      </w:tblGrid>
      <w:tr w:rsidR="003F3354" w:rsidRPr="00C25AC8" w:rsidTr="00F158BC">
        <w:trPr>
          <w:trHeight w:val="353"/>
          <w:tblHeader/>
        </w:trPr>
        <w:tc>
          <w:tcPr>
            <w:tcW w:w="6678" w:type="dxa"/>
            <w:shd w:val="clear" w:color="auto" w:fill="auto"/>
            <w:hideMark/>
          </w:tcPr>
          <w:p w:rsidR="003F3354" w:rsidRPr="008562D7" w:rsidRDefault="003F3354" w:rsidP="00394BCD">
            <w:pPr>
              <w:spacing w:after="0" w:line="240" w:lineRule="auto"/>
              <w:ind w:left="-120"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Наименование норматива</w:t>
            </w:r>
          </w:p>
        </w:tc>
        <w:tc>
          <w:tcPr>
            <w:tcW w:w="2693" w:type="dxa"/>
            <w:shd w:val="clear" w:color="auto" w:fill="auto"/>
            <w:hideMark/>
          </w:tcPr>
          <w:p w:rsidR="003F3354" w:rsidRPr="008562D7" w:rsidRDefault="003F3354" w:rsidP="00394BCD">
            <w:pPr>
              <w:spacing w:after="0" w:line="240" w:lineRule="auto"/>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Норматив</w:t>
            </w:r>
          </w:p>
        </w:tc>
      </w:tr>
      <w:tr w:rsidR="003F3354" w:rsidRPr="00C25AC8" w:rsidTr="008562D7">
        <w:trPr>
          <w:trHeight w:val="477"/>
        </w:trPr>
        <w:tc>
          <w:tcPr>
            <w:tcW w:w="6678" w:type="dxa"/>
            <w:shd w:val="clear" w:color="auto" w:fill="auto"/>
            <w:hideMark/>
          </w:tcPr>
          <w:p w:rsidR="003F3354" w:rsidRPr="008562D7" w:rsidRDefault="003F3354" w:rsidP="008562D7">
            <w:pPr>
              <w:spacing w:after="0" w:line="240" w:lineRule="auto"/>
              <w:jc w:val="both"/>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Площадь крыш</w:t>
            </w:r>
            <w:r w:rsidR="008562D7">
              <w:rPr>
                <w:rFonts w:ascii="Times New Roman" w:eastAsia="Times New Roman" w:hAnsi="Times New Roman" w:cs="Times New Roman"/>
                <w:sz w:val="26"/>
                <w:szCs w:val="26"/>
                <w:lang w:eastAsia="ru-RU"/>
              </w:rPr>
              <w:t xml:space="preserve">и, подлежащая очистке от снега </w:t>
            </w:r>
            <w:r w:rsidRPr="008562D7">
              <w:rPr>
                <w:rFonts w:ascii="Times New Roman" w:eastAsia="Times New Roman" w:hAnsi="Times New Roman" w:cs="Times New Roman"/>
                <w:sz w:val="26"/>
                <w:szCs w:val="26"/>
                <w:lang w:eastAsia="ru-RU"/>
              </w:rPr>
              <w:t>и наледи</w:t>
            </w:r>
          </w:p>
        </w:tc>
        <w:tc>
          <w:tcPr>
            <w:tcW w:w="2693" w:type="dxa"/>
            <w:shd w:val="clear" w:color="auto" w:fill="auto"/>
            <w:hideMark/>
          </w:tcPr>
          <w:p w:rsidR="003F3354" w:rsidRPr="008562D7" w:rsidRDefault="003F3354" w:rsidP="0080163B">
            <w:pPr>
              <w:spacing w:after="0" w:line="240" w:lineRule="auto"/>
              <w:ind w:left="-108"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675 кв.</w:t>
            </w:r>
            <w:r w:rsidR="0080163B" w:rsidRPr="008562D7">
              <w:rPr>
                <w:rFonts w:ascii="Times New Roman" w:eastAsia="Times New Roman" w:hAnsi="Times New Roman" w:cs="Times New Roman"/>
                <w:sz w:val="26"/>
                <w:szCs w:val="26"/>
                <w:lang w:eastAsia="ru-RU"/>
              </w:rPr>
              <w:t xml:space="preserve"> м.</w:t>
            </w:r>
          </w:p>
        </w:tc>
      </w:tr>
      <w:tr w:rsidR="003F3354" w:rsidRPr="00C25AC8" w:rsidTr="00F158BC">
        <w:trPr>
          <w:trHeight w:val="306"/>
        </w:trPr>
        <w:tc>
          <w:tcPr>
            <w:tcW w:w="6678" w:type="dxa"/>
            <w:shd w:val="clear" w:color="auto" w:fill="auto"/>
            <w:hideMark/>
          </w:tcPr>
          <w:p w:rsidR="003F3354" w:rsidRPr="008562D7" w:rsidRDefault="003F3354" w:rsidP="003F3354">
            <w:pPr>
              <w:spacing w:after="0" w:line="240" w:lineRule="auto"/>
              <w:jc w:val="both"/>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Периодичность очистки от снега и наледи в месяц</w:t>
            </w:r>
          </w:p>
        </w:tc>
        <w:tc>
          <w:tcPr>
            <w:tcW w:w="2693" w:type="dxa"/>
            <w:shd w:val="clear" w:color="auto" w:fill="auto"/>
            <w:hideMark/>
          </w:tcPr>
          <w:p w:rsidR="003F3354" w:rsidRPr="008562D7" w:rsidRDefault="003F3354" w:rsidP="00394BCD">
            <w:pPr>
              <w:spacing w:after="0" w:line="240" w:lineRule="auto"/>
              <w:ind w:left="-108"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2 раза</w:t>
            </w:r>
          </w:p>
        </w:tc>
      </w:tr>
      <w:tr w:rsidR="003F3354" w:rsidRPr="00C25AC8" w:rsidTr="00077A65">
        <w:trPr>
          <w:trHeight w:val="409"/>
        </w:trPr>
        <w:tc>
          <w:tcPr>
            <w:tcW w:w="6678" w:type="dxa"/>
            <w:shd w:val="clear" w:color="auto" w:fill="auto"/>
            <w:hideMark/>
          </w:tcPr>
          <w:p w:rsidR="008562D7" w:rsidRDefault="003F3354" w:rsidP="003F3354">
            <w:pPr>
              <w:spacing w:after="0" w:line="240" w:lineRule="auto"/>
              <w:jc w:val="both"/>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Планируемое количест</w:t>
            </w:r>
            <w:r w:rsidR="008562D7">
              <w:rPr>
                <w:rFonts w:ascii="Times New Roman" w:eastAsia="Times New Roman" w:hAnsi="Times New Roman" w:cs="Times New Roman"/>
                <w:sz w:val="26"/>
                <w:szCs w:val="26"/>
                <w:lang w:eastAsia="ru-RU"/>
              </w:rPr>
              <w:t>во месяцев очистки от снега</w:t>
            </w:r>
          </w:p>
          <w:p w:rsidR="003F3354" w:rsidRPr="008562D7" w:rsidRDefault="003F3354" w:rsidP="003F3354">
            <w:pPr>
              <w:spacing w:after="0" w:line="240" w:lineRule="auto"/>
              <w:jc w:val="both"/>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и наледи</w:t>
            </w:r>
          </w:p>
        </w:tc>
        <w:tc>
          <w:tcPr>
            <w:tcW w:w="2693" w:type="dxa"/>
            <w:shd w:val="clear" w:color="auto" w:fill="auto"/>
            <w:hideMark/>
          </w:tcPr>
          <w:p w:rsidR="003F3354" w:rsidRPr="008562D7" w:rsidRDefault="003F3354" w:rsidP="00394BCD">
            <w:pPr>
              <w:spacing w:after="0" w:line="240" w:lineRule="auto"/>
              <w:ind w:left="-108"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3 месяца</w:t>
            </w:r>
          </w:p>
        </w:tc>
      </w:tr>
      <w:tr w:rsidR="003F3354" w:rsidRPr="005F561D" w:rsidTr="00077A65">
        <w:trPr>
          <w:trHeight w:val="409"/>
        </w:trPr>
        <w:tc>
          <w:tcPr>
            <w:tcW w:w="6678" w:type="dxa"/>
            <w:shd w:val="clear" w:color="auto" w:fill="auto"/>
            <w:hideMark/>
          </w:tcPr>
          <w:p w:rsidR="003F3354" w:rsidRPr="008562D7" w:rsidRDefault="003F3354" w:rsidP="003F3354">
            <w:pPr>
              <w:spacing w:after="0" w:line="240" w:lineRule="auto"/>
              <w:jc w:val="both"/>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Цена очистки от снега и наледи за один раз за 1 кв.</w:t>
            </w:r>
            <w:r w:rsidR="0080163B" w:rsidRPr="008562D7">
              <w:rPr>
                <w:rFonts w:ascii="Times New Roman" w:eastAsia="Times New Roman" w:hAnsi="Times New Roman" w:cs="Times New Roman"/>
                <w:sz w:val="26"/>
                <w:szCs w:val="26"/>
                <w:lang w:eastAsia="ru-RU"/>
              </w:rPr>
              <w:t xml:space="preserve"> </w:t>
            </w:r>
            <w:r w:rsidRPr="008562D7">
              <w:rPr>
                <w:rFonts w:ascii="Times New Roman" w:eastAsia="Times New Roman" w:hAnsi="Times New Roman" w:cs="Times New Roman"/>
                <w:sz w:val="26"/>
                <w:szCs w:val="26"/>
                <w:lang w:eastAsia="ru-RU"/>
              </w:rPr>
              <w:t>м.</w:t>
            </w:r>
          </w:p>
        </w:tc>
        <w:tc>
          <w:tcPr>
            <w:tcW w:w="2693" w:type="dxa"/>
            <w:shd w:val="clear" w:color="auto" w:fill="auto"/>
            <w:hideMark/>
          </w:tcPr>
          <w:p w:rsidR="003F3354" w:rsidRPr="008562D7" w:rsidRDefault="00E146BE" w:rsidP="00394BCD">
            <w:pPr>
              <w:spacing w:after="0" w:line="240" w:lineRule="auto"/>
              <w:ind w:left="-108" w:right="-108"/>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val="en-US" w:eastAsia="ru-RU"/>
              </w:rPr>
              <w:t>22</w:t>
            </w:r>
            <w:r w:rsidR="003F3354" w:rsidRPr="008562D7">
              <w:rPr>
                <w:rFonts w:ascii="Times New Roman" w:eastAsia="Times New Roman" w:hAnsi="Times New Roman" w:cs="Times New Roman"/>
                <w:sz w:val="26"/>
                <w:szCs w:val="26"/>
                <w:lang w:eastAsia="ru-RU"/>
              </w:rPr>
              <w:t xml:space="preserve"> руб.</w:t>
            </w:r>
          </w:p>
        </w:tc>
      </w:tr>
    </w:tbl>
    <w:p w:rsidR="003F3354" w:rsidRPr="005F561D" w:rsidRDefault="003F3354" w:rsidP="00E74FFA">
      <w:pPr>
        <w:spacing w:after="0" w:line="240" w:lineRule="auto"/>
        <w:contextualSpacing/>
        <w:jc w:val="both"/>
        <w:rPr>
          <w:rFonts w:ascii="Times New Roman" w:eastAsiaTheme="minorEastAsia" w:hAnsi="Times New Roman"/>
          <w:sz w:val="10"/>
          <w:szCs w:val="10"/>
          <w:lang w:eastAsia="ru-RU"/>
        </w:rPr>
      </w:pPr>
    </w:p>
    <w:p w:rsidR="003F3354" w:rsidRPr="005F561D" w:rsidRDefault="003F3354" w:rsidP="003F3354">
      <w:pPr>
        <w:spacing w:after="0" w:line="240" w:lineRule="auto"/>
        <w:ind w:firstLine="709"/>
        <w:contextualSpacing/>
        <w:jc w:val="both"/>
        <w:rPr>
          <w:rFonts w:ascii="Times New Roman" w:eastAsiaTheme="minorEastAsia" w:hAnsi="Times New Roman"/>
          <w:sz w:val="28"/>
          <w:szCs w:val="28"/>
          <w:lang w:eastAsia="ru-RU"/>
        </w:rPr>
      </w:pPr>
      <w:r w:rsidRPr="005F561D">
        <w:rPr>
          <w:rFonts w:ascii="Times New Roman" w:eastAsiaTheme="minorEastAsia" w:hAnsi="Times New Roman"/>
          <w:sz w:val="28"/>
          <w:szCs w:val="28"/>
          <w:lang w:eastAsia="ru-RU"/>
        </w:rPr>
        <w:t xml:space="preserve">Нормативы, применяемые при расчете </w:t>
      </w:r>
      <w:r w:rsidRPr="005F561D">
        <w:rPr>
          <w:rFonts w:ascii="Times New Roman" w:hAnsi="Times New Roman"/>
          <w:sz w:val="28"/>
          <w:szCs w:val="28"/>
        </w:rPr>
        <w:t>объема расходов</w:t>
      </w:r>
      <w:r w:rsidRPr="005F561D">
        <w:rPr>
          <w:rFonts w:ascii="Times New Roman" w:eastAsiaTheme="minorEastAsia" w:hAnsi="Times New Roman"/>
          <w:sz w:val="28"/>
          <w:szCs w:val="28"/>
          <w:lang w:eastAsia="ru-RU"/>
        </w:rPr>
        <w:t xml:space="preserve"> на очистку (сбивание) сосулек с кровли с помощью автогидроподъемника:</w:t>
      </w:r>
    </w:p>
    <w:p w:rsidR="003F3354" w:rsidRPr="005F561D" w:rsidRDefault="003F3354" w:rsidP="003F3354">
      <w:pPr>
        <w:spacing w:after="0" w:line="240" w:lineRule="auto"/>
        <w:jc w:val="both"/>
        <w:rPr>
          <w:rFonts w:ascii="Times New Roman" w:eastAsiaTheme="minorEastAsia" w:hAnsi="Times New Roman"/>
          <w:sz w:val="10"/>
          <w:szCs w:val="10"/>
          <w:lang w:eastAsia="ru-RU"/>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9"/>
        <w:gridCol w:w="2552"/>
      </w:tblGrid>
      <w:tr w:rsidR="003F3354" w:rsidRPr="005F561D" w:rsidTr="00A050E7">
        <w:trPr>
          <w:trHeight w:val="381"/>
          <w:tblHeader/>
        </w:trPr>
        <w:tc>
          <w:tcPr>
            <w:tcW w:w="6819" w:type="dxa"/>
            <w:shd w:val="clear" w:color="auto" w:fill="auto"/>
            <w:hideMark/>
          </w:tcPr>
          <w:p w:rsidR="003F3354" w:rsidRPr="008562D7" w:rsidRDefault="003F3354" w:rsidP="00394BCD">
            <w:pPr>
              <w:spacing w:after="0" w:line="240" w:lineRule="auto"/>
              <w:ind w:left="-120"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Наименование норматива</w:t>
            </w:r>
          </w:p>
        </w:tc>
        <w:tc>
          <w:tcPr>
            <w:tcW w:w="2552" w:type="dxa"/>
            <w:shd w:val="clear" w:color="auto" w:fill="auto"/>
            <w:hideMark/>
          </w:tcPr>
          <w:p w:rsidR="003F3354" w:rsidRPr="008562D7" w:rsidRDefault="003F3354" w:rsidP="00394BCD">
            <w:pPr>
              <w:spacing w:after="0" w:line="240" w:lineRule="auto"/>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Норматив</w:t>
            </w:r>
          </w:p>
        </w:tc>
      </w:tr>
      <w:tr w:rsidR="003F3354" w:rsidRPr="005F561D" w:rsidTr="00F158BC">
        <w:trPr>
          <w:trHeight w:val="599"/>
        </w:trPr>
        <w:tc>
          <w:tcPr>
            <w:tcW w:w="6819" w:type="dxa"/>
            <w:shd w:val="clear" w:color="auto" w:fill="auto"/>
            <w:hideMark/>
          </w:tcPr>
          <w:p w:rsidR="008562D7" w:rsidRDefault="008167ED" w:rsidP="00394BCD">
            <w:pPr>
              <w:spacing w:after="0" w:line="240" w:lineRule="auto"/>
              <w:jc w:val="both"/>
              <w:rPr>
                <w:rFonts w:ascii="Times New Roman" w:eastAsiaTheme="minorEastAsia" w:hAnsi="Times New Roman"/>
                <w:sz w:val="26"/>
                <w:szCs w:val="26"/>
                <w:lang w:eastAsia="ru-RU"/>
              </w:rPr>
            </w:pPr>
            <w:r w:rsidRPr="008562D7">
              <w:rPr>
                <w:rFonts w:ascii="Times New Roman" w:eastAsia="Times New Roman" w:hAnsi="Times New Roman" w:cs="Times New Roman"/>
                <w:sz w:val="26"/>
                <w:szCs w:val="26"/>
                <w:lang w:eastAsia="ru-RU"/>
              </w:rPr>
              <w:t xml:space="preserve">Объем работ по очистке </w:t>
            </w:r>
            <w:r w:rsidR="008562D7">
              <w:rPr>
                <w:rFonts w:ascii="Times New Roman" w:eastAsiaTheme="minorEastAsia" w:hAnsi="Times New Roman"/>
                <w:sz w:val="26"/>
                <w:szCs w:val="26"/>
                <w:lang w:eastAsia="ru-RU"/>
              </w:rPr>
              <w:t>(сбиванию) сосулек с кровли</w:t>
            </w:r>
          </w:p>
          <w:p w:rsidR="003F3354" w:rsidRPr="008562D7" w:rsidRDefault="003F3354" w:rsidP="00394BCD">
            <w:pPr>
              <w:spacing w:after="0" w:line="240" w:lineRule="auto"/>
              <w:jc w:val="both"/>
              <w:rPr>
                <w:rFonts w:ascii="Times New Roman" w:eastAsia="Times New Roman" w:hAnsi="Times New Roman" w:cs="Times New Roman"/>
                <w:sz w:val="26"/>
                <w:szCs w:val="26"/>
                <w:lang w:eastAsia="ru-RU"/>
              </w:rPr>
            </w:pPr>
            <w:r w:rsidRPr="008562D7">
              <w:rPr>
                <w:rFonts w:ascii="Times New Roman" w:eastAsiaTheme="minorEastAsia" w:hAnsi="Times New Roman"/>
                <w:sz w:val="26"/>
                <w:szCs w:val="26"/>
                <w:lang w:eastAsia="ru-RU"/>
              </w:rPr>
              <w:t xml:space="preserve">с помощью </w:t>
            </w:r>
            <w:r w:rsidR="0039768C" w:rsidRPr="008562D7">
              <w:rPr>
                <w:rFonts w:ascii="Times New Roman" w:eastAsiaTheme="minorEastAsia" w:hAnsi="Times New Roman"/>
                <w:sz w:val="26"/>
                <w:szCs w:val="26"/>
                <w:lang w:eastAsia="ru-RU"/>
              </w:rPr>
              <w:t>автогидроподъемника</w:t>
            </w:r>
          </w:p>
        </w:tc>
        <w:tc>
          <w:tcPr>
            <w:tcW w:w="2552" w:type="dxa"/>
            <w:shd w:val="clear" w:color="auto" w:fill="auto"/>
            <w:hideMark/>
          </w:tcPr>
          <w:p w:rsidR="003F3354" w:rsidRPr="008562D7" w:rsidRDefault="003F3354" w:rsidP="00394BCD">
            <w:pPr>
              <w:spacing w:after="0" w:line="240" w:lineRule="auto"/>
              <w:ind w:left="-108"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162 м.</w:t>
            </w:r>
            <w:r w:rsidR="0080163B" w:rsidRPr="008562D7">
              <w:rPr>
                <w:rFonts w:ascii="Times New Roman" w:eastAsia="Times New Roman" w:hAnsi="Times New Roman" w:cs="Times New Roman"/>
                <w:sz w:val="26"/>
                <w:szCs w:val="26"/>
                <w:lang w:eastAsia="ru-RU"/>
              </w:rPr>
              <w:t xml:space="preserve"> </w:t>
            </w:r>
            <w:r w:rsidRPr="008562D7">
              <w:rPr>
                <w:rFonts w:ascii="Times New Roman" w:eastAsia="Times New Roman" w:hAnsi="Times New Roman" w:cs="Times New Roman"/>
                <w:sz w:val="26"/>
                <w:szCs w:val="26"/>
                <w:lang w:eastAsia="ru-RU"/>
              </w:rPr>
              <w:t>п.</w:t>
            </w:r>
          </w:p>
        </w:tc>
      </w:tr>
      <w:tr w:rsidR="003F3354" w:rsidRPr="005F561D" w:rsidTr="00077A65">
        <w:trPr>
          <w:trHeight w:val="409"/>
        </w:trPr>
        <w:tc>
          <w:tcPr>
            <w:tcW w:w="6819" w:type="dxa"/>
            <w:shd w:val="clear" w:color="auto" w:fill="auto"/>
            <w:hideMark/>
          </w:tcPr>
          <w:p w:rsidR="008562D7" w:rsidRDefault="003F3354" w:rsidP="0039768C">
            <w:pPr>
              <w:spacing w:after="0" w:line="240" w:lineRule="auto"/>
              <w:jc w:val="both"/>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Периодичность очис</w:t>
            </w:r>
            <w:r w:rsidR="008562D7">
              <w:rPr>
                <w:rFonts w:ascii="Times New Roman" w:eastAsia="Times New Roman" w:hAnsi="Times New Roman" w:cs="Times New Roman"/>
                <w:sz w:val="26"/>
                <w:szCs w:val="26"/>
                <w:lang w:eastAsia="ru-RU"/>
              </w:rPr>
              <w:t>тки (сбивания) сосулек с кровли</w:t>
            </w:r>
          </w:p>
          <w:p w:rsidR="003F3354" w:rsidRPr="008562D7" w:rsidRDefault="003F3354" w:rsidP="0039768C">
            <w:pPr>
              <w:spacing w:after="0" w:line="240" w:lineRule="auto"/>
              <w:jc w:val="both"/>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 xml:space="preserve">с помощью </w:t>
            </w:r>
            <w:r w:rsidRPr="008562D7">
              <w:rPr>
                <w:rFonts w:ascii="Times New Roman" w:eastAsiaTheme="minorEastAsia" w:hAnsi="Times New Roman"/>
                <w:sz w:val="26"/>
                <w:szCs w:val="26"/>
                <w:lang w:eastAsia="ru-RU"/>
              </w:rPr>
              <w:t>автогидроподъемника</w:t>
            </w:r>
            <w:r w:rsidRPr="008562D7">
              <w:rPr>
                <w:rFonts w:ascii="Times New Roman" w:eastAsia="Times New Roman" w:hAnsi="Times New Roman" w:cs="Times New Roman"/>
                <w:sz w:val="26"/>
                <w:szCs w:val="26"/>
                <w:lang w:eastAsia="ru-RU"/>
              </w:rPr>
              <w:t xml:space="preserve"> в месяц</w:t>
            </w:r>
          </w:p>
        </w:tc>
        <w:tc>
          <w:tcPr>
            <w:tcW w:w="2552" w:type="dxa"/>
            <w:shd w:val="clear" w:color="auto" w:fill="auto"/>
            <w:hideMark/>
          </w:tcPr>
          <w:p w:rsidR="003F3354" w:rsidRPr="008562D7" w:rsidRDefault="003F3354" w:rsidP="00394BCD">
            <w:pPr>
              <w:spacing w:after="0" w:line="240" w:lineRule="auto"/>
              <w:ind w:left="-108"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2 раза</w:t>
            </w:r>
          </w:p>
        </w:tc>
      </w:tr>
      <w:tr w:rsidR="003F3354" w:rsidRPr="005F561D" w:rsidTr="00077A65">
        <w:trPr>
          <w:trHeight w:val="409"/>
        </w:trPr>
        <w:tc>
          <w:tcPr>
            <w:tcW w:w="6819" w:type="dxa"/>
            <w:shd w:val="clear" w:color="auto" w:fill="auto"/>
            <w:hideMark/>
          </w:tcPr>
          <w:p w:rsidR="003F3354" w:rsidRPr="008562D7" w:rsidRDefault="003F3354" w:rsidP="0039768C">
            <w:pPr>
              <w:spacing w:after="0" w:line="240" w:lineRule="auto"/>
              <w:jc w:val="both"/>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Планируемое количество месяцев очистки (</w:t>
            </w:r>
            <w:proofErr w:type="spellStart"/>
            <w:r w:rsidRPr="008562D7">
              <w:rPr>
                <w:rFonts w:ascii="Times New Roman" w:eastAsia="Times New Roman" w:hAnsi="Times New Roman" w:cs="Times New Roman"/>
                <w:sz w:val="26"/>
                <w:szCs w:val="26"/>
                <w:lang w:eastAsia="ru-RU"/>
              </w:rPr>
              <w:t>сбиваний</w:t>
            </w:r>
            <w:proofErr w:type="spellEnd"/>
            <w:r w:rsidRPr="008562D7">
              <w:rPr>
                <w:rFonts w:ascii="Times New Roman" w:eastAsia="Times New Roman" w:hAnsi="Times New Roman" w:cs="Times New Roman"/>
                <w:sz w:val="26"/>
                <w:szCs w:val="26"/>
                <w:lang w:eastAsia="ru-RU"/>
              </w:rPr>
              <w:t xml:space="preserve">) сосулек с кровли с помощью </w:t>
            </w:r>
            <w:r w:rsidRPr="008562D7">
              <w:rPr>
                <w:rFonts w:ascii="Times New Roman" w:eastAsiaTheme="minorEastAsia" w:hAnsi="Times New Roman"/>
                <w:sz w:val="26"/>
                <w:szCs w:val="26"/>
                <w:lang w:eastAsia="ru-RU"/>
              </w:rPr>
              <w:t>автогидроподъемника</w:t>
            </w:r>
          </w:p>
        </w:tc>
        <w:tc>
          <w:tcPr>
            <w:tcW w:w="2552" w:type="dxa"/>
            <w:shd w:val="clear" w:color="auto" w:fill="auto"/>
            <w:hideMark/>
          </w:tcPr>
          <w:p w:rsidR="003F3354" w:rsidRPr="008562D7" w:rsidRDefault="003F3354" w:rsidP="00394BCD">
            <w:pPr>
              <w:spacing w:after="0" w:line="240" w:lineRule="auto"/>
              <w:ind w:left="-108" w:right="-108"/>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1 месяц</w:t>
            </w:r>
          </w:p>
        </w:tc>
      </w:tr>
      <w:tr w:rsidR="003F3354" w:rsidRPr="005F561D" w:rsidTr="00077A65">
        <w:trPr>
          <w:trHeight w:val="409"/>
        </w:trPr>
        <w:tc>
          <w:tcPr>
            <w:tcW w:w="6819" w:type="dxa"/>
            <w:shd w:val="clear" w:color="auto" w:fill="auto"/>
            <w:hideMark/>
          </w:tcPr>
          <w:p w:rsidR="003F3354" w:rsidRPr="008562D7" w:rsidRDefault="003F3354" w:rsidP="0039768C">
            <w:pPr>
              <w:spacing w:after="0" w:line="240" w:lineRule="auto"/>
              <w:jc w:val="both"/>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 xml:space="preserve">Цена очистки (сбивания) сосулек с кровли с помощью </w:t>
            </w:r>
            <w:r w:rsidRPr="008562D7">
              <w:rPr>
                <w:rFonts w:ascii="Times New Roman" w:eastAsiaTheme="minorEastAsia" w:hAnsi="Times New Roman"/>
                <w:sz w:val="26"/>
                <w:szCs w:val="26"/>
                <w:lang w:eastAsia="ru-RU"/>
              </w:rPr>
              <w:t>автогидроподъемника за один раз за 1 м.</w:t>
            </w:r>
            <w:r w:rsidR="0080163B" w:rsidRPr="008562D7">
              <w:rPr>
                <w:rFonts w:ascii="Times New Roman" w:eastAsiaTheme="minorEastAsia" w:hAnsi="Times New Roman"/>
                <w:sz w:val="26"/>
                <w:szCs w:val="26"/>
                <w:lang w:eastAsia="ru-RU"/>
              </w:rPr>
              <w:t xml:space="preserve"> </w:t>
            </w:r>
            <w:r w:rsidRPr="008562D7">
              <w:rPr>
                <w:rFonts w:ascii="Times New Roman" w:eastAsiaTheme="minorEastAsia" w:hAnsi="Times New Roman"/>
                <w:sz w:val="26"/>
                <w:szCs w:val="26"/>
                <w:lang w:eastAsia="ru-RU"/>
              </w:rPr>
              <w:t>п</w:t>
            </w:r>
            <w:r w:rsidR="0039768C" w:rsidRPr="008562D7">
              <w:rPr>
                <w:rFonts w:ascii="Times New Roman" w:eastAsiaTheme="minorEastAsia" w:hAnsi="Times New Roman"/>
                <w:sz w:val="26"/>
                <w:szCs w:val="26"/>
                <w:lang w:eastAsia="ru-RU"/>
              </w:rPr>
              <w:t>.</w:t>
            </w:r>
          </w:p>
        </w:tc>
        <w:tc>
          <w:tcPr>
            <w:tcW w:w="2552" w:type="dxa"/>
            <w:shd w:val="clear" w:color="auto" w:fill="auto"/>
            <w:hideMark/>
          </w:tcPr>
          <w:p w:rsidR="003F3354" w:rsidRPr="008562D7" w:rsidRDefault="00E146BE" w:rsidP="00032CEC">
            <w:pPr>
              <w:spacing w:after="0" w:line="240" w:lineRule="auto"/>
              <w:ind w:left="-108" w:right="-108"/>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val="en-US" w:eastAsia="ru-RU"/>
              </w:rPr>
              <w:t>55</w:t>
            </w:r>
            <w:r w:rsidR="003F3354" w:rsidRPr="008562D7">
              <w:rPr>
                <w:rFonts w:ascii="Times New Roman" w:eastAsia="Times New Roman" w:hAnsi="Times New Roman" w:cs="Times New Roman"/>
                <w:sz w:val="26"/>
                <w:szCs w:val="26"/>
                <w:lang w:eastAsia="ru-RU"/>
              </w:rPr>
              <w:t xml:space="preserve"> руб.</w:t>
            </w:r>
          </w:p>
        </w:tc>
      </w:tr>
    </w:tbl>
    <w:p w:rsidR="003F3354" w:rsidRPr="005F561D" w:rsidRDefault="003F3354" w:rsidP="003F3354">
      <w:pPr>
        <w:spacing w:after="0" w:line="240" w:lineRule="auto"/>
        <w:jc w:val="both"/>
        <w:rPr>
          <w:rFonts w:ascii="Times New Roman" w:eastAsiaTheme="minorEastAsia" w:hAnsi="Times New Roman"/>
          <w:sz w:val="10"/>
          <w:szCs w:val="10"/>
          <w:lang w:eastAsia="ru-RU"/>
        </w:rPr>
      </w:pPr>
    </w:p>
    <w:p w:rsidR="00246ACF" w:rsidRPr="00D2247F" w:rsidRDefault="0074588C" w:rsidP="00246A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620EF">
        <w:rPr>
          <w:rFonts w:ascii="Times New Roman" w:eastAsia="Times New Roman" w:hAnsi="Times New Roman" w:cs="Times New Roman"/>
          <w:sz w:val="28"/>
          <w:szCs w:val="28"/>
          <w:lang w:eastAsia="ru-RU"/>
        </w:rPr>
        <w:t>3</w:t>
      </w:r>
      <w:r w:rsidR="0080163B" w:rsidRPr="00C620EF">
        <w:rPr>
          <w:rFonts w:ascii="Times New Roman" w:eastAsia="Times New Roman" w:hAnsi="Times New Roman" w:cs="Times New Roman"/>
          <w:sz w:val="28"/>
          <w:szCs w:val="28"/>
          <w:lang w:eastAsia="ru-RU"/>
        </w:rPr>
        <w:t>.</w:t>
      </w:r>
      <w:r w:rsidR="00287B10" w:rsidRPr="00C620EF">
        <w:rPr>
          <w:rFonts w:ascii="Times New Roman" w:eastAsia="Times New Roman" w:hAnsi="Times New Roman" w:cs="Times New Roman"/>
          <w:sz w:val="28"/>
          <w:szCs w:val="28"/>
          <w:lang w:eastAsia="ru-RU"/>
        </w:rPr>
        <w:t>4</w:t>
      </w:r>
      <w:r w:rsidR="0080163B" w:rsidRPr="00C620EF">
        <w:rPr>
          <w:rFonts w:ascii="Times New Roman" w:eastAsia="Times New Roman" w:hAnsi="Times New Roman" w:cs="Times New Roman"/>
          <w:sz w:val="28"/>
          <w:szCs w:val="28"/>
          <w:lang w:eastAsia="ru-RU"/>
        </w:rPr>
        <w:t>.</w:t>
      </w:r>
      <w:r w:rsidR="00A32832" w:rsidRPr="00C620EF">
        <w:rPr>
          <w:rFonts w:ascii="Times New Roman" w:eastAsia="Times New Roman" w:hAnsi="Times New Roman" w:cs="Times New Roman"/>
          <w:sz w:val="28"/>
          <w:szCs w:val="28"/>
          <w:lang w:eastAsia="ru-RU"/>
        </w:rPr>
        <w:t>7</w:t>
      </w:r>
      <w:r w:rsidR="00222E16" w:rsidRPr="00C620EF">
        <w:rPr>
          <w:rFonts w:ascii="Times New Roman" w:eastAsia="Times New Roman" w:hAnsi="Times New Roman" w:cs="Times New Roman"/>
          <w:sz w:val="28"/>
          <w:szCs w:val="28"/>
          <w:lang w:eastAsia="ru-RU"/>
        </w:rPr>
        <w:t>.</w:t>
      </w:r>
      <w:r w:rsidR="00246ACF" w:rsidRPr="00C620EF">
        <w:rPr>
          <w:rFonts w:ascii="Times New Roman" w:eastAsia="Times New Roman" w:hAnsi="Times New Roman" w:cs="Times New Roman"/>
          <w:sz w:val="28"/>
          <w:szCs w:val="28"/>
          <w:lang w:eastAsia="ru-RU"/>
        </w:rPr>
        <w:t xml:space="preserve"> </w:t>
      </w:r>
      <w:r w:rsidR="008523E3" w:rsidRPr="00C620EF">
        <w:rPr>
          <w:rFonts w:ascii="Times New Roman" w:eastAsia="Times New Roman" w:hAnsi="Times New Roman" w:cs="Times New Roman"/>
          <w:sz w:val="28"/>
          <w:szCs w:val="28"/>
          <w:lang w:eastAsia="ru-RU"/>
        </w:rPr>
        <w:t>Объем расходов</w:t>
      </w:r>
      <w:r w:rsidR="00246ACF" w:rsidRPr="00C620EF">
        <w:rPr>
          <w:rFonts w:ascii="Times New Roman" w:eastAsia="Times New Roman" w:hAnsi="Times New Roman" w:cs="Times New Roman"/>
          <w:sz w:val="28"/>
          <w:szCs w:val="28"/>
          <w:lang w:eastAsia="ru-RU"/>
        </w:rPr>
        <w:t xml:space="preserve"> на </w:t>
      </w:r>
      <w:r w:rsidR="00222E16" w:rsidRPr="00C620EF">
        <w:rPr>
          <w:rFonts w:ascii="Times New Roman" w:eastAsia="Times New Roman" w:hAnsi="Times New Roman" w:cs="Times New Roman"/>
          <w:sz w:val="28"/>
          <w:szCs w:val="28"/>
          <w:lang w:eastAsia="ru-RU"/>
        </w:rPr>
        <w:t>ТО</w:t>
      </w:r>
      <w:r w:rsidR="00246ACF" w:rsidRPr="00C620EF">
        <w:rPr>
          <w:rFonts w:ascii="Times New Roman" w:eastAsia="Times New Roman" w:hAnsi="Times New Roman" w:cs="Times New Roman"/>
          <w:sz w:val="28"/>
          <w:szCs w:val="28"/>
          <w:lang w:eastAsia="ru-RU"/>
        </w:rPr>
        <w:t xml:space="preserve"> технических средств в муниципальных образовательных учреждениях, подведомственных департаменту образования, (</w:t>
      </w:r>
      <m:oMath>
        <m:sSub>
          <m:sSubPr>
            <m:ctrlPr>
              <w:rPr>
                <w:rFonts w:ascii="Cambria Math" w:hAnsi="Cambria Math" w:cs="Times New Roman"/>
                <w:color w:val="000000"/>
                <w:sz w:val="32"/>
                <w:szCs w:val="28"/>
              </w:rPr>
            </m:ctrlPr>
          </m:sSubPr>
          <m:e>
            <m:r>
              <m:rPr>
                <m:sty m:val="p"/>
              </m:rPr>
              <w:rPr>
                <w:rFonts w:ascii="Cambria Math" w:hAnsi="Cambria Math" w:cs="Times New Roman"/>
                <w:color w:val="000000"/>
                <w:sz w:val="32"/>
                <w:szCs w:val="28"/>
              </w:rPr>
              <m:t>З</m:t>
            </m:r>
          </m:e>
          <m:sub>
            <m:r>
              <m:rPr>
                <m:sty m:val="p"/>
              </m:rPr>
              <w:rPr>
                <w:rFonts w:ascii="Cambria Math" w:hAnsi="Cambria Math" w:cs="Times New Roman"/>
                <w:color w:val="000000"/>
                <w:sz w:val="32"/>
                <w:szCs w:val="28"/>
              </w:rPr>
              <m:t>тооу</m:t>
            </m:r>
          </m:sub>
        </m:sSub>
      </m:oMath>
      <w:r w:rsidR="00D76618" w:rsidRPr="00C620EF">
        <w:rPr>
          <w:rFonts w:ascii="Times New Roman" w:eastAsia="Times New Roman" w:hAnsi="Times New Roman" w:cs="Times New Roman"/>
          <w:sz w:val="28"/>
          <w:szCs w:val="28"/>
          <w:lang w:eastAsia="ru-RU"/>
        </w:rPr>
        <w:t>) определяе</w:t>
      </w:r>
      <w:r w:rsidR="00246ACF" w:rsidRPr="00C620EF">
        <w:rPr>
          <w:rFonts w:ascii="Times New Roman" w:eastAsia="Times New Roman" w:hAnsi="Times New Roman" w:cs="Times New Roman"/>
          <w:sz w:val="28"/>
          <w:szCs w:val="28"/>
          <w:lang w:eastAsia="ru-RU"/>
        </w:rPr>
        <w:t>тся по формуле:</w:t>
      </w:r>
    </w:p>
    <w:p w:rsidR="00246ACF" w:rsidRPr="00D2247F" w:rsidRDefault="000B3788" w:rsidP="00B76433">
      <w:pPr>
        <w:widowControl w:val="0"/>
        <w:suppressAutoHyphens/>
        <w:autoSpaceDE w:val="0"/>
        <w:autoSpaceDN w:val="0"/>
        <w:adjustRightInd w:val="0"/>
        <w:spacing w:after="0" w:line="240" w:lineRule="auto"/>
        <w:ind w:left="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тооу</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тооу</m:t>
                    </m:r>
                  </m:sub>
                  <m:sup/>
                </m:sSubSup>
                <m:r>
                  <m:rPr>
                    <m:sty m:val="p"/>
                  </m:rPr>
                  <w:rPr>
                    <w:rFonts w:ascii="Cambria Math" w:eastAsia="Calibri" w:hAnsi="Cambria Math" w:cs="Times New Roman"/>
                    <w:color w:val="000000"/>
                    <w:sz w:val="32"/>
                    <w:szCs w:val="32"/>
                  </w:rPr>
                  <m:t xml:space="preserve"> </m:t>
                </m:r>
                <m:r>
                  <m:rPr>
                    <m:sty m:val="p"/>
                  </m:rPr>
                  <w:rPr>
                    <w:rFonts w:ascii="Cambria Math" w:eastAsia="Calibri" w:hAnsi="Cambria Math" w:cs="Times New Roman"/>
                    <w:color w:val="000000"/>
                    <w:sz w:val="32"/>
                    <w:szCs w:val="32"/>
                    <w:lang w:val="en-US"/>
                  </w:rPr>
                  <m:t>x</m:t>
                </m:r>
                <m:r>
                  <m:rPr>
                    <m:sty m:val="p"/>
                  </m:rPr>
                  <w:rPr>
                    <w:rFonts w:ascii="Cambria Math" w:eastAsia="Calibri" w:hAnsi="Cambria Math" w:cs="Times New Roman"/>
                    <w:color w:val="000000"/>
                    <w:sz w:val="32"/>
                    <w:szCs w:val="32"/>
                  </w:rPr>
                  <m:t xml:space="preserve">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тооу</m:t>
                </m:r>
              </m:sub>
              <m:sup/>
            </m:sSubSup>
          </m:e>
        </m:nary>
        <m:r>
          <m:rPr>
            <m:sty m:val="p"/>
          </m:rPr>
          <w:rPr>
            <w:rFonts w:ascii="Cambria Math" w:eastAsia="Calibri" w:hAnsi="Cambria Math" w:cs="Times New Roman"/>
            <w:color w:val="000000"/>
            <w:sz w:val="32"/>
            <w:szCs w:val="32"/>
          </w:rPr>
          <m:t>х</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 xml:space="preserve"> N</m:t>
            </m:r>
          </m:e>
          <m:sub>
            <m:r>
              <m:rPr>
                <m:sty m:val="p"/>
              </m:rPr>
              <w:rPr>
                <w:rFonts w:ascii="Cambria Math" w:eastAsia="Calibri" w:hAnsi="Cambria Math" w:cs="Times New Roman"/>
                <w:color w:val="000000"/>
                <w:sz w:val="32"/>
                <w:szCs w:val="32"/>
              </w:rPr>
              <m:t xml:space="preserve">i тооу </m:t>
            </m:r>
          </m:sub>
          <m:sup/>
        </m:sSubSup>
        <m:r>
          <w:rPr>
            <w:rFonts w:ascii="Cambria Math" w:eastAsia="Calibri" w:hAnsi="Cambria Math" w:cs="Times New Roman"/>
            <w:color w:val="000000"/>
            <w:sz w:val="32"/>
            <w:szCs w:val="32"/>
          </w:rPr>
          <m:t>,</m:t>
        </m:r>
      </m:oMath>
      <w:r w:rsidR="00B76433" w:rsidRPr="00D2247F">
        <w:rPr>
          <w:rFonts w:ascii="Times New Roman" w:eastAsia="Times New Roman" w:hAnsi="Times New Roman" w:cs="Times New Roman"/>
          <w:sz w:val="28"/>
          <w:szCs w:val="28"/>
          <w:lang w:eastAsia="ru-RU"/>
        </w:rPr>
        <w:t xml:space="preserve"> </w:t>
      </w:r>
      <w:r w:rsidR="00246ACF" w:rsidRPr="00D2247F">
        <w:rPr>
          <w:rFonts w:ascii="Times New Roman" w:eastAsia="Times New Roman" w:hAnsi="Times New Roman" w:cs="Times New Roman"/>
          <w:sz w:val="28"/>
          <w:szCs w:val="28"/>
          <w:lang w:eastAsia="ru-RU"/>
        </w:rPr>
        <w:t>где:</w:t>
      </w:r>
    </w:p>
    <w:p w:rsidR="00246ACF" w:rsidRPr="00D2247F" w:rsidRDefault="000B3788" w:rsidP="00246A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pacing w:val="-6"/>
          <w:sz w:val="28"/>
          <w:szCs w:val="28"/>
          <w:lang w:eastAsia="ru-RU"/>
        </w:rPr>
      </w:pPr>
      <m:oMath>
        <m:sSubSup>
          <m:sSubSupPr>
            <m:ctrlPr>
              <w:rPr>
                <w:rFonts w:ascii="Cambria Math" w:eastAsia="Calibri" w:hAnsi="Cambria Math" w:cs="Times New Roman"/>
                <w:color w:val="000000"/>
                <w:spacing w:val="-6"/>
                <w:sz w:val="32"/>
                <w:szCs w:val="32"/>
              </w:rPr>
            </m:ctrlPr>
          </m:sSubSupPr>
          <m:e>
            <m:r>
              <m:rPr>
                <m:sty m:val="p"/>
              </m:rPr>
              <w:rPr>
                <w:rFonts w:ascii="Cambria Math" w:eastAsia="Calibri" w:hAnsi="Cambria Math" w:cs="Times New Roman"/>
                <w:color w:val="000000"/>
                <w:spacing w:val="-6"/>
                <w:sz w:val="32"/>
                <w:szCs w:val="32"/>
              </w:rPr>
              <m:t>Q</m:t>
            </m:r>
          </m:e>
          <m:sub>
            <m:r>
              <m:rPr>
                <m:sty m:val="p"/>
              </m:rPr>
              <w:rPr>
                <w:rFonts w:ascii="Cambria Math" w:eastAsia="Calibri" w:hAnsi="Cambria Math" w:cs="Times New Roman"/>
                <w:color w:val="000000"/>
                <w:spacing w:val="-6"/>
                <w:sz w:val="32"/>
                <w:szCs w:val="32"/>
              </w:rPr>
              <m:t>i тооу</m:t>
            </m:r>
          </m:sub>
          <m:sup/>
        </m:sSubSup>
      </m:oMath>
      <w:r w:rsidR="00246ACF" w:rsidRPr="00D2247F">
        <w:rPr>
          <w:rFonts w:ascii="Times New Roman" w:eastAsia="Times New Roman" w:hAnsi="Times New Roman" w:cs="Times New Roman"/>
          <w:spacing w:val="-6"/>
          <w:sz w:val="28"/>
          <w:szCs w:val="28"/>
          <w:lang w:eastAsia="ru-RU"/>
        </w:rPr>
        <w:t>– количество технических</w:t>
      </w:r>
      <w:r w:rsidR="008616D3" w:rsidRPr="00D2247F">
        <w:rPr>
          <w:rFonts w:ascii="Times New Roman" w:eastAsia="Times New Roman" w:hAnsi="Times New Roman" w:cs="Times New Roman"/>
          <w:spacing w:val="-6"/>
          <w:sz w:val="28"/>
          <w:szCs w:val="28"/>
          <w:lang w:eastAsia="ru-RU"/>
        </w:rPr>
        <w:t xml:space="preserve"> средств i-</w:t>
      </w:r>
      <w:proofErr w:type="spellStart"/>
      <w:r w:rsidR="008616D3" w:rsidRPr="00D2247F">
        <w:rPr>
          <w:rFonts w:ascii="Times New Roman" w:eastAsia="Times New Roman" w:hAnsi="Times New Roman" w:cs="Times New Roman"/>
          <w:spacing w:val="-6"/>
          <w:sz w:val="28"/>
          <w:szCs w:val="28"/>
          <w:lang w:eastAsia="ru-RU"/>
        </w:rPr>
        <w:t>го</w:t>
      </w:r>
      <w:proofErr w:type="spellEnd"/>
      <w:r w:rsidR="008616D3" w:rsidRPr="00D2247F">
        <w:rPr>
          <w:rFonts w:ascii="Times New Roman" w:eastAsia="Times New Roman" w:hAnsi="Times New Roman" w:cs="Times New Roman"/>
          <w:spacing w:val="-6"/>
          <w:sz w:val="28"/>
          <w:szCs w:val="28"/>
          <w:lang w:eastAsia="ru-RU"/>
        </w:rPr>
        <w:t xml:space="preserve"> вида, подлежащих </w:t>
      </w:r>
      <w:proofErr w:type="spellStart"/>
      <w:r w:rsidR="00222E16" w:rsidRPr="00D2247F">
        <w:rPr>
          <w:rFonts w:ascii="Times New Roman" w:eastAsia="Times New Roman" w:hAnsi="Times New Roman" w:cs="Times New Roman"/>
          <w:spacing w:val="-6"/>
          <w:sz w:val="28"/>
          <w:szCs w:val="28"/>
          <w:lang w:eastAsia="ru-RU"/>
        </w:rPr>
        <w:t>ТОиРПР</w:t>
      </w:r>
      <w:proofErr w:type="spellEnd"/>
      <w:r w:rsidR="00246ACF" w:rsidRPr="00D2247F">
        <w:rPr>
          <w:rFonts w:ascii="Times New Roman" w:eastAsia="Times New Roman" w:hAnsi="Times New Roman" w:cs="Times New Roman"/>
          <w:spacing w:val="-6"/>
          <w:sz w:val="28"/>
          <w:szCs w:val="28"/>
          <w:lang w:eastAsia="ru-RU"/>
        </w:rPr>
        <w:t>;</w:t>
      </w:r>
    </w:p>
    <w:p w:rsidR="00246ACF" w:rsidRPr="00D2247F" w:rsidRDefault="000B3788" w:rsidP="00246A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pacing w:val="-6"/>
          <w:sz w:val="28"/>
          <w:szCs w:val="28"/>
          <w:lang w:eastAsia="ru-RU"/>
        </w:rPr>
      </w:pPr>
      <m:oMath>
        <m:sSubSup>
          <m:sSubSupPr>
            <m:ctrlPr>
              <w:rPr>
                <w:rFonts w:ascii="Cambria Math" w:eastAsia="Calibri" w:hAnsi="Cambria Math" w:cs="Times New Roman"/>
                <w:color w:val="000000"/>
                <w:spacing w:val="-6"/>
                <w:sz w:val="32"/>
                <w:szCs w:val="32"/>
              </w:rPr>
            </m:ctrlPr>
          </m:sSubSupPr>
          <m:e>
            <m:r>
              <m:rPr>
                <m:sty m:val="p"/>
              </m:rPr>
              <w:rPr>
                <w:rFonts w:ascii="Cambria Math" w:eastAsia="Calibri" w:hAnsi="Cambria Math" w:cs="Times New Roman"/>
                <w:color w:val="000000"/>
                <w:spacing w:val="-6"/>
                <w:sz w:val="32"/>
                <w:szCs w:val="32"/>
              </w:rPr>
              <m:t>P</m:t>
            </m:r>
          </m:e>
          <m:sub>
            <m:r>
              <m:rPr>
                <m:sty m:val="p"/>
              </m:rPr>
              <w:rPr>
                <w:rFonts w:ascii="Cambria Math" w:eastAsia="Calibri" w:hAnsi="Cambria Math" w:cs="Times New Roman"/>
                <w:color w:val="000000"/>
                <w:spacing w:val="-6"/>
                <w:sz w:val="32"/>
                <w:szCs w:val="32"/>
              </w:rPr>
              <m:t>i тооу</m:t>
            </m:r>
          </m:sub>
          <m:sup/>
        </m:sSubSup>
      </m:oMath>
      <w:r w:rsidR="00246ACF" w:rsidRPr="00D2247F">
        <w:rPr>
          <w:rFonts w:ascii="Times New Roman" w:eastAsia="Times New Roman" w:hAnsi="Times New Roman" w:cs="Times New Roman"/>
          <w:spacing w:val="-6"/>
          <w:sz w:val="28"/>
          <w:szCs w:val="28"/>
          <w:lang w:eastAsia="ru-RU"/>
        </w:rPr>
        <w:t xml:space="preserve">– цена </w:t>
      </w:r>
      <w:r w:rsidR="00222E16" w:rsidRPr="00D2247F">
        <w:rPr>
          <w:rFonts w:ascii="Times New Roman" w:eastAsia="Times New Roman" w:hAnsi="Times New Roman" w:cs="Times New Roman"/>
          <w:spacing w:val="-6"/>
          <w:sz w:val="28"/>
          <w:szCs w:val="28"/>
          <w:lang w:eastAsia="ru-RU"/>
        </w:rPr>
        <w:t>ТО</w:t>
      </w:r>
      <w:r w:rsidR="00246ACF" w:rsidRPr="00D2247F">
        <w:rPr>
          <w:rFonts w:ascii="Times New Roman" w:eastAsia="Times New Roman" w:hAnsi="Times New Roman" w:cs="Times New Roman"/>
          <w:spacing w:val="-6"/>
          <w:sz w:val="28"/>
          <w:szCs w:val="28"/>
          <w:lang w:eastAsia="ru-RU"/>
        </w:rPr>
        <w:t xml:space="preserve"> одной единицы технических средств i-</w:t>
      </w:r>
      <w:proofErr w:type="spellStart"/>
      <w:r w:rsidR="00246ACF" w:rsidRPr="00D2247F">
        <w:rPr>
          <w:rFonts w:ascii="Times New Roman" w:eastAsia="Times New Roman" w:hAnsi="Times New Roman" w:cs="Times New Roman"/>
          <w:spacing w:val="-6"/>
          <w:sz w:val="28"/>
          <w:szCs w:val="28"/>
          <w:lang w:eastAsia="ru-RU"/>
        </w:rPr>
        <w:t>го</w:t>
      </w:r>
      <w:proofErr w:type="spellEnd"/>
      <w:r w:rsidR="00246ACF" w:rsidRPr="00D2247F">
        <w:rPr>
          <w:rFonts w:ascii="Times New Roman" w:eastAsia="Times New Roman" w:hAnsi="Times New Roman" w:cs="Times New Roman"/>
          <w:spacing w:val="-6"/>
          <w:sz w:val="28"/>
          <w:szCs w:val="28"/>
          <w:lang w:eastAsia="ru-RU"/>
        </w:rPr>
        <w:t xml:space="preserve"> вида в месяц;</w:t>
      </w:r>
    </w:p>
    <w:p w:rsidR="00246ACF" w:rsidRPr="00D2247F" w:rsidRDefault="000B3788" w:rsidP="00246A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 xml:space="preserve"> N</m:t>
            </m:r>
          </m:e>
          <m:sub>
            <m:r>
              <m:rPr>
                <m:sty m:val="p"/>
              </m:rPr>
              <w:rPr>
                <w:rFonts w:ascii="Cambria Math" w:eastAsia="Calibri" w:hAnsi="Cambria Math" w:cs="Times New Roman"/>
                <w:color w:val="000000"/>
                <w:sz w:val="32"/>
                <w:szCs w:val="32"/>
              </w:rPr>
              <m:t xml:space="preserve">i тооу </m:t>
            </m:r>
          </m:sub>
          <m:sup/>
        </m:sSubSup>
      </m:oMath>
      <w:r w:rsidR="001B6150" w:rsidRPr="00D2247F">
        <w:rPr>
          <w:rFonts w:ascii="Times New Roman" w:eastAsia="Times New Roman" w:hAnsi="Times New Roman" w:cs="Times New Roman"/>
          <w:sz w:val="28"/>
          <w:szCs w:val="28"/>
          <w:lang w:eastAsia="ru-RU"/>
        </w:rPr>
        <w:t xml:space="preserve">– </w:t>
      </w:r>
      <w:r w:rsidR="00246ACF" w:rsidRPr="00D2247F">
        <w:rPr>
          <w:rFonts w:ascii="Times New Roman" w:eastAsia="Times New Roman" w:hAnsi="Times New Roman" w:cs="Times New Roman"/>
          <w:sz w:val="28"/>
          <w:szCs w:val="28"/>
          <w:lang w:eastAsia="ru-RU"/>
        </w:rPr>
        <w:t xml:space="preserve">количество месяцев </w:t>
      </w:r>
      <w:r w:rsidR="00222E16" w:rsidRPr="00D2247F">
        <w:rPr>
          <w:rFonts w:ascii="Times New Roman" w:eastAsia="Times New Roman" w:hAnsi="Times New Roman" w:cs="Times New Roman"/>
          <w:sz w:val="28"/>
          <w:szCs w:val="28"/>
          <w:lang w:eastAsia="ru-RU"/>
        </w:rPr>
        <w:t>ТО</w:t>
      </w:r>
      <w:r w:rsidR="00246ACF" w:rsidRPr="00D2247F">
        <w:rPr>
          <w:rFonts w:ascii="Times New Roman" w:eastAsia="Times New Roman" w:hAnsi="Times New Roman" w:cs="Times New Roman"/>
          <w:sz w:val="28"/>
          <w:szCs w:val="28"/>
          <w:lang w:eastAsia="ru-RU"/>
        </w:rPr>
        <w:t xml:space="preserve"> технических средств i-</w:t>
      </w:r>
      <w:proofErr w:type="spellStart"/>
      <w:r w:rsidR="00246ACF" w:rsidRPr="00D2247F">
        <w:rPr>
          <w:rFonts w:ascii="Times New Roman" w:eastAsia="Times New Roman" w:hAnsi="Times New Roman" w:cs="Times New Roman"/>
          <w:sz w:val="28"/>
          <w:szCs w:val="28"/>
          <w:lang w:eastAsia="ru-RU"/>
        </w:rPr>
        <w:t>го</w:t>
      </w:r>
      <w:proofErr w:type="spellEnd"/>
      <w:r w:rsidR="00246ACF" w:rsidRPr="00D2247F">
        <w:rPr>
          <w:rFonts w:ascii="Times New Roman" w:eastAsia="Times New Roman" w:hAnsi="Times New Roman" w:cs="Times New Roman"/>
          <w:sz w:val="28"/>
          <w:szCs w:val="28"/>
          <w:lang w:eastAsia="ru-RU"/>
        </w:rPr>
        <w:t xml:space="preserve"> вида.</w:t>
      </w:r>
    </w:p>
    <w:p w:rsidR="00574E4F" w:rsidRPr="00D2247F" w:rsidRDefault="007B585F" w:rsidP="0005028F">
      <w:pPr>
        <w:tabs>
          <w:tab w:val="left" w:pos="993"/>
        </w:tabs>
        <w:spacing w:after="0" w:line="240" w:lineRule="auto"/>
        <w:ind w:firstLine="567"/>
        <w:jc w:val="both"/>
        <w:rPr>
          <w:rFonts w:ascii="Times New Roman" w:eastAsiaTheme="minorEastAsia" w:hAnsi="Times New Roman"/>
          <w:sz w:val="28"/>
          <w:szCs w:val="28"/>
          <w:lang w:eastAsia="ru-RU"/>
        </w:rPr>
      </w:pPr>
      <w:r w:rsidRPr="00D2247F">
        <w:rPr>
          <w:rFonts w:ascii="Times New Roman" w:eastAsiaTheme="minorEastAsia" w:hAnsi="Times New Roman"/>
          <w:sz w:val="28"/>
          <w:szCs w:val="28"/>
          <w:lang w:eastAsia="ru-RU"/>
        </w:rPr>
        <w:t xml:space="preserve">Нормативы, применяемые при расчете </w:t>
      </w:r>
      <w:r w:rsidRPr="00D2247F">
        <w:rPr>
          <w:rFonts w:ascii="Times New Roman" w:hAnsi="Times New Roman"/>
          <w:sz w:val="28"/>
          <w:szCs w:val="28"/>
        </w:rPr>
        <w:t>объема расходов</w:t>
      </w:r>
      <w:r w:rsidRPr="00D2247F">
        <w:rPr>
          <w:rFonts w:ascii="Times New Roman" w:eastAsiaTheme="minorEastAsia" w:hAnsi="Times New Roman"/>
          <w:sz w:val="28"/>
          <w:szCs w:val="28"/>
          <w:lang w:eastAsia="ru-RU"/>
        </w:rPr>
        <w:t xml:space="preserve"> на ТО технических средств в муниципальных образовательных учреждениях, подведомственных департаменту об</w:t>
      </w:r>
      <w:r w:rsidR="0005028F" w:rsidRPr="00D2247F">
        <w:rPr>
          <w:rFonts w:ascii="Times New Roman" w:eastAsiaTheme="minorEastAsia" w:hAnsi="Times New Roman"/>
          <w:sz w:val="28"/>
          <w:szCs w:val="28"/>
          <w:lang w:eastAsia="ru-RU"/>
        </w:rPr>
        <w:t>разования:</w:t>
      </w:r>
    </w:p>
    <w:p w:rsidR="00BE285E" w:rsidRPr="00D2247F" w:rsidRDefault="00BE285E" w:rsidP="00BE285E">
      <w:pPr>
        <w:tabs>
          <w:tab w:val="left" w:pos="993"/>
        </w:tabs>
        <w:spacing w:after="0" w:line="240" w:lineRule="auto"/>
        <w:jc w:val="both"/>
        <w:rPr>
          <w:rFonts w:ascii="Times New Roman" w:eastAsiaTheme="minorEastAsia" w:hAnsi="Times New Roman"/>
          <w:sz w:val="10"/>
          <w:szCs w:val="10"/>
          <w:lang w:eastAsia="ru-RU"/>
        </w:rPr>
      </w:pP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1"/>
        <w:gridCol w:w="2212"/>
        <w:gridCol w:w="2140"/>
        <w:gridCol w:w="1718"/>
      </w:tblGrid>
      <w:tr w:rsidR="0080163B" w:rsidRPr="00D2247F" w:rsidTr="00A050E7">
        <w:trPr>
          <w:trHeight w:val="309"/>
          <w:tblHeader/>
        </w:trPr>
        <w:tc>
          <w:tcPr>
            <w:tcW w:w="3281" w:type="dxa"/>
            <w:vMerge w:val="restart"/>
            <w:shd w:val="clear" w:color="auto" w:fill="auto"/>
            <w:vAlign w:val="center"/>
          </w:tcPr>
          <w:p w:rsidR="0080163B" w:rsidRPr="008562D7" w:rsidRDefault="0080163B" w:rsidP="00F158BC">
            <w:pPr>
              <w:spacing w:after="0" w:line="240" w:lineRule="auto"/>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 xml:space="preserve">Наименование </w:t>
            </w:r>
            <w:r w:rsidR="00474B0F" w:rsidRPr="008562D7">
              <w:rPr>
                <w:rFonts w:ascii="Times New Roman" w:eastAsia="Times New Roman" w:hAnsi="Times New Roman" w:cs="Times New Roman"/>
                <w:sz w:val="26"/>
                <w:szCs w:val="26"/>
                <w:lang w:eastAsia="ru-RU"/>
              </w:rPr>
              <w:t>технических средств</w:t>
            </w:r>
          </w:p>
        </w:tc>
        <w:tc>
          <w:tcPr>
            <w:tcW w:w="6070" w:type="dxa"/>
            <w:gridSpan w:val="3"/>
            <w:shd w:val="clear" w:color="auto" w:fill="auto"/>
            <w:vAlign w:val="center"/>
          </w:tcPr>
          <w:p w:rsidR="0080163B" w:rsidRPr="008562D7" w:rsidRDefault="0080163B" w:rsidP="00F158BC">
            <w:pPr>
              <w:spacing w:after="0" w:line="240" w:lineRule="auto"/>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Норматив</w:t>
            </w:r>
          </w:p>
        </w:tc>
      </w:tr>
      <w:tr w:rsidR="0080163B" w:rsidRPr="00D2247F" w:rsidTr="00F158BC">
        <w:trPr>
          <w:trHeight w:val="1400"/>
          <w:tblHeader/>
        </w:trPr>
        <w:tc>
          <w:tcPr>
            <w:tcW w:w="3281" w:type="dxa"/>
            <w:vMerge/>
            <w:shd w:val="clear" w:color="auto" w:fill="auto"/>
            <w:vAlign w:val="center"/>
            <w:hideMark/>
          </w:tcPr>
          <w:p w:rsidR="0080163B" w:rsidRPr="008562D7" w:rsidRDefault="0080163B" w:rsidP="00F158BC">
            <w:pPr>
              <w:spacing w:after="0" w:line="240" w:lineRule="auto"/>
              <w:jc w:val="center"/>
              <w:rPr>
                <w:rFonts w:ascii="Times New Roman" w:eastAsia="Times New Roman" w:hAnsi="Times New Roman" w:cs="Times New Roman"/>
                <w:sz w:val="26"/>
                <w:szCs w:val="26"/>
                <w:lang w:eastAsia="ru-RU"/>
              </w:rPr>
            </w:pPr>
          </w:p>
        </w:tc>
        <w:tc>
          <w:tcPr>
            <w:tcW w:w="2212" w:type="dxa"/>
            <w:shd w:val="clear" w:color="auto" w:fill="auto"/>
            <w:vAlign w:val="center"/>
            <w:hideMark/>
          </w:tcPr>
          <w:p w:rsidR="0080163B" w:rsidRPr="008562D7" w:rsidRDefault="0080163B" w:rsidP="00F158BC">
            <w:pPr>
              <w:spacing w:after="0" w:line="240" w:lineRule="auto"/>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количество технических средств, подле</w:t>
            </w:r>
            <w:r w:rsidR="00875090" w:rsidRPr="008562D7">
              <w:rPr>
                <w:rFonts w:ascii="Times New Roman" w:eastAsia="Times New Roman" w:hAnsi="Times New Roman" w:cs="Times New Roman"/>
                <w:sz w:val="26"/>
                <w:szCs w:val="26"/>
                <w:lang w:eastAsia="ru-RU"/>
              </w:rPr>
              <w:t>-</w:t>
            </w:r>
            <w:proofErr w:type="spellStart"/>
            <w:r w:rsidRPr="008562D7">
              <w:rPr>
                <w:rFonts w:ascii="Times New Roman" w:eastAsia="Times New Roman" w:hAnsi="Times New Roman" w:cs="Times New Roman"/>
                <w:sz w:val="26"/>
                <w:szCs w:val="26"/>
                <w:lang w:eastAsia="ru-RU"/>
              </w:rPr>
              <w:t>жащих</w:t>
            </w:r>
            <w:proofErr w:type="spellEnd"/>
            <w:r w:rsidRPr="008562D7">
              <w:rPr>
                <w:rFonts w:ascii="Times New Roman" w:eastAsia="Times New Roman" w:hAnsi="Times New Roman" w:cs="Times New Roman"/>
                <w:sz w:val="26"/>
                <w:szCs w:val="26"/>
                <w:lang w:eastAsia="ru-RU"/>
              </w:rPr>
              <w:t xml:space="preserve"> ТО, ед.</w:t>
            </w:r>
          </w:p>
        </w:tc>
        <w:tc>
          <w:tcPr>
            <w:tcW w:w="2140" w:type="dxa"/>
            <w:shd w:val="clear" w:color="auto" w:fill="auto"/>
            <w:vAlign w:val="center"/>
            <w:hideMark/>
          </w:tcPr>
          <w:p w:rsidR="0080163B" w:rsidRPr="008562D7" w:rsidRDefault="0080163B" w:rsidP="00F158BC">
            <w:pPr>
              <w:spacing w:after="0" w:line="240" w:lineRule="auto"/>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 xml:space="preserve">цена ТО одной единицы </w:t>
            </w:r>
            <w:proofErr w:type="spellStart"/>
            <w:r w:rsidRPr="008562D7">
              <w:rPr>
                <w:rFonts w:ascii="Times New Roman" w:eastAsia="Times New Roman" w:hAnsi="Times New Roman" w:cs="Times New Roman"/>
                <w:sz w:val="26"/>
                <w:szCs w:val="26"/>
                <w:lang w:eastAsia="ru-RU"/>
              </w:rPr>
              <w:t>техни</w:t>
            </w:r>
            <w:r w:rsidR="00E96743" w:rsidRPr="008562D7">
              <w:rPr>
                <w:rFonts w:ascii="Times New Roman" w:eastAsia="Times New Roman" w:hAnsi="Times New Roman" w:cs="Times New Roman"/>
                <w:sz w:val="26"/>
                <w:szCs w:val="26"/>
                <w:lang w:eastAsia="ru-RU"/>
              </w:rPr>
              <w:t>-</w:t>
            </w:r>
            <w:r w:rsidRPr="008562D7">
              <w:rPr>
                <w:rFonts w:ascii="Times New Roman" w:eastAsia="Times New Roman" w:hAnsi="Times New Roman" w:cs="Times New Roman"/>
                <w:sz w:val="26"/>
                <w:szCs w:val="26"/>
                <w:lang w:eastAsia="ru-RU"/>
              </w:rPr>
              <w:t>ческих</w:t>
            </w:r>
            <w:proofErr w:type="spellEnd"/>
            <w:r w:rsidRPr="008562D7">
              <w:rPr>
                <w:rFonts w:ascii="Times New Roman" w:eastAsia="Times New Roman" w:hAnsi="Times New Roman" w:cs="Times New Roman"/>
                <w:sz w:val="26"/>
                <w:szCs w:val="26"/>
                <w:lang w:eastAsia="ru-RU"/>
              </w:rPr>
              <w:t xml:space="preserve"> средств в месяц, руб.</w:t>
            </w:r>
          </w:p>
        </w:tc>
        <w:tc>
          <w:tcPr>
            <w:tcW w:w="1718" w:type="dxa"/>
            <w:shd w:val="clear" w:color="auto" w:fill="auto"/>
            <w:vAlign w:val="center"/>
            <w:hideMark/>
          </w:tcPr>
          <w:p w:rsidR="0080163B" w:rsidRPr="008562D7" w:rsidRDefault="0080163B" w:rsidP="00F158BC">
            <w:pPr>
              <w:spacing w:after="0" w:line="240" w:lineRule="auto"/>
              <w:jc w:val="center"/>
              <w:rPr>
                <w:rFonts w:ascii="Times New Roman" w:eastAsia="Times New Roman" w:hAnsi="Times New Roman" w:cs="Times New Roman"/>
                <w:sz w:val="26"/>
                <w:szCs w:val="26"/>
                <w:lang w:eastAsia="ru-RU"/>
              </w:rPr>
            </w:pPr>
            <w:r w:rsidRPr="008562D7">
              <w:rPr>
                <w:rFonts w:ascii="Times New Roman" w:eastAsia="Times New Roman" w:hAnsi="Times New Roman" w:cs="Times New Roman"/>
                <w:sz w:val="26"/>
                <w:szCs w:val="26"/>
                <w:lang w:eastAsia="ru-RU"/>
              </w:rPr>
              <w:t xml:space="preserve">количество месяцев </w:t>
            </w:r>
            <w:r w:rsidR="00474B0F" w:rsidRPr="008562D7">
              <w:rPr>
                <w:rFonts w:ascii="Times New Roman" w:eastAsia="Times New Roman" w:hAnsi="Times New Roman" w:cs="Times New Roman"/>
                <w:sz w:val="26"/>
                <w:szCs w:val="26"/>
                <w:lang w:eastAsia="ru-RU"/>
              </w:rPr>
              <w:t>ТО технических средств</w:t>
            </w:r>
          </w:p>
        </w:tc>
      </w:tr>
      <w:tr w:rsidR="006F2BE2" w:rsidRPr="006F2BE2" w:rsidTr="002E6A1A">
        <w:trPr>
          <w:trHeight w:val="216"/>
        </w:trPr>
        <w:tc>
          <w:tcPr>
            <w:tcW w:w="3281" w:type="dxa"/>
            <w:tcBorders>
              <w:top w:val="single" w:sz="4" w:space="0" w:color="auto"/>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Компьютер</w:t>
            </w:r>
          </w:p>
        </w:tc>
        <w:tc>
          <w:tcPr>
            <w:tcW w:w="2212" w:type="dxa"/>
            <w:tcBorders>
              <w:top w:val="single" w:sz="4" w:space="0" w:color="auto"/>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205</w:t>
            </w:r>
          </w:p>
        </w:tc>
        <w:tc>
          <w:tcPr>
            <w:tcW w:w="2140" w:type="dxa"/>
            <w:tcBorders>
              <w:top w:val="single" w:sz="4" w:space="0" w:color="auto"/>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190,00</w:t>
            </w:r>
          </w:p>
        </w:tc>
        <w:tc>
          <w:tcPr>
            <w:tcW w:w="1718" w:type="dxa"/>
            <w:tcBorders>
              <w:top w:val="single" w:sz="4" w:space="0" w:color="auto"/>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263"/>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Ноутбук</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70</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190,00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337"/>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Проектор</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20</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200,00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501"/>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Персональный струйный принтер А4</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30</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200,00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525"/>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Персональный лазерный принтер А4</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65</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200,00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340"/>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Персональный лазерный принтер А3</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35</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210,00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570"/>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Персональный цветной лазерный принтер А4</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35</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200,00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315"/>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Персональный цветной лазерный принтер А3</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15</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210,00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283"/>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 xml:space="preserve">МФУ </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320</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200,00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780"/>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Копир малой производительности до 15 коп/мин</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15</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190,00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780"/>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Копир средней производительности до 45 коп/мин</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15</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230,00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315"/>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Копир высокой производительности более 45 коп/мин</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15</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230,00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r w:rsidR="006F2BE2" w:rsidRPr="006F2BE2" w:rsidTr="002E6A1A">
        <w:trPr>
          <w:trHeight w:val="315"/>
        </w:trPr>
        <w:tc>
          <w:tcPr>
            <w:tcW w:w="3281" w:type="dxa"/>
            <w:tcBorders>
              <w:top w:val="nil"/>
              <w:left w:val="single" w:sz="4" w:space="0" w:color="auto"/>
              <w:bottom w:val="single" w:sz="4" w:space="0" w:color="auto"/>
              <w:right w:val="single" w:sz="4" w:space="0" w:color="auto"/>
            </w:tcBorders>
            <w:shd w:val="clear" w:color="auto" w:fill="auto"/>
            <w:hideMark/>
          </w:tcPr>
          <w:p w:rsidR="006F2BE2" w:rsidRPr="006F2BE2" w:rsidRDefault="006F2BE2" w:rsidP="006F2BE2">
            <w:pPr>
              <w:spacing w:after="0"/>
              <w:rPr>
                <w:rFonts w:ascii="Times New Roman" w:hAnsi="Times New Roman" w:cs="Times New Roman"/>
                <w:color w:val="000000"/>
                <w:sz w:val="26"/>
                <w:szCs w:val="26"/>
              </w:rPr>
            </w:pPr>
            <w:r w:rsidRPr="006F2BE2">
              <w:rPr>
                <w:rFonts w:ascii="Times New Roman" w:hAnsi="Times New Roman" w:cs="Times New Roman"/>
                <w:color w:val="000000"/>
                <w:sz w:val="26"/>
                <w:szCs w:val="26"/>
              </w:rPr>
              <w:t>Копир полноцветный</w:t>
            </w:r>
          </w:p>
        </w:tc>
        <w:tc>
          <w:tcPr>
            <w:tcW w:w="2212"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10</w:t>
            </w:r>
          </w:p>
        </w:tc>
        <w:tc>
          <w:tcPr>
            <w:tcW w:w="2140"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200,00</w:t>
            </w:r>
          </w:p>
        </w:tc>
        <w:tc>
          <w:tcPr>
            <w:tcW w:w="1718" w:type="dxa"/>
            <w:tcBorders>
              <w:top w:val="nil"/>
              <w:left w:val="nil"/>
              <w:bottom w:val="single" w:sz="4" w:space="0" w:color="auto"/>
              <w:right w:val="single" w:sz="4" w:space="0" w:color="auto"/>
            </w:tcBorders>
            <w:shd w:val="clear" w:color="auto" w:fill="auto"/>
            <w:hideMark/>
          </w:tcPr>
          <w:p w:rsidR="006F2BE2" w:rsidRPr="006F2BE2" w:rsidRDefault="006F2BE2" w:rsidP="006F2BE2">
            <w:pPr>
              <w:spacing w:after="0"/>
              <w:jc w:val="center"/>
              <w:rPr>
                <w:rFonts w:ascii="Times New Roman" w:hAnsi="Times New Roman" w:cs="Times New Roman"/>
                <w:color w:val="000000"/>
                <w:sz w:val="26"/>
                <w:szCs w:val="26"/>
              </w:rPr>
            </w:pPr>
            <w:r w:rsidRPr="006F2BE2">
              <w:rPr>
                <w:rFonts w:ascii="Times New Roman" w:hAnsi="Times New Roman" w:cs="Times New Roman"/>
                <w:color w:val="000000"/>
                <w:sz w:val="26"/>
                <w:szCs w:val="26"/>
              </w:rPr>
              <w:t>12</w:t>
            </w:r>
          </w:p>
        </w:tc>
      </w:tr>
    </w:tbl>
    <w:p w:rsidR="007B585F" w:rsidRPr="007B585F" w:rsidRDefault="007B585F" w:rsidP="007B585F">
      <w:pPr>
        <w:widowControl w:val="0"/>
        <w:suppressAutoHyphen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591B5B" w:rsidRPr="00A9058A" w:rsidRDefault="0074588C" w:rsidP="00591B5B">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3</w:t>
      </w:r>
      <w:r w:rsidR="0080163B">
        <w:rPr>
          <w:rFonts w:ascii="Times New Roman" w:hAnsi="Times New Roman" w:cs="Times New Roman"/>
          <w:sz w:val="28"/>
          <w:szCs w:val="28"/>
        </w:rPr>
        <w:t>.</w:t>
      </w:r>
      <w:r w:rsidR="00287B10">
        <w:rPr>
          <w:rFonts w:ascii="Times New Roman" w:hAnsi="Times New Roman" w:cs="Times New Roman"/>
          <w:sz w:val="28"/>
          <w:szCs w:val="28"/>
        </w:rPr>
        <w:t>4</w:t>
      </w:r>
      <w:r w:rsidR="0080163B">
        <w:rPr>
          <w:rFonts w:ascii="Times New Roman" w:hAnsi="Times New Roman" w:cs="Times New Roman"/>
          <w:sz w:val="28"/>
          <w:szCs w:val="28"/>
        </w:rPr>
        <w:t>.</w:t>
      </w:r>
      <w:r w:rsidR="00925381">
        <w:rPr>
          <w:rFonts w:ascii="Times New Roman" w:hAnsi="Times New Roman" w:cs="Times New Roman"/>
          <w:sz w:val="28"/>
          <w:szCs w:val="28"/>
        </w:rPr>
        <w:t>8</w:t>
      </w:r>
      <w:r w:rsidR="0063047D" w:rsidRPr="00A9058A">
        <w:rPr>
          <w:rFonts w:ascii="Times New Roman" w:hAnsi="Times New Roman" w:cs="Times New Roman"/>
          <w:sz w:val="28"/>
          <w:szCs w:val="28"/>
        </w:rPr>
        <w:t>. Объем расходов на дератизацию, дезинсекцию</w:t>
      </w:r>
      <w:r w:rsidR="00591B5B" w:rsidRPr="00A9058A">
        <w:rPr>
          <w:rFonts w:ascii="Times New Roman" w:hAnsi="Times New Roman" w:cs="Times New Roman"/>
          <w:sz w:val="28"/>
          <w:szCs w:val="28"/>
        </w:rPr>
        <w:t xml:space="preserve"> зеленой зоны</w:t>
      </w:r>
      <w:r w:rsidR="003A6E7E">
        <w:rPr>
          <w:rFonts w:ascii="Times New Roman" w:hAnsi="Times New Roman" w:cs="Times New Roman"/>
          <w:sz w:val="28"/>
          <w:szCs w:val="28"/>
        </w:rPr>
        <w:t xml:space="preserve"> </w:t>
      </w:r>
      <w:r w:rsidR="00591B5B" w:rsidRPr="00A9058A">
        <w:rPr>
          <w:rFonts w:ascii="Times New Roman" w:eastAsia="Times New Roman" w:hAnsi="Times New Roman" w:cs="Times New Roman"/>
          <w:sz w:val="28"/>
          <w:szCs w:val="28"/>
          <w:lang w:eastAsia="ru-RU"/>
        </w:rPr>
        <w:t>(</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ддзз</m:t>
            </m:r>
          </m:sub>
          <m:sup/>
        </m:sSubSup>
      </m:oMath>
      <w:r w:rsidR="00591B5B" w:rsidRPr="00A9058A">
        <w:rPr>
          <w:rFonts w:ascii="Times New Roman" w:eastAsia="Times New Roman" w:hAnsi="Times New Roman" w:cs="Times New Roman"/>
          <w:sz w:val="28"/>
          <w:szCs w:val="28"/>
          <w:lang w:eastAsia="ru-RU"/>
        </w:rPr>
        <w:t>) определяется по формуле:</w:t>
      </w:r>
    </w:p>
    <w:p w:rsidR="00591B5B" w:rsidRPr="00A9058A" w:rsidRDefault="000B3788" w:rsidP="00BC0245">
      <w:pPr>
        <w:spacing w:after="0" w:line="259" w:lineRule="auto"/>
        <w:ind w:left="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w:rPr>
                <w:rFonts w:ascii="Cambria Math" w:hAnsi="Cambria Math"/>
                <w:color w:val="000000"/>
                <w:sz w:val="32"/>
                <w:szCs w:val="32"/>
              </w:rPr>
              <m:t>ддзз</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ддзз</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ддзз</m:t>
                </m:r>
              </m:sub>
              <m:sup/>
            </m:sSubSup>
          </m:e>
        </m:nary>
        <m:r>
          <m:rPr>
            <m:sty m:val="p"/>
          </m:rPr>
          <w:rPr>
            <w:rFonts w:ascii="Cambria Math" w:eastAsia="Calibri" w:hAnsi="Cambria Math" w:cs="Times New Roman"/>
            <w:color w:val="000000"/>
            <w:sz w:val="32"/>
            <w:szCs w:val="32"/>
          </w:rPr>
          <m:t xml:space="preserve">x </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i ддзз , </m:t>
            </m:r>
          </m:sub>
          <m:sup/>
        </m:sSubSup>
      </m:oMath>
      <w:r w:rsidR="00BC0245">
        <w:rPr>
          <w:rFonts w:ascii="Times New Roman" w:eastAsia="Calibri" w:hAnsi="Times New Roman" w:cs="Times New Roman"/>
        </w:rPr>
        <w:t xml:space="preserve"> </w:t>
      </w:r>
      <w:r w:rsidR="00591B5B" w:rsidRPr="00A9058A">
        <w:rPr>
          <w:rFonts w:ascii="Times New Roman" w:eastAsia="Times New Roman" w:hAnsi="Times New Roman" w:cs="Times New Roman"/>
          <w:sz w:val="28"/>
          <w:szCs w:val="28"/>
          <w:lang w:eastAsia="ru-RU"/>
        </w:rPr>
        <w:t>где:</w:t>
      </w:r>
    </w:p>
    <w:p w:rsidR="00591B5B" w:rsidRPr="00A9058A" w:rsidRDefault="000B3788" w:rsidP="00BC0245">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ддзз</m:t>
            </m:r>
          </m:sub>
          <m:sup/>
        </m:sSubSup>
        <m:r>
          <w:rPr>
            <w:rFonts w:ascii="Cambria Math" w:eastAsia="Calibri" w:hAnsi="Cambria Math" w:cs="Times New Roman"/>
            <w:color w:val="000000"/>
            <w:sz w:val="32"/>
            <w:szCs w:val="32"/>
          </w:rPr>
          <m:t xml:space="preserve">  </m:t>
        </m:r>
      </m:oMath>
      <w:r w:rsidR="00591B5B" w:rsidRPr="00A9058A">
        <w:rPr>
          <w:rFonts w:ascii="Times New Roman" w:eastAsia="Times New Roman" w:hAnsi="Times New Roman" w:cs="Times New Roman"/>
          <w:sz w:val="28"/>
          <w:szCs w:val="28"/>
          <w:lang w:eastAsia="ru-RU"/>
        </w:rPr>
        <w:t xml:space="preserve">– площадь </w:t>
      </w:r>
      <w:r w:rsidR="00262EDA" w:rsidRPr="00A9058A">
        <w:rPr>
          <w:rFonts w:ascii="Times New Roman" w:eastAsia="Times New Roman" w:hAnsi="Times New Roman" w:cs="Times New Roman"/>
          <w:sz w:val="28"/>
          <w:szCs w:val="28"/>
          <w:lang w:eastAsia="ru-RU"/>
        </w:rPr>
        <w:t>обрабатываемой</w:t>
      </w:r>
      <w:r w:rsidR="00591B5B" w:rsidRPr="00A9058A">
        <w:rPr>
          <w:rFonts w:ascii="Times New Roman" w:eastAsia="Times New Roman" w:hAnsi="Times New Roman" w:cs="Times New Roman"/>
          <w:sz w:val="28"/>
          <w:szCs w:val="28"/>
          <w:lang w:eastAsia="ru-RU"/>
        </w:rPr>
        <w:t xml:space="preserve"> зеленой зоны на территории учреждени</w:t>
      </w:r>
      <w:r w:rsidR="00262EDA" w:rsidRPr="00A9058A">
        <w:rPr>
          <w:rFonts w:ascii="Times New Roman" w:eastAsia="Times New Roman" w:hAnsi="Times New Roman" w:cs="Times New Roman"/>
          <w:sz w:val="28"/>
          <w:szCs w:val="28"/>
          <w:lang w:eastAsia="ru-RU"/>
        </w:rPr>
        <w:t>я</w:t>
      </w:r>
      <w:r w:rsidR="00591B5B" w:rsidRPr="00A9058A">
        <w:rPr>
          <w:rFonts w:ascii="Times New Roman" w:eastAsia="Times New Roman" w:hAnsi="Times New Roman" w:cs="Times New Roman"/>
          <w:sz w:val="28"/>
          <w:szCs w:val="28"/>
          <w:lang w:eastAsia="ru-RU"/>
        </w:rPr>
        <w:t xml:space="preserve"> по i-</w:t>
      </w:r>
      <w:proofErr w:type="spellStart"/>
      <w:r w:rsidR="00591B5B" w:rsidRPr="00A9058A">
        <w:rPr>
          <w:rFonts w:ascii="Times New Roman" w:eastAsia="Times New Roman" w:hAnsi="Times New Roman" w:cs="Times New Roman"/>
          <w:sz w:val="28"/>
          <w:szCs w:val="28"/>
          <w:lang w:eastAsia="ru-RU"/>
        </w:rPr>
        <w:t>му</w:t>
      </w:r>
      <w:proofErr w:type="spellEnd"/>
      <w:r w:rsidR="00591B5B" w:rsidRPr="00A9058A">
        <w:rPr>
          <w:rFonts w:ascii="Times New Roman" w:eastAsia="Times New Roman" w:hAnsi="Times New Roman" w:cs="Times New Roman"/>
          <w:sz w:val="28"/>
          <w:szCs w:val="28"/>
          <w:lang w:eastAsia="ru-RU"/>
        </w:rPr>
        <w:t xml:space="preserve"> виду услуги;</w:t>
      </w:r>
    </w:p>
    <w:p w:rsidR="00591B5B" w:rsidRPr="00A9058A" w:rsidRDefault="000B3788" w:rsidP="00BC0245">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i ддзз</m:t>
            </m:r>
          </m:sub>
          <m:sup/>
        </m:sSubSup>
        <m:r>
          <w:rPr>
            <w:rFonts w:ascii="Cambria Math" w:eastAsia="Calibri" w:hAnsi="Cambria Math" w:cs="Times New Roman"/>
            <w:color w:val="000000"/>
            <w:sz w:val="32"/>
            <w:szCs w:val="32"/>
          </w:rPr>
          <m:t xml:space="preserve">  </m:t>
        </m:r>
      </m:oMath>
      <w:r w:rsidR="00591B5B" w:rsidRPr="00A9058A">
        <w:rPr>
          <w:rFonts w:ascii="Times New Roman" w:eastAsia="Times New Roman" w:hAnsi="Times New Roman" w:cs="Times New Roman"/>
          <w:spacing w:val="-6"/>
          <w:sz w:val="28"/>
          <w:szCs w:val="28"/>
          <w:lang w:eastAsia="ru-RU"/>
        </w:rPr>
        <w:t xml:space="preserve">– цена за 1 </w:t>
      </w:r>
      <w:r w:rsidR="00EB1623" w:rsidRPr="00A9058A">
        <w:rPr>
          <w:rFonts w:ascii="Times New Roman" w:eastAsia="Times New Roman" w:hAnsi="Times New Roman" w:cs="Times New Roman"/>
          <w:spacing w:val="-6"/>
          <w:sz w:val="28"/>
          <w:szCs w:val="28"/>
          <w:lang w:eastAsia="ru-RU"/>
        </w:rPr>
        <w:t>га</w:t>
      </w:r>
      <w:r w:rsidR="00591B5B" w:rsidRPr="00A9058A">
        <w:rPr>
          <w:rFonts w:ascii="Times New Roman" w:eastAsia="Times New Roman" w:hAnsi="Times New Roman" w:cs="Times New Roman"/>
          <w:spacing w:val="-6"/>
          <w:sz w:val="28"/>
          <w:szCs w:val="28"/>
          <w:lang w:eastAsia="ru-RU"/>
        </w:rPr>
        <w:t xml:space="preserve"> площади по </w:t>
      </w:r>
      <w:r w:rsidR="00591B5B" w:rsidRPr="00A9058A">
        <w:rPr>
          <w:rFonts w:ascii="Times New Roman" w:eastAsia="Times New Roman" w:hAnsi="Times New Roman" w:cs="Times New Roman"/>
          <w:sz w:val="28"/>
          <w:szCs w:val="28"/>
          <w:lang w:eastAsia="ru-RU"/>
        </w:rPr>
        <w:t>i-</w:t>
      </w:r>
      <w:proofErr w:type="spellStart"/>
      <w:r w:rsidR="00591B5B" w:rsidRPr="00A9058A">
        <w:rPr>
          <w:rFonts w:ascii="Times New Roman" w:eastAsia="Times New Roman" w:hAnsi="Times New Roman" w:cs="Times New Roman"/>
          <w:sz w:val="28"/>
          <w:szCs w:val="28"/>
          <w:lang w:eastAsia="ru-RU"/>
        </w:rPr>
        <w:t>му</w:t>
      </w:r>
      <w:proofErr w:type="spellEnd"/>
      <w:r w:rsidR="00591B5B" w:rsidRPr="00A9058A">
        <w:rPr>
          <w:rFonts w:ascii="Times New Roman" w:eastAsia="Times New Roman" w:hAnsi="Times New Roman" w:cs="Times New Roman"/>
          <w:sz w:val="28"/>
          <w:szCs w:val="28"/>
          <w:lang w:eastAsia="ru-RU"/>
        </w:rPr>
        <w:t xml:space="preserve"> виду услуги</w:t>
      </w:r>
      <w:r w:rsidR="00EB1623" w:rsidRPr="00A9058A">
        <w:rPr>
          <w:rFonts w:ascii="Times New Roman" w:eastAsia="Times New Roman" w:hAnsi="Times New Roman" w:cs="Times New Roman"/>
          <w:sz w:val="28"/>
          <w:szCs w:val="28"/>
          <w:lang w:eastAsia="ru-RU"/>
        </w:rPr>
        <w:t xml:space="preserve"> за одну обработку</w:t>
      </w:r>
      <w:r w:rsidR="00591B5B" w:rsidRPr="00A9058A">
        <w:rPr>
          <w:rFonts w:ascii="Times New Roman" w:eastAsia="Times New Roman" w:hAnsi="Times New Roman" w:cs="Times New Roman"/>
          <w:sz w:val="28"/>
          <w:szCs w:val="28"/>
          <w:lang w:eastAsia="ru-RU"/>
        </w:rPr>
        <w:t>;</w:t>
      </w:r>
    </w:p>
    <w:p w:rsidR="00591B5B" w:rsidRPr="00A9058A" w:rsidRDefault="000B3788" w:rsidP="00BC0245">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 xml:space="preserve">i ддзз  </m:t>
            </m:r>
          </m:sub>
          <m:sup/>
        </m:sSubSup>
      </m:oMath>
      <w:r w:rsidR="00591B5B" w:rsidRPr="00A9058A">
        <w:rPr>
          <w:rFonts w:ascii="Times New Roman" w:eastAsia="Times New Roman" w:hAnsi="Times New Roman" w:cs="Times New Roman"/>
          <w:sz w:val="28"/>
          <w:szCs w:val="28"/>
          <w:lang w:eastAsia="ru-RU"/>
        </w:rPr>
        <w:t xml:space="preserve">– </w:t>
      </w:r>
      <w:r w:rsidR="00474B0F">
        <w:rPr>
          <w:rFonts w:ascii="Times New Roman" w:eastAsia="Times New Roman" w:hAnsi="Times New Roman" w:cs="Times New Roman"/>
          <w:sz w:val="28"/>
          <w:szCs w:val="28"/>
          <w:lang w:eastAsia="ru-RU"/>
        </w:rPr>
        <w:t>количество</w:t>
      </w:r>
      <w:r w:rsidR="00591B5B" w:rsidRPr="00A9058A">
        <w:rPr>
          <w:rFonts w:ascii="Times New Roman" w:eastAsia="Times New Roman" w:hAnsi="Times New Roman" w:cs="Times New Roman"/>
          <w:sz w:val="28"/>
          <w:szCs w:val="28"/>
          <w:lang w:eastAsia="ru-RU"/>
        </w:rPr>
        <w:t xml:space="preserve"> обработок i-</w:t>
      </w:r>
      <w:proofErr w:type="spellStart"/>
      <w:r w:rsidR="00591B5B" w:rsidRPr="00A9058A">
        <w:rPr>
          <w:rFonts w:ascii="Times New Roman" w:eastAsia="Times New Roman" w:hAnsi="Times New Roman" w:cs="Times New Roman"/>
          <w:sz w:val="28"/>
          <w:szCs w:val="28"/>
          <w:lang w:eastAsia="ru-RU"/>
        </w:rPr>
        <w:t>го</w:t>
      </w:r>
      <w:proofErr w:type="spellEnd"/>
      <w:r w:rsidR="00591B5B" w:rsidRPr="00A9058A">
        <w:rPr>
          <w:rFonts w:ascii="Times New Roman" w:eastAsia="Times New Roman" w:hAnsi="Times New Roman" w:cs="Times New Roman"/>
          <w:sz w:val="28"/>
          <w:szCs w:val="28"/>
          <w:lang w:eastAsia="ru-RU"/>
        </w:rPr>
        <w:t xml:space="preserve"> вида услуги</w:t>
      </w:r>
      <w:r w:rsidR="009B20C1">
        <w:rPr>
          <w:rFonts w:ascii="Times New Roman" w:eastAsia="Times New Roman" w:hAnsi="Times New Roman" w:cs="Times New Roman"/>
          <w:sz w:val="28"/>
          <w:szCs w:val="28"/>
          <w:lang w:eastAsia="ru-RU"/>
        </w:rPr>
        <w:t xml:space="preserve"> в год</w:t>
      </w:r>
      <w:r w:rsidR="00591B5B" w:rsidRPr="00A9058A">
        <w:rPr>
          <w:rFonts w:ascii="Times New Roman" w:eastAsia="Times New Roman" w:hAnsi="Times New Roman" w:cs="Times New Roman"/>
          <w:sz w:val="28"/>
          <w:szCs w:val="28"/>
          <w:lang w:eastAsia="ru-RU"/>
        </w:rPr>
        <w:t>.</w:t>
      </w:r>
    </w:p>
    <w:p w:rsidR="00591B5B" w:rsidRDefault="00591B5B" w:rsidP="0005028F">
      <w:pPr>
        <w:tabs>
          <w:tab w:val="left" w:pos="993"/>
        </w:tabs>
        <w:spacing w:after="0" w:line="240" w:lineRule="auto"/>
        <w:ind w:firstLine="567"/>
        <w:jc w:val="both"/>
        <w:rPr>
          <w:rFonts w:ascii="Times New Roman" w:eastAsiaTheme="minorEastAsia" w:hAnsi="Times New Roman"/>
          <w:sz w:val="28"/>
          <w:szCs w:val="28"/>
          <w:lang w:eastAsia="ru-RU"/>
        </w:rPr>
      </w:pPr>
      <w:r w:rsidRPr="00A9058A">
        <w:rPr>
          <w:rFonts w:ascii="Times New Roman" w:eastAsiaTheme="minorEastAsia" w:hAnsi="Times New Roman"/>
          <w:sz w:val="28"/>
          <w:szCs w:val="28"/>
          <w:lang w:eastAsia="ru-RU"/>
        </w:rPr>
        <w:t xml:space="preserve">Нормативы, применяемые при расчете </w:t>
      </w:r>
      <w:r w:rsidRPr="00A9058A">
        <w:rPr>
          <w:rFonts w:ascii="Times New Roman" w:hAnsi="Times New Roman"/>
          <w:sz w:val="28"/>
          <w:szCs w:val="28"/>
        </w:rPr>
        <w:t>объема расходов</w:t>
      </w:r>
      <w:r w:rsidR="00817FDA">
        <w:rPr>
          <w:rFonts w:ascii="Times New Roman" w:eastAsiaTheme="minorEastAsia" w:hAnsi="Times New Roman"/>
          <w:sz w:val="28"/>
          <w:szCs w:val="28"/>
          <w:lang w:eastAsia="ru-RU"/>
        </w:rPr>
        <w:t xml:space="preserve"> </w:t>
      </w:r>
      <w:r w:rsidRPr="00A9058A">
        <w:rPr>
          <w:rFonts w:ascii="Times New Roman" w:eastAsiaTheme="minorEastAsia" w:hAnsi="Times New Roman"/>
          <w:sz w:val="28"/>
          <w:szCs w:val="28"/>
          <w:lang w:eastAsia="ru-RU"/>
        </w:rPr>
        <w:t>на дератиза</w:t>
      </w:r>
      <w:r w:rsidR="0005028F">
        <w:rPr>
          <w:rFonts w:ascii="Times New Roman" w:eastAsiaTheme="minorEastAsia" w:hAnsi="Times New Roman"/>
          <w:sz w:val="28"/>
          <w:szCs w:val="28"/>
          <w:lang w:eastAsia="ru-RU"/>
        </w:rPr>
        <w:t>цию и дезинсекцию зеленой зоны:</w:t>
      </w:r>
    </w:p>
    <w:p w:rsidR="00C5484E" w:rsidRPr="00C5484E" w:rsidRDefault="00C5484E" w:rsidP="00C5484E">
      <w:pPr>
        <w:tabs>
          <w:tab w:val="left" w:pos="993"/>
        </w:tabs>
        <w:spacing w:after="0" w:line="240" w:lineRule="auto"/>
        <w:jc w:val="both"/>
        <w:rPr>
          <w:rFonts w:ascii="Times New Roman" w:eastAsiaTheme="minorEastAsia" w:hAnsi="Times New Roman"/>
          <w:sz w:val="10"/>
          <w:szCs w:val="10"/>
          <w:lang w:eastAsia="ru-RU"/>
        </w:rPr>
      </w:pPr>
    </w:p>
    <w:tbl>
      <w:tblPr>
        <w:tblpPr w:leftFromText="180" w:rightFromText="180" w:vertAnchor="text" w:tblpX="108"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1985"/>
        <w:gridCol w:w="1984"/>
      </w:tblGrid>
      <w:tr w:rsidR="00591B5B" w:rsidRPr="00A9058A" w:rsidTr="004F7605">
        <w:trPr>
          <w:trHeight w:val="420"/>
          <w:tblHeader/>
        </w:trPr>
        <w:tc>
          <w:tcPr>
            <w:tcW w:w="5353" w:type="dxa"/>
            <w:vMerge w:val="restart"/>
            <w:shd w:val="clear" w:color="auto" w:fill="auto"/>
            <w:hideMark/>
          </w:tcPr>
          <w:p w:rsidR="00591B5B" w:rsidRPr="00911E13" w:rsidRDefault="00591B5B" w:rsidP="00EB1623">
            <w:pPr>
              <w:spacing w:after="0" w:line="240" w:lineRule="auto"/>
              <w:ind w:right="-108"/>
              <w:jc w:val="center"/>
              <w:rPr>
                <w:rFonts w:ascii="Times New Roman" w:eastAsia="Times New Roman" w:hAnsi="Times New Roman" w:cs="Times New Roman"/>
                <w:sz w:val="26"/>
                <w:szCs w:val="26"/>
                <w:lang w:eastAsia="ru-RU"/>
              </w:rPr>
            </w:pPr>
            <w:r w:rsidRPr="00911E13">
              <w:rPr>
                <w:rFonts w:ascii="Times New Roman" w:eastAsia="Times New Roman" w:hAnsi="Times New Roman" w:cs="Times New Roman"/>
                <w:sz w:val="26"/>
                <w:szCs w:val="26"/>
                <w:lang w:eastAsia="ru-RU"/>
              </w:rPr>
              <w:t>Наименование норматива</w:t>
            </w:r>
          </w:p>
        </w:tc>
        <w:tc>
          <w:tcPr>
            <w:tcW w:w="3969" w:type="dxa"/>
            <w:gridSpan w:val="2"/>
            <w:shd w:val="clear" w:color="auto" w:fill="auto"/>
            <w:hideMark/>
          </w:tcPr>
          <w:p w:rsidR="00591B5B" w:rsidRPr="00911E13" w:rsidRDefault="00591B5B" w:rsidP="00EB1623">
            <w:pPr>
              <w:spacing w:after="0" w:line="240" w:lineRule="auto"/>
              <w:jc w:val="center"/>
              <w:rPr>
                <w:rFonts w:ascii="Times New Roman" w:eastAsia="Times New Roman" w:hAnsi="Times New Roman" w:cs="Times New Roman"/>
                <w:sz w:val="26"/>
                <w:szCs w:val="26"/>
                <w:lang w:eastAsia="ru-RU"/>
              </w:rPr>
            </w:pPr>
            <w:r w:rsidRPr="00911E13">
              <w:rPr>
                <w:rFonts w:ascii="Times New Roman" w:eastAsia="Times New Roman" w:hAnsi="Times New Roman" w:cs="Times New Roman"/>
                <w:sz w:val="26"/>
                <w:szCs w:val="26"/>
                <w:lang w:eastAsia="ru-RU"/>
              </w:rPr>
              <w:t>Норматив</w:t>
            </w:r>
          </w:p>
        </w:tc>
      </w:tr>
      <w:tr w:rsidR="00591B5B" w:rsidRPr="00A9058A" w:rsidTr="004F7605">
        <w:trPr>
          <w:trHeight w:val="381"/>
          <w:tblHeader/>
        </w:trPr>
        <w:tc>
          <w:tcPr>
            <w:tcW w:w="5353" w:type="dxa"/>
            <w:vMerge/>
            <w:shd w:val="clear" w:color="auto" w:fill="auto"/>
          </w:tcPr>
          <w:p w:rsidR="00591B5B" w:rsidRPr="00911E13" w:rsidRDefault="00591B5B" w:rsidP="00EB1623">
            <w:pPr>
              <w:spacing w:after="0" w:line="240" w:lineRule="auto"/>
              <w:jc w:val="both"/>
              <w:rPr>
                <w:rFonts w:ascii="Times New Roman" w:eastAsia="Times New Roman" w:hAnsi="Times New Roman" w:cs="Times New Roman"/>
                <w:color w:val="000000"/>
                <w:sz w:val="26"/>
                <w:szCs w:val="26"/>
                <w:lang w:eastAsia="ru-RU"/>
              </w:rPr>
            </w:pPr>
          </w:p>
        </w:tc>
        <w:tc>
          <w:tcPr>
            <w:tcW w:w="1985" w:type="dxa"/>
            <w:shd w:val="clear" w:color="auto" w:fill="auto"/>
          </w:tcPr>
          <w:p w:rsidR="00591B5B" w:rsidRPr="00911E13" w:rsidRDefault="00A234E7" w:rsidP="00EB1623">
            <w:pPr>
              <w:spacing w:after="0" w:line="240" w:lineRule="auto"/>
              <w:ind w:right="28"/>
              <w:jc w:val="center"/>
              <w:rPr>
                <w:rFonts w:ascii="Times New Roman" w:eastAsia="Times New Roman" w:hAnsi="Times New Roman" w:cs="Times New Roman"/>
                <w:sz w:val="26"/>
                <w:szCs w:val="26"/>
                <w:lang w:eastAsia="ru-RU"/>
              </w:rPr>
            </w:pPr>
            <w:r w:rsidRPr="00911E13">
              <w:rPr>
                <w:rFonts w:ascii="Times New Roman" w:eastAsia="Times New Roman" w:hAnsi="Times New Roman" w:cs="Times New Roman"/>
                <w:sz w:val="26"/>
                <w:szCs w:val="26"/>
                <w:lang w:eastAsia="ru-RU"/>
              </w:rPr>
              <w:t>д</w:t>
            </w:r>
            <w:r w:rsidR="00591B5B" w:rsidRPr="00911E13">
              <w:rPr>
                <w:rFonts w:ascii="Times New Roman" w:eastAsia="Times New Roman" w:hAnsi="Times New Roman" w:cs="Times New Roman"/>
                <w:sz w:val="26"/>
                <w:szCs w:val="26"/>
                <w:lang w:eastAsia="ru-RU"/>
              </w:rPr>
              <w:t>ератизация</w:t>
            </w:r>
            <w:r w:rsidRPr="00911E13">
              <w:rPr>
                <w:rFonts w:ascii="Times New Roman" w:eastAsia="Times New Roman" w:hAnsi="Times New Roman" w:cs="Times New Roman"/>
                <w:sz w:val="26"/>
                <w:szCs w:val="26"/>
                <w:lang w:eastAsia="ru-RU"/>
              </w:rPr>
              <w:t xml:space="preserve"> зеленой зоны</w:t>
            </w:r>
          </w:p>
        </w:tc>
        <w:tc>
          <w:tcPr>
            <w:tcW w:w="1984" w:type="dxa"/>
            <w:shd w:val="clear" w:color="auto" w:fill="auto"/>
          </w:tcPr>
          <w:p w:rsidR="00591B5B" w:rsidRPr="00911E13" w:rsidRDefault="00A234E7" w:rsidP="00EB1623">
            <w:pPr>
              <w:spacing w:after="0" w:line="240" w:lineRule="auto"/>
              <w:ind w:right="28"/>
              <w:jc w:val="center"/>
              <w:rPr>
                <w:rFonts w:ascii="Times New Roman" w:eastAsia="Times New Roman" w:hAnsi="Times New Roman" w:cs="Times New Roman"/>
                <w:sz w:val="26"/>
                <w:szCs w:val="26"/>
                <w:lang w:eastAsia="ru-RU"/>
              </w:rPr>
            </w:pPr>
            <w:r w:rsidRPr="00911E13">
              <w:rPr>
                <w:rFonts w:ascii="Times New Roman" w:eastAsia="Times New Roman" w:hAnsi="Times New Roman" w:cs="Times New Roman"/>
                <w:sz w:val="26"/>
                <w:szCs w:val="26"/>
                <w:lang w:eastAsia="ru-RU"/>
              </w:rPr>
              <w:t>д</w:t>
            </w:r>
            <w:r w:rsidR="00EB1623" w:rsidRPr="00911E13">
              <w:rPr>
                <w:rFonts w:ascii="Times New Roman" w:eastAsia="Times New Roman" w:hAnsi="Times New Roman" w:cs="Times New Roman"/>
                <w:sz w:val="26"/>
                <w:szCs w:val="26"/>
                <w:lang w:eastAsia="ru-RU"/>
              </w:rPr>
              <w:t>езинсекция</w:t>
            </w:r>
            <w:r w:rsidRPr="00911E13">
              <w:rPr>
                <w:rFonts w:ascii="Times New Roman" w:eastAsia="Times New Roman" w:hAnsi="Times New Roman" w:cs="Times New Roman"/>
                <w:sz w:val="26"/>
                <w:szCs w:val="26"/>
                <w:lang w:eastAsia="ru-RU"/>
              </w:rPr>
              <w:t xml:space="preserve"> зеленой зоны</w:t>
            </w:r>
          </w:p>
        </w:tc>
      </w:tr>
      <w:tr w:rsidR="00EB1623" w:rsidRPr="00A9058A" w:rsidTr="00C5484E">
        <w:trPr>
          <w:trHeight w:val="381"/>
        </w:trPr>
        <w:tc>
          <w:tcPr>
            <w:tcW w:w="5353" w:type="dxa"/>
            <w:shd w:val="clear" w:color="auto" w:fill="auto"/>
            <w:hideMark/>
          </w:tcPr>
          <w:p w:rsidR="00EB1623" w:rsidRPr="00911E13" w:rsidRDefault="00A234E7" w:rsidP="00A234E7">
            <w:pPr>
              <w:spacing w:after="0" w:line="240" w:lineRule="auto"/>
              <w:jc w:val="both"/>
              <w:rPr>
                <w:rFonts w:ascii="Times New Roman" w:eastAsia="Times New Roman" w:hAnsi="Times New Roman" w:cs="Times New Roman"/>
                <w:sz w:val="26"/>
                <w:szCs w:val="26"/>
                <w:lang w:eastAsia="ru-RU"/>
              </w:rPr>
            </w:pPr>
            <w:r w:rsidRPr="00911E13">
              <w:rPr>
                <w:rFonts w:ascii="Times New Roman" w:eastAsia="Times New Roman" w:hAnsi="Times New Roman" w:cs="Times New Roman"/>
                <w:color w:val="000000"/>
                <w:sz w:val="26"/>
                <w:szCs w:val="26"/>
                <w:lang w:eastAsia="ru-RU"/>
              </w:rPr>
              <w:t>Площадь обрабатываемой</w:t>
            </w:r>
            <w:r w:rsidR="00EB1623" w:rsidRPr="00911E13">
              <w:rPr>
                <w:rFonts w:ascii="Times New Roman" w:eastAsia="Times New Roman" w:hAnsi="Times New Roman" w:cs="Times New Roman"/>
                <w:color w:val="000000"/>
                <w:sz w:val="26"/>
                <w:szCs w:val="26"/>
                <w:lang w:eastAsia="ru-RU"/>
              </w:rPr>
              <w:t xml:space="preserve"> </w:t>
            </w:r>
            <w:r w:rsidRPr="00911E13">
              <w:rPr>
                <w:rFonts w:ascii="Times New Roman" w:eastAsia="Times New Roman" w:hAnsi="Times New Roman" w:cs="Times New Roman"/>
                <w:color w:val="000000"/>
                <w:sz w:val="26"/>
                <w:szCs w:val="26"/>
                <w:lang w:eastAsia="ru-RU"/>
              </w:rPr>
              <w:t>зеленой зоны на территории учреждения</w:t>
            </w:r>
          </w:p>
        </w:tc>
        <w:tc>
          <w:tcPr>
            <w:tcW w:w="1985" w:type="dxa"/>
            <w:shd w:val="clear" w:color="auto" w:fill="auto"/>
            <w:hideMark/>
          </w:tcPr>
          <w:p w:rsidR="00EB1623" w:rsidRPr="00911E13" w:rsidRDefault="00EB1623" w:rsidP="00EB1623">
            <w:pPr>
              <w:spacing w:after="0" w:line="240" w:lineRule="auto"/>
              <w:ind w:right="28"/>
              <w:jc w:val="center"/>
              <w:rPr>
                <w:rFonts w:ascii="Times New Roman" w:eastAsia="Times New Roman" w:hAnsi="Times New Roman" w:cs="Times New Roman"/>
                <w:sz w:val="26"/>
                <w:szCs w:val="26"/>
                <w:lang w:eastAsia="ru-RU"/>
              </w:rPr>
            </w:pPr>
            <w:r w:rsidRPr="00911E13">
              <w:rPr>
                <w:rFonts w:ascii="Times New Roman" w:eastAsia="Times New Roman" w:hAnsi="Times New Roman" w:cs="Times New Roman"/>
                <w:sz w:val="26"/>
                <w:szCs w:val="26"/>
                <w:lang w:eastAsia="ru-RU"/>
              </w:rPr>
              <w:t>0,1809 га</w:t>
            </w:r>
          </w:p>
        </w:tc>
        <w:tc>
          <w:tcPr>
            <w:tcW w:w="1984" w:type="dxa"/>
            <w:shd w:val="clear" w:color="auto" w:fill="auto"/>
          </w:tcPr>
          <w:p w:rsidR="00EB1623" w:rsidRPr="00911E13" w:rsidRDefault="00EB1623" w:rsidP="00EB1623">
            <w:pPr>
              <w:spacing w:after="0" w:line="240" w:lineRule="auto"/>
              <w:ind w:right="28"/>
              <w:jc w:val="center"/>
              <w:rPr>
                <w:rFonts w:ascii="Times New Roman" w:eastAsia="Times New Roman" w:hAnsi="Times New Roman" w:cs="Times New Roman"/>
                <w:sz w:val="26"/>
                <w:szCs w:val="26"/>
                <w:lang w:eastAsia="ru-RU"/>
              </w:rPr>
            </w:pPr>
            <w:r w:rsidRPr="00911E13">
              <w:rPr>
                <w:rFonts w:ascii="Times New Roman" w:eastAsia="Times New Roman" w:hAnsi="Times New Roman" w:cs="Times New Roman"/>
                <w:sz w:val="26"/>
                <w:szCs w:val="26"/>
                <w:lang w:eastAsia="ru-RU"/>
              </w:rPr>
              <w:t>0,1809 га</w:t>
            </w:r>
          </w:p>
        </w:tc>
      </w:tr>
      <w:tr w:rsidR="00F53130" w:rsidRPr="00A9058A" w:rsidTr="00C5484E">
        <w:trPr>
          <w:trHeight w:val="709"/>
        </w:trPr>
        <w:tc>
          <w:tcPr>
            <w:tcW w:w="5353" w:type="dxa"/>
            <w:shd w:val="clear" w:color="auto" w:fill="auto"/>
            <w:hideMark/>
          </w:tcPr>
          <w:p w:rsidR="00F53130" w:rsidRPr="00911E13" w:rsidRDefault="00F53130" w:rsidP="00F53130">
            <w:pPr>
              <w:spacing w:after="0" w:line="240" w:lineRule="auto"/>
              <w:jc w:val="both"/>
              <w:rPr>
                <w:rFonts w:ascii="Times New Roman" w:eastAsia="Times New Roman" w:hAnsi="Times New Roman" w:cs="Times New Roman"/>
                <w:color w:val="000000"/>
                <w:sz w:val="26"/>
                <w:szCs w:val="26"/>
                <w:lang w:eastAsia="ru-RU"/>
              </w:rPr>
            </w:pPr>
            <w:r w:rsidRPr="00911E13">
              <w:rPr>
                <w:rFonts w:ascii="Times New Roman" w:eastAsia="Times New Roman" w:hAnsi="Times New Roman" w:cs="Times New Roman"/>
                <w:color w:val="000000"/>
                <w:sz w:val="26"/>
                <w:szCs w:val="26"/>
                <w:lang w:eastAsia="ru-RU"/>
              </w:rPr>
              <w:t>Цена за 1 га площади по предоставлению услуги за одну обработку, не более</w:t>
            </w:r>
          </w:p>
        </w:tc>
        <w:tc>
          <w:tcPr>
            <w:tcW w:w="1985" w:type="dxa"/>
            <w:shd w:val="clear" w:color="auto" w:fill="auto"/>
            <w:hideMark/>
          </w:tcPr>
          <w:p w:rsidR="00F53130" w:rsidRPr="00911E13" w:rsidRDefault="00F53130" w:rsidP="00F53130">
            <w:pPr>
              <w:spacing w:after="0" w:line="240" w:lineRule="auto"/>
              <w:ind w:right="-108"/>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Pr="00911E13">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lang w:val="en-US" w:eastAsia="ru-RU"/>
              </w:rPr>
              <w:t>58</w:t>
            </w:r>
            <w:r w:rsidRPr="00911E13">
              <w:rPr>
                <w:rFonts w:ascii="Times New Roman" w:eastAsia="Times New Roman" w:hAnsi="Times New Roman" w:cs="Times New Roman"/>
                <w:sz w:val="26"/>
                <w:szCs w:val="26"/>
                <w:lang w:eastAsia="ru-RU"/>
              </w:rPr>
              <w:t>0 руб.</w:t>
            </w:r>
          </w:p>
        </w:tc>
        <w:tc>
          <w:tcPr>
            <w:tcW w:w="1984" w:type="dxa"/>
            <w:shd w:val="clear" w:color="auto" w:fill="auto"/>
          </w:tcPr>
          <w:p w:rsidR="00F53130" w:rsidRPr="00911E13" w:rsidRDefault="00F53130" w:rsidP="00F53130">
            <w:pPr>
              <w:spacing w:after="0" w:line="240" w:lineRule="auto"/>
              <w:ind w:right="-108"/>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Pr="00911E13">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lang w:val="en-US" w:eastAsia="ru-RU"/>
              </w:rPr>
              <w:t>58</w:t>
            </w:r>
            <w:r w:rsidRPr="00911E13">
              <w:rPr>
                <w:rFonts w:ascii="Times New Roman" w:eastAsia="Times New Roman" w:hAnsi="Times New Roman" w:cs="Times New Roman"/>
                <w:sz w:val="26"/>
                <w:szCs w:val="26"/>
                <w:lang w:eastAsia="ru-RU"/>
              </w:rPr>
              <w:t>0 руб.</w:t>
            </w:r>
          </w:p>
        </w:tc>
      </w:tr>
      <w:tr w:rsidR="00591B5B" w:rsidRPr="00453D52" w:rsidTr="00C5484E">
        <w:trPr>
          <w:trHeight w:val="387"/>
        </w:trPr>
        <w:tc>
          <w:tcPr>
            <w:tcW w:w="5353" w:type="dxa"/>
            <w:shd w:val="clear" w:color="auto" w:fill="auto"/>
            <w:hideMark/>
          </w:tcPr>
          <w:p w:rsidR="00591B5B" w:rsidRPr="00911E13" w:rsidRDefault="00AB058F" w:rsidP="00EB1623">
            <w:pPr>
              <w:spacing w:after="0" w:line="240" w:lineRule="auto"/>
              <w:jc w:val="both"/>
              <w:rPr>
                <w:rFonts w:ascii="Times New Roman" w:eastAsia="Times New Roman" w:hAnsi="Times New Roman" w:cs="Times New Roman"/>
                <w:color w:val="000000"/>
                <w:sz w:val="26"/>
                <w:szCs w:val="26"/>
                <w:lang w:eastAsia="ru-RU"/>
              </w:rPr>
            </w:pPr>
            <w:r w:rsidRPr="00911E13">
              <w:rPr>
                <w:rFonts w:ascii="Times New Roman" w:eastAsia="Times New Roman" w:hAnsi="Times New Roman" w:cs="Times New Roman"/>
                <w:color w:val="000000"/>
                <w:sz w:val="26"/>
                <w:szCs w:val="26"/>
                <w:lang w:eastAsia="ru-RU"/>
              </w:rPr>
              <w:t>Количество</w:t>
            </w:r>
            <w:r w:rsidR="00A234E7" w:rsidRPr="00911E13">
              <w:rPr>
                <w:rFonts w:ascii="Times New Roman" w:eastAsia="Times New Roman" w:hAnsi="Times New Roman" w:cs="Times New Roman"/>
                <w:color w:val="000000"/>
                <w:sz w:val="26"/>
                <w:szCs w:val="26"/>
                <w:lang w:eastAsia="ru-RU"/>
              </w:rPr>
              <w:t xml:space="preserve"> обработок </w:t>
            </w:r>
            <w:r w:rsidR="009B20C1" w:rsidRPr="00911E13">
              <w:rPr>
                <w:rFonts w:ascii="Times New Roman" w:eastAsia="Times New Roman" w:hAnsi="Times New Roman" w:cs="Times New Roman"/>
                <w:color w:val="000000"/>
                <w:sz w:val="26"/>
                <w:szCs w:val="26"/>
                <w:lang w:eastAsia="ru-RU"/>
              </w:rPr>
              <w:t>в год</w:t>
            </w:r>
          </w:p>
        </w:tc>
        <w:tc>
          <w:tcPr>
            <w:tcW w:w="1985" w:type="dxa"/>
            <w:shd w:val="clear" w:color="auto" w:fill="auto"/>
            <w:hideMark/>
          </w:tcPr>
          <w:p w:rsidR="00591B5B" w:rsidRPr="00911E13" w:rsidRDefault="00763268" w:rsidP="00763268">
            <w:pPr>
              <w:spacing w:after="0" w:line="240" w:lineRule="auto"/>
              <w:ind w:right="-108"/>
              <w:jc w:val="center"/>
              <w:rPr>
                <w:rFonts w:ascii="Times New Roman" w:eastAsia="Times New Roman" w:hAnsi="Times New Roman"/>
                <w:sz w:val="26"/>
                <w:szCs w:val="26"/>
                <w:lang w:eastAsia="ru-RU"/>
              </w:rPr>
            </w:pPr>
            <w:r w:rsidRPr="00911E13">
              <w:rPr>
                <w:rFonts w:ascii="Times New Roman" w:eastAsia="Times New Roman" w:hAnsi="Times New Roman"/>
                <w:sz w:val="26"/>
                <w:szCs w:val="26"/>
                <w:lang w:eastAsia="ru-RU"/>
              </w:rPr>
              <w:t xml:space="preserve">2 </w:t>
            </w:r>
            <w:r w:rsidR="00A234E7" w:rsidRPr="00911E13">
              <w:rPr>
                <w:rFonts w:ascii="Times New Roman" w:eastAsia="Times New Roman" w:hAnsi="Times New Roman"/>
                <w:sz w:val="26"/>
                <w:szCs w:val="26"/>
                <w:lang w:eastAsia="ru-RU"/>
              </w:rPr>
              <w:t>раза</w:t>
            </w:r>
          </w:p>
        </w:tc>
        <w:tc>
          <w:tcPr>
            <w:tcW w:w="1984" w:type="dxa"/>
            <w:shd w:val="clear" w:color="auto" w:fill="auto"/>
          </w:tcPr>
          <w:p w:rsidR="00591B5B" w:rsidRPr="00911E13" w:rsidRDefault="00763268" w:rsidP="00763268">
            <w:pPr>
              <w:pStyle w:val="a9"/>
              <w:spacing w:after="0" w:line="240" w:lineRule="auto"/>
              <w:ind w:left="-101" w:right="-108"/>
              <w:jc w:val="center"/>
              <w:rPr>
                <w:rFonts w:ascii="Times New Roman" w:eastAsia="Times New Roman" w:hAnsi="Times New Roman"/>
                <w:sz w:val="26"/>
                <w:szCs w:val="26"/>
                <w:lang w:eastAsia="ru-RU"/>
              </w:rPr>
            </w:pPr>
            <w:r w:rsidRPr="00911E13">
              <w:rPr>
                <w:rFonts w:ascii="Times New Roman" w:eastAsia="Times New Roman" w:hAnsi="Times New Roman"/>
                <w:sz w:val="26"/>
                <w:szCs w:val="26"/>
                <w:lang w:eastAsia="ru-RU"/>
              </w:rPr>
              <w:t xml:space="preserve">2 </w:t>
            </w:r>
            <w:r w:rsidR="00A234E7" w:rsidRPr="00911E13">
              <w:rPr>
                <w:rFonts w:ascii="Times New Roman" w:eastAsia="Times New Roman" w:hAnsi="Times New Roman"/>
                <w:sz w:val="26"/>
                <w:szCs w:val="26"/>
                <w:lang w:eastAsia="ru-RU"/>
              </w:rPr>
              <w:t>раза</w:t>
            </w:r>
          </w:p>
        </w:tc>
      </w:tr>
    </w:tbl>
    <w:p w:rsidR="00475F85" w:rsidRDefault="00475F85" w:rsidP="00763268">
      <w:pPr>
        <w:tabs>
          <w:tab w:val="left" w:pos="993"/>
        </w:tabs>
        <w:spacing w:after="0" w:line="240" w:lineRule="auto"/>
        <w:jc w:val="both"/>
        <w:rPr>
          <w:rFonts w:ascii="Times New Roman" w:eastAsiaTheme="minorEastAsia" w:hAnsi="Times New Roman"/>
          <w:sz w:val="10"/>
          <w:szCs w:val="10"/>
          <w:lang w:eastAsia="ru-RU"/>
        </w:rPr>
      </w:pPr>
      <w:bookmarkStart w:id="7" w:name="Par224"/>
      <w:bookmarkEnd w:id="7"/>
    </w:p>
    <w:p w:rsidR="00A234E7" w:rsidRPr="00A234E7" w:rsidRDefault="0074588C" w:rsidP="00475F85">
      <w:pPr>
        <w:pStyle w:val="a9"/>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8616D3">
        <w:rPr>
          <w:rFonts w:ascii="Times New Roman" w:eastAsia="Times New Roman" w:hAnsi="Times New Roman"/>
          <w:sz w:val="28"/>
          <w:szCs w:val="28"/>
          <w:lang w:eastAsia="ru-RU"/>
        </w:rPr>
        <w:t>.</w:t>
      </w:r>
      <w:r w:rsidR="00287B10">
        <w:rPr>
          <w:rFonts w:ascii="Times New Roman" w:eastAsia="Times New Roman" w:hAnsi="Times New Roman"/>
          <w:sz w:val="28"/>
          <w:szCs w:val="28"/>
          <w:lang w:eastAsia="ru-RU"/>
        </w:rPr>
        <w:t>5</w:t>
      </w:r>
      <w:r w:rsidR="008616D3">
        <w:rPr>
          <w:rFonts w:ascii="Times New Roman" w:eastAsia="Times New Roman" w:hAnsi="Times New Roman"/>
          <w:sz w:val="28"/>
          <w:szCs w:val="28"/>
          <w:lang w:eastAsia="ru-RU"/>
        </w:rPr>
        <w:t xml:space="preserve">. </w:t>
      </w:r>
      <w:r w:rsidR="008523E3" w:rsidRPr="00A234E7">
        <w:rPr>
          <w:rFonts w:ascii="Times New Roman" w:eastAsia="Times New Roman" w:hAnsi="Times New Roman"/>
          <w:sz w:val="28"/>
          <w:szCs w:val="28"/>
          <w:lang w:eastAsia="ru-RU"/>
        </w:rPr>
        <w:t>Объем расходов</w:t>
      </w:r>
      <w:r w:rsidR="00F6480B" w:rsidRPr="00A234E7">
        <w:rPr>
          <w:rFonts w:ascii="Times New Roman" w:eastAsia="Times New Roman" w:hAnsi="Times New Roman"/>
          <w:sz w:val="28"/>
          <w:szCs w:val="28"/>
          <w:lang w:eastAsia="ru-RU"/>
        </w:rPr>
        <w:t xml:space="preserve"> на </w:t>
      </w:r>
      <w:r w:rsidR="009A41EB">
        <w:rPr>
          <w:rFonts w:ascii="Times New Roman" w:eastAsia="Times New Roman" w:hAnsi="Times New Roman"/>
          <w:sz w:val="28"/>
          <w:szCs w:val="28"/>
          <w:lang w:eastAsia="ru-RU"/>
        </w:rPr>
        <w:t>оплату</w:t>
      </w:r>
      <w:r w:rsidR="00F6480B" w:rsidRPr="00A234E7">
        <w:rPr>
          <w:rFonts w:ascii="Times New Roman" w:eastAsia="Times New Roman" w:hAnsi="Times New Roman"/>
          <w:sz w:val="28"/>
          <w:szCs w:val="28"/>
          <w:lang w:eastAsia="ru-RU"/>
        </w:rPr>
        <w:t xml:space="preserve"> прочих работ и услуг, не относящи</w:t>
      </w:r>
      <w:r w:rsidR="00D87DA5" w:rsidRPr="00A234E7">
        <w:rPr>
          <w:rFonts w:ascii="Times New Roman" w:eastAsia="Times New Roman" w:hAnsi="Times New Roman"/>
          <w:sz w:val="28"/>
          <w:szCs w:val="28"/>
          <w:lang w:eastAsia="ru-RU"/>
        </w:rPr>
        <w:t>х</w:t>
      </w:r>
      <w:r w:rsidR="00A234E7" w:rsidRPr="00A234E7">
        <w:rPr>
          <w:rFonts w:ascii="Times New Roman" w:eastAsia="Times New Roman" w:hAnsi="Times New Roman"/>
          <w:sz w:val="28"/>
          <w:szCs w:val="28"/>
          <w:lang w:eastAsia="ru-RU"/>
        </w:rPr>
        <w:t>ся</w:t>
      </w:r>
      <w:r w:rsidR="009A41EB">
        <w:rPr>
          <w:rFonts w:ascii="Times New Roman" w:eastAsia="Times New Roman" w:hAnsi="Times New Roman"/>
          <w:sz w:val="28"/>
          <w:szCs w:val="28"/>
          <w:lang w:eastAsia="ru-RU"/>
        </w:rPr>
        <w:t xml:space="preserve">   </w:t>
      </w:r>
      <w:r w:rsidR="00E313F9">
        <w:rPr>
          <w:rFonts w:ascii="Times New Roman" w:eastAsia="Times New Roman" w:hAnsi="Times New Roman"/>
          <w:sz w:val="28"/>
          <w:szCs w:val="28"/>
          <w:lang w:eastAsia="ru-RU"/>
        </w:rPr>
        <w:t xml:space="preserve">    </w:t>
      </w:r>
      <w:r w:rsidR="009A41EB">
        <w:rPr>
          <w:rFonts w:ascii="Times New Roman" w:eastAsia="Times New Roman" w:hAnsi="Times New Roman"/>
          <w:sz w:val="28"/>
          <w:szCs w:val="28"/>
          <w:lang w:eastAsia="ru-RU"/>
        </w:rPr>
        <w:t xml:space="preserve">  </w:t>
      </w:r>
      <w:r w:rsidR="00A234E7" w:rsidRPr="00A234E7">
        <w:rPr>
          <w:rFonts w:ascii="Times New Roman" w:eastAsia="Times New Roman" w:hAnsi="Times New Roman"/>
          <w:sz w:val="28"/>
          <w:szCs w:val="28"/>
          <w:lang w:eastAsia="ru-RU"/>
        </w:rPr>
        <w:t xml:space="preserve"> </w:t>
      </w:r>
      <w:r w:rsidR="006152B7" w:rsidRPr="00A234E7">
        <w:rPr>
          <w:rFonts w:ascii="Times New Roman" w:eastAsia="Times New Roman" w:hAnsi="Times New Roman"/>
          <w:sz w:val="28"/>
          <w:szCs w:val="28"/>
          <w:lang w:eastAsia="ru-RU"/>
        </w:rPr>
        <w:t>к</w:t>
      </w:r>
      <w:r w:rsidR="00F6480B" w:rsidRPr="00A234E7">
        <w:rPr>
          <w:rFonts w:ascii="Times New Roman" w:eastAsia="Times New Roman" w:hAnsi="Times New Roman"/>
          <w:sz w:val="28"/>
          <w:szCs w:val="28"/>
          <w:lang w:eastAsia="ru-RU"/>
        </w:rPr>
        <w:t xml:space="preserve"> затратам на услуги связи, </w:t>
      </w:r>
      <w:r w:rsidR="0041588D" w:rsidRPr="00A234E7">
        <w:rPr>
          <w:rFonts w:ascii="Times New Roman" w:eastAsia="Times New Roman" w:hAnsi="Times New Roman"/>
          <w:sz w:val="28"/>
          <w:szCs w:val="28"/>
          <w:lang w:eastAsia="ru-RU"/>
        </w:rPr>
        <w:t xml:space="preserve">на </w:t>
      </w:r>
      <w:r w:rsidR="00D87DA5" w:rsidRPr="00A234E7">
        <w:rPr>
          <w:rFonts w:ascii="Times New Roman" w:eastAsia="Times New Roman" w:hAnsi="Times New Roman"/>
          <w:sz w:val="28"/>
          <w:szCs w:val="28"/>
          <w:lang w:eastAsia="ru-RU"/>
        </w:rPr>
        <w:t xml:space="preserve">транспортные услуги, </w:t>
      </w:r>
      <w:r w:rsidR="0041588D" w:rsidRPr="00A234E7">
        <w:rPr>
          <w:rFonts w:ascii="Times New Roman" w:eastAsia="Times New Roman" w:hAnsi="Times New Roman"/>
          <w:sz w:val="28"/>
          <w:szCs w:val="28"/>
          <w:lang w:eastAsia="ru-RU"/>
        </w:rPr>
        <w:t xml:space="preserve">на </w:t>
      </w:r>
      <w:r w:rsidR="00D87DA5" w:rsidRPr="00A234E7">
        <w:rPr>
          <w:rFonts w:ascii="Times New Roman" w:eastAsia="Times New Roman" w:hAnsi="Times New Roman"/>
          <w:sz w:val="28"/>
          <w:szCs w:val="28"/>
          <w:lang w:eastAsia="ru-RU"/>
        </w:rPr>
        <w:t>содержани</w:t>
      </w:r>
      <w:r w:rsidR="0041588D" w:rsidRPr="00A234E7">
        <w:rPr>
          <w:rFonts w:ascii="Times New Roman" w:eastAsia="Times New Roman" w:hAnsi="Times New Roman"/>
          <w:sz w:val="28"/>
          <w:szCs w:val="28"/>
          <w:lang w:eastAsia="ru-RU"/>
        </w:rPr>
        <w:t xml:space="preserve">е </w:t>
      </w:r>
      <w:r w:rsidR="00D87DA5" w:rsidRPr="00A234E7">
        <w:rPr>
          <w:rFonts w:ascii="Times New Roman" w:eastAsia="Times New Roman" w:hAnsi="Times New Roman"/>
          <w:sz w:val="28"/>
          <w:szCs w:val="28"/>
          <w:lang w:eastAsia="ru-RU"/>
        </w:rPr>
        <w:t>имущества</w:t>
      </w:r>
      <w:r w:rsidR="002243C3" w:rsidRPr="00A234E7">
        <w:rPr>
          <w:rFonts w:ascii="Times New Roman" w:eastAsia="Times New Roman" w:hAnsi="Times New Roman"/>
          <w:sz w:val="28"/>
          <w:szCs w:val="28"/>
          <w:lang w:eastAsia="ru-RU"/>
        </w:rPr>
        <w:t>, на коммунальные услуги</w:t>
      </w:r>
      <w:r w:rsidR="004F7E47">
        <w:rPr>
          <w:rFonts w:ascii="Times New Roman" w:eastAsia="Times New Roman" w:hAnsi="Times New Roman"/>
          <w:sz w:val="28"/>
          <w:szCs w:val="28"/>
          <w:lang w:eastAsia="ru-RU"/>
        </w:rPr>
        <w:t>, на страхование</w:t>
      </w:r>
    </w:p>
    <w:p w:rsidR="00A234E7" w:rsidRPr="00A234E7" w:rsidRDefault="0074588C" w:rsidP="00A234E7">
      <w:pPr>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A234E7" w:rsidRPr="00A234E7">
        <w:rPr>
          <w:rFonts w:ascii="Times New Roman" w:eastAsia="Times New Roman" w:hAnsi="Times New Roman" w:cs="Times New Roman"/>
          <w:sz w:val="28"/>
          <w:szCs w:val="28"/>
          <w:lang w:eastAsia="ru-RU"/>
        </w:rPr>
        <w:t>.</w:t>
      </w:r>
      <w:r w:rsidR="00287B10">
        <w:rPr>
          <w:rFonts w:ascii="Times New Roman" w:eastAsia="Times New Roman" w:hAnsi="Times New Roman" w:cs="Times New Roman"/>
          <w:sz w:val="28"/>
          <w:szCs w:val="28"/>
          <w:lang w:eastAsia="ru-RU"/>
        </w:rPr>
        <w:t>5</w:t>
      </w:r>
      <w:r w:rsidR="00A234E7" w:rsidRPr="00A234E7">
        <w:rPr>
          <w:rFonts w:ascii="Times New Roman" w:eastAsia="Times New Roman" w:hAnsi="Times New Roman" w:cs="Times New Roman"/>
          <w:sz w:val="28"/>
          <w:szCs w:val="28"/>
          <w:lang w:eastAsia="ru-RU"/>
        </w:rPr>
        <w:t>.1. Объем расходов на оплату услуг по охране объекта посредством подключения к пульту централизованного наблюдения и кнопки тревожной сигнализации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ктс</m:t>
            </m:r>
          </m:sub>
          <m:sup/>
        </m:sSubSup>
      </m:oMath>
      <w:r w:rsidR="00A234E7" w:rsidRPr="00A234E7">
        <w:rPr>
          <w:rFonts w:ascii="Times New Roman" w:eastAsia="Times New Roman" w:hAnsi="Times New Roman" w:cs="Times New Roman"/>
          <w:sz w:val="28"/>
          <w:szCs w:val="28"/>
          <w:lang w:eastAsia="ru-RU"/>
        </w:rPr>
        <w:t>) определяется по формуле:</w:t>
      </w:r>
    </w:p>
    <w:p w:rsidR="00A234E7" w:rsidRPr="004F7E47" w:rsidRDefault="000B3788" w:rsidP="004F7E47">
      <w:pPr>
        <w:widowControl w:val="0"/>
        <w:suppressAutoHyphens/>
        <w:autoSpaceDE w:val="0"/>
        <w:autoSpaceDN w:val="0"/>
        <w:adjustRightInd w:val="0"/>
        <w:spacing w:after="0" w:line="240" w:lineRule="auto"/>
        <w:ind w:left="567"/>
        <w:jc w:val="both"/>
        <w:rPr>
          <w:rFonts w:ascii="Times New Roman" w:eastAsia="Times New Roman" w:hAnsi="Times New Roman" w:cs="Times New Roman"/>
          <w:color w:val="000000"/>
          <w:sz w:val="32"/>
          <w:szCs w:val="32"/>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ктс</m:t>
            </m:r>
          </m:sub>
          <m:sup/>
        </m:sSubSup>
        <m:r>
          <m:rPr>
            <m:sty m:val="p"/>
          </m:rPr>
          <w:rPr>
            <w:rFonts w:ascii="Cambria Math" w:eastAsia="Cambria Math" w:hAnsi="Cambria Math" w:cs="Times New Roman"/>
            <w:sz w:val="32"/>
            <w:szCs w:val="32"/>
          </w:rPr>
          <m:t>=</m:t>
        </m:r>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i ктс</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N</m:t>
            </m:r>
          </m:e>
          <m:sub>
            <m:r>
              <m:rPr>
                <m:sty m:val="p"/>
              </m:rPr>
              <w:rPr>
                <w:rFonts w:ascii="Cambria Math" w:eastAsia="Calibri" w:hAnsi="Cambria Math" w:cs="Times New Roman"/>
                <w:color w:val="000000"/>
                <w:sz w:val="32"/>
                <w:szCs w:val="32"/>
              </w:rPr>
              <m:t>i ктс</m:t>
            </m:r>
          </m:sub>
          <m:sup/>
        </m:sSubSup>
        <m:r>
          <w:rPr>
            <w:rFonts w:ascii="Cambria Math" w:eastAsia="Calibri" w:hAnsi="Cambria Math" w:cs="Times New Roman"/>
            <w:color w:val="000000"/>
            <w:sz w:val="32"/>
            <w:szCs w:val="32"/>
          </w:rPr>
          <m:t>,</m:t>
        </m:r>
      </m:oMath>
      <w:r w:rsidR="004F7E47">
        <w:rPr>
          <w:rFonts w:ascii="Times New Roman" w:eastAsia="Times New Roman" w:hAnsi="Times New Roman" w:cs="Times New Roman"/>
          <w:color w:val="000000"/>
          <w:sz w:val="32"/>
          <w:szCs w:val="32"/>
        </w:rPr>
        <w:t xml:space="preserve"> </w:t>
      </w:r>
      <w:r w:rsidR="00A234E7" w:rsidRPr="00A234E7">
        <w:rPr>
          <w:rFonts w:ascii="Times New Roman" w:eastAsia="Times New Roman" w:hAnsi="Times New Roman" w:cs="Times New Roman"/>
          <w:sz w:val="28"/>
          <w:szCs w:val="28"/>
          <w:lang w:eastAsia="ru-RU"/>
        </w:rPr>
        <w:t>где:</w:t>
      </w:r>
    </w:p>
    <w:p w:rsidR="00A234E7" w:rsidRPr="00A234E7" w:rsidRDefault="000B3788" w:rsidP="00A234E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 i ктс </m:t>
            </m:r>
          </m:sub>
          <m:sup/>
        </m:sSubSup>
      </m:oMath>
      <w:r w:rsidR="00A234E7" w:rsidRPr="00A234E7">
        <w:rPr>
          <w:rFonts w:ascii="Times New Roman" w:eastAsia="Times New Roman" w:hAnsi="Times New Roman" w:cs="Times New Roman"/>
          <w:spacing w:val="-6"/>
          <w:sz w:val="28"/>
          <w:szCs w:val="28"/>
          <w:lang w:eastAsia="ru-RU"/>
        </w:rPr>
        <w:t xml:space="preserve">– цена </w:t>
      </w:r>
      <w:r w:rsidR="00A234E7" w:rsidRPr="00A234E7">
        <w:rPr>
          <w:rFonts w:ascii="Times New Roman" w:eastAsia="Times New Roman" w:hAnsi="Times New Roman" w:cs="Times New Roman"/>
          <w:sz w:val="28"/>
          <w:szCs w:val="28"/>
          <w:lang w:eastAsia="ru-RU"/>
        </w:rPr>
        <w:t>по охра</w:t>
      </w:r>
      <w:r w:rsidR="004F7E47">
        <w:rPr>
          <w:rFonts w:ascii="Times New Roman" w:eastAsia="Times New Roman" w:hAnsi="Times New Roman" w:cs="Times New Roman"/>
          <w:sz w:val="28"/>
          <w:szCs w:val="28"/>
          <w:lang w:eastAsia="ru-RU"/>
        </w:rPr>
        <w:t xml:space="preserve">не </w:t>
      </w:r>
      <w:r w:rsidR="00A234E7" w:rsidRPr="00A234E7">
        <w:rPr>
          <w:rFonts w:ascii="Times New Roman" w:eastAsia="Times New Roman" w:hAnsi="Times New Roman" w:cs="Times New Roman"/>
          <w:sz w:val="28"/>
          <w:szCs w:val="28"/>
          <w:lang w:eastAsia="ru-RU"/>
        </w:rPr>
        <w:t>объекта посредством подключения к пульту централизованного наблюдения и кнопки тревожной сигнализации в месяц</w:t>
      </w:r>
      <w:r w:rsidR="00A234E7">
        <w:rPr>
          <w:rFonts w:ascii="Times New Roman" w:eastAsia="Times New Roman" w:hAnsi="Times New Roman" w:cs="Times New Roman"/>
          <w:sz w:val="28"/>
          <w:szCs w:val="28"/>
          <w:lang w:eastAsia="ru-RU"/>
        </w:rPr>
        <w:t xml:space="preserve"> </w:t>
      </w:r>
      <w:r w:rsidR="00F37C3C">
        <w:rPr>
          <w:rFonts w:ascii="Times New Roman" w:eastAsia="Times New Roman" w:hAnsi="Times New Roman" w:cs="Times New Roman"/>
          <w:sz w:val="28"/>
          <w:szCs w:val="28"/>
          <w:lang w:eastAsia="ru-RU"/>
        </w:rPr>
        <w:t xml:space="preserve">      </w:t>
      </w:r>
      <w:proofErr w:type="gramStart"/>
      <w:r w:rsidR="00F37C3C">
        <w:rPr>
          <w:rFonts w:ascii="Times New Roman" w:eastAsia="Times New Roman" w:hAnsi="Times New Roman" w:cs="Times New Roman"/>
          <w:sz w:val="28"/>
          <w:szCs w:val="28"/>
          <w:lang w:eastAsia="ru-RU"/>
        </w:rPr>
        <w:t xml:space="preserve">   </w:t>
      </w:r>
      <w:r w:rsidR="00A234E7">
        <w:rPr>
          <w:rFonts w:ascii="Times New Roman" w:eastAsia="Times New Roman" w:hAnsi="Times New Roman" w:cs="Times New Roman"/>
          <w:sz w:val="28"/>
          <w:szCs w:val="28"/>
          <w:lang w:eastAsia="ru-RU"/>
        </w:rPr>
        <w:t>(</w:t>
      </w:r>
      <w:proofErr w:type="gramEnd"/>
      <w:r w:rsidR="00A234E7">
        <w:rPr>
          <w:rFonts w:ascii="Times New Roman" w:eastAsia="Times New Roman" w:hAnsi="Times New Roman" w:cs="Times New Roman"/>
          <w:sz w:val="28"/>
          <w:szCs w:val="28"/>
          <w:lang w:eastAsia="ru-RU"/>
        </w:rPr>
        <w:t>не более 8 716 руб.)</w:t>
      </w:r>
      <w:r w:rsidR="00A234E7" w:rsidRPr="00A234E7">
        <w:rPr>
          <w:rFonts w:ascii="Times New Roman" w:eastAsia="Times New Roman" w:hAnsi="Times New Roman" w:cs="Times New Roman"/>
          <w:sz w:val="28"/>
          <w:szCs w:val="28"/>
          <w:lang w:eastAsia="ru-RU"/>
        </w:rPr>
        <w:t>;</w:t>
      </w:r>
    </w:p>
    <w:p w:rsidR="00A234E7" w:rsidRPr="00A234E7" w:rsidRDefault="000B3788" w:rsidP="00A234E7">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N</m:t>
            </m:r>
          </m:e>
          <m:sub>
            <m:r>
              <m:rPr>
                <m:sty m:val="p"/>
              </m:rPr>
              <w:rPr>
                <w:rFonts w:ascii="Cambria Math" w:eastAsia="Calibri" w:hAnsi="Cambria Math" w:cs="Times New Roman"/>
                <w:color w:val="000000"/>
                <w:sz w:val="32"/>
                <w:szCs w:val="32"/>
              </w:rPr>
              <m:t xml:space="preserve"> i ктс</m:t>
            </m:r>
          </m:sub>
          <m:sup/>
        </m:sSubSup>
        <m:r>
          <w:rPr>
            <w:rFonts w:ascii="Cambria Math" w:eastAsia="Calibri" w:hAnsi="Cambria Math" w:cs="Times New Roman"/>
            <w:color w:val="000000"/>
            <w:sz w:val="32"/>
            <w:szCs w:val="32"/>
          </w:rPr>
          <m:t xml:space="preserve"> </m:t>
        </m:r>
      </m:oMath>
      <w:r w:rsidR="00A234E7" w:rsidRPr="00A234E7">
        <w:rPr>
          <w:rFonts w:ascii="Times New Roman" w:eastAsia="Times New Roman" w:hAnsi="Times New Roman" w:cs="Times New Roman"/>
          <w:sz w:val="28"/>
          <w:szCs w:val="28"/>
          <w:lang w:eastAsia="ru-RU"/>
        </w:rPr>
        <w:t>– количество месяцев</w:t>
      </w:r>
      <w:r w:rsidR="004F7E47">
        <w:rPr>
          <w:rFonts w:ascii="Times New Roman" w:eastAsia="Times New Roman" w:hAnsi="Times New Roman" w:cs="Times New Roman"/>
          <w:sz w:val="28"/>
          <w:szCs w:val="28"/>
          <w:lang w:eastAsia="ru-RU"/>
        </w:rPr>
        <w:t xml:space="preserve"> предоставления услуг по охране </w:t>
      </w:r>
      <w:r w:rsidR="00A234E7" w:rsidRPr="00A234E7">
        <w:rPr>
          <w:rFonts w:ascii="Times New Roman" w:eastAsia="Times New Roman" w:hAnsi="Times New Roman" w:cs="Times New Roman"/>
          <w:sz w:val="28"/>
          <w:szCs w:val="28"/>
          <w:lang w:eastAsia="ru-RU"/>
        </w:rPr>
        <w:t>объекта посредством подключения к пульту централизованного наблюдения и кнопки тревожной сигнализации</w:t>
      </w:r>
      <w:r w:rsidR="00A234E7">
        <w:rPr>
          <w:rFonts w:ascii="Times New Roman" w:eastAsia="Times New Roman" w:hAnsi="Times New Roman" w:cs="Times New Roman"/>
          <w:sz w:val="28"/>
          <w:szCs w:val="28"/>
          <w:lang w:eastAsia="ru-RU"/>
        </w:rPr>
        <w:t xml:space="preserve"> (не более 12 месяцев).</w:t>
      </w:r>
    </w:p>
    <w:p w:rsidR="00D87DA5" w:rsidRDefault="0074588C" w:rsidP="00D87DA5">
      <w:pPr>
        <w:suppressAutoHyphens/>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52EB3" w:rsidRPr="00C52EB3">
        <w:rPr>
          <w:rFonts w:ascii="Times New Roman" w:eastAsia="Times New Roman" w:hAnsi="Times New Roman" w:cs="Times New Roman"/>
          <w:sz w:val="28"/>
          <w:szCs w:val="28"/>
          <w:lang w:eastAsia="ru-RU"/>
        </w:rPr>
        <w:t>.</w:t>
      </w:r>
      <w:r w:rsidR="00287B10">
        <w:rPr>
          <w:rFonts w:ascii="Times New Roman" w:eastAsia="Times New Roman" w:hAnsi="Times New Roman" w:cs="Times New Roman"/>
          <w:sz w:val="28"/>
          <w:szCs w:val="28"/>
          <w:lang w:eastAsia="ru-RU"/>
        </w:rPr>
        <w:t>5</w:t>
      </w:r>
      <w:r w:rsidR="00C52EB3" w:rsidRPr="00C52EB3">
        <w:rPr>
          <w:rFonts w:ascii="Times New Roman" w:eastAsia="Times New Roman" w:hAnsi="Times New Roman" w:cs="Times New Roman"/>
          <w:sz w:val="28"/>
          <w:szCs w:val="28"/>
          <w:lang w:eastAsia="ru-RU"/>
        </w:rPr>
        <w:t>.2.</w:t>
      </w:r>
      <w:r w:rsidR="00D87DA5" w:rsidRPr="00C52EB3">
        <w:rPr>
          <w:rFonts w:ascii="Times New Roman" w:eastAsia="Times New Roman" w:hAnsi="Times New Roman" w:cs="Times New Roman"/>
          <w:sz w:val="28"/>
          <w:szCs w:val="28"/>
          <w:lang w:eastAsia="ru-RU"/>
        </w:rPr>
        <w:t xml:space="preserve"> </w:t>
      </w:r>
      <w:r w:rsidR="008523E3" w:rsidRPr="00C52EB3">
        <w:rPr>
          <w:rFonts w:ascii="Times New Roman" w:eastAsia="Times New Roman" w:hAnsi="Times New Roman" w:cs="Times New Roman"/>
          <w:sz w:val="28"/>
          <w:szCs w:val="28"/>
          <w:lang w:eastAsia="ru-RU"/>
        </w:rPr>
        <w:t>Объем расходов</w:t>
      </w:r>
      <w:r w:rsidR="00062259" w:rsidRPr="00C52EB3">
        <w:rPr>
          <w:rFonts w:ascii="Times New Roman" w:eastAsia="Times New Roman" w:hAnsi="Times New Roman" w:cs="Times New Roman"/>
          <w:sz w:val="28"/>
          <w:szCs w:val="28"/>
          <w:lang w:eastAsia="ru-RU"/>
        </w:rPr>
        <w:t xml:space="preserve"> на оплату услуг по охране сотрудниками частных охранных предприятий (</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З</m:t>
            </m:r>
          </m:e>
          <m:sub>
            <m:r>
              <m:rPr>
                <m:sty m:val="p"/>
              </m:rPr>
              <w:rPr>
                <w:rFonts w:ascii="Cambria Math" w:hAnsi="Cambria Math"/>
                <w:color w:val="000000"/>
                <w:sz w:val="32"/>
                <w:szCs w:val="32"/>
              </w:rPr>
              <m:t>охр</m:t>
            </m:r>
          </m:sub>
          <m:sup/>
        </m:sSubSup>
      </m:oMath>
      <w:r w:rsidR="00BB4F2A" w:rsidRPr="00C52EB3">
        <w:rPr>
          <w:rFonts w:ascii="Times New Roman" w:eastAsia="Times New Roman" w:hAnsi="Times New Roman" w:cs="Times New Roman"/>
          <w:sz w:val="28"/>
          <w:szCs w:val="28"/>
          <w:lang w:eastAsia="ru-RU"/>
        </w:rPr>
        <w:t>) определяе</w:t>
      </w:r>
      <w:r w:rsidR="00062259" w:rsidRPr="00C52EB3">
        <w:rPr>
          <w:rFonts w:ascii="Times New Roman" w:eastAsia="Times New Roman" w:hAnsi="Times New Roman" w:cs="Times New Roman"/>
          <w:sz w:val="28"/>
          <w:szCs w:val="28"/>
          <w:lang w:eastAsia="ru-RU"/>
        </w:rPr>
        <w:t>тся по формуле:</w:t>
      </w:r>
    </w:p>
    <w:p w:rsidR="0005028F" w:rsidRPr="0005028F" w:rsidRDefault="0005028F" w:rsidP="0005028F">
      <w:pPr>
        <w:suppressAutoHyphens/>
        <w:autoSpaceDE w:val="0"/>
        <w:autoSpaceDN w:val="0"/>
        <w:adjustRightInd w:val="0"/>
        <w:spacing w:after="0" w:line="240" w:lineRule="auto"/>
        <w:jc w:val="both"/>
        <w:outlineLvl w:val="0"/>
        <w:rPr>
          <w:rFonts w:ascii="Times New Roman" w:eastAsia="Times New Roman" w:hAnsi="Times New Roman" w:cs="Times New Roman"/>
          <w:sz w:val="10"/>
          <w:szCs w:val="10"/>
          <w:lang w:eastAsia="ru-RU"/>
        </w:rPr>
      </w:pPr>
    </w:p>
    <w:p w:rsidR="00D87DA5" w:rsidRPr="00C52EB3" w:rsidRDefault="000B3788" w:rsidP="0005028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охр</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охр</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i охр</m:t>
                </m:r>
              </m:sub>
              <m:sup/>
            </m:sSubSup>
          </m:e>
        </m:nary>
        <m:r>
          <m:rPr>
            <m:sty m:val="p"/>
          </m:rPr>
          <w:rPr>
            <w:rFonts w:ascii="Cambria Math" w:eastAsia="Calibri" w:hAnsi="Cambria Math" w:cs="Times New Roman"/>
            <w:color w:val="000000"/>
            <w:sz w:val="32"/>
            <w:szCs w:val="32"/>
          </w:rPr>
          <m:t xml:space="preserve">x </m:t>
        </m:r>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N</m:t>
            </m:r>
          </m:e>
          <m:sub>
            <m:r>
              <m:rPr>
                <m:sty m:val="p"/>
              </m:rPr>
              <w:rPr>
                <w:rFonts w:ascii="Cambria Math" w:eastAsia="Calibri" w:hAnsi="Cambria Math" w:cs="Times New Roman"/>
                <w:color w:val="000000"/>
                <w:sz w:val="32"/>
                <w:szCs w:val="32"/>
              </w:rPr>
              <m:t xml:space="preserve">i охр </m:t>
            </m:r>
          </m:sub>
          <m:sup/>
        </m:sSubSup>
        <m:r>
          <w:rPr>
            <w:rFonts w:ascii="Cambria Math" w:eastAsia="Calibri" w:hAnsi="Cambria Math" w:cs="Times New Roman"/>
            <w:color w:val="000000"/>
            <w:sz w:val="32"/>
            <w:szCs w:val="32"/>
          </w:rPr>
          <m:t>,</m:t>
        </m:r>
      </m:oMath>
      <w:r w:rsidR="0005028F">
        <w:rPr>
          <w:rFonts w:ascii="Times New Roman" w:eastAsia="Times New Roman" w:hAnsi="Times New Roman" w:cs="Times New Roman"/>
          <w:sz w:val="28"/>
          <w:szCs w:val="28"/>
          <w:lang w:eastAsia="ru-RU"/>
        </w:rPr>
        <w:t xml:space="preserve"> </w:t>
      </w:r>
      <w:r w:rsidR="00D87DA5" w:rsidRPr="00C52EB3">
        <w:rPr>
          <w:rFonts w:ascii="Times New Roman" w:eastAsia="Times New Roman" w:hAnsi="Times New Roman" w:cs="Times New Roman"/>
          <w:sz w:val="28"/>
          <w:szCs w:val="28"/>
          <w:lang w:eastAsia="ru-RU"/>
        </w:rPr>
        <w:t>где:</w:t>
      </w:r>
    </w:p>
    <w:p w:rsidR="00D87DA5" w:rsidRPr="00C52EB3" w:rsidRDefault="000B3788" w:rsidP="00D87DA5">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 xml:space="preserve"> i охр</m:t>
            </m:r>
          </m:sub>
          <m:sup/>
        </m:sSubSup>
      </m:oMath>
      <w:r w:rsidR="00D87DA5" w:rsidRPr="00C52EB3">
        <w:rPr>
          <w:rFonts w:ascii="Times New Roman" w:eastAsia="Times New Roman" w:hAnsi="Times New Roman" w:cs="Times New Roman"/>
          <w:sz w:val="28"/>
          <w:szCs w:val="28"/>
          <w:lang w:eastAsia="ru-RU"/>
        </w:rPr>
        <w:t xml:space="preserve"> – количество часов охраны в </w:t>
      </w:r>
      <w:r w:rsidR="00010B43" w:rsidRPr="00C52EB3">
        <w:rPr>
          <w:rFonts w:ascii="Times New Roman" w:eastAsia="Times New Roman" w:hAnsi="Times New Roman" w:cs="Times New Roman"/>
          <w:sz w:val="28"/>
          <w:szCs w:val="28"/>
          <w:lang w:eastAsia="ru-RU"/>
        </w:rPr>
        <w:t xml:space="preserve">день на </w:t>
      </w:r>
      <w:proofErr w:type="spellStart"/>
      <w:r w:rsidR="00010B43" w:rsidRPr="00C52EB3">
        <w:rPr>
          <w:rFonts w:ascii="Times New Roman" w:eastAsia="Times New Roman" w:hAnsi="Times New Roman" w:cs="Times New Roman"/>
          <w:sz w:val="28"/>
          <w:szCs w:val="28"/>
          <w:lang w:val="en-US" w:eastAsia="ru-RU"/>
        </w:rPr>
        <w:t>i</w:t>
      </w:r>
      <w:proofErr w:type="spellEnd"/>
      <w:r w:rsidR="00010B43" w:rsidRPr="00C52EB3">
        <w:rPr>
          <w:rFonts w:ascii="Times New Roman" w:eastAsia="Times New Roman" w:hAnsi="Times New Roman" w:cs="Times New Roman"/>
          <w:sz w:val="28"/>
          <w:szCs w:val="28"/>
          <w:lang w:eastAsia="ru-RU"/>
        </w:rPr>
        <w:t>-ом посту охраны</w:t>
      </w:r>
      <w:r w:rsidR="00D87DA5" w:rsidRPr="00C52EB3">
        <w:rPr>
          <w:rFonts w:ascii="Times New Roman" w:eastAsia="Times New Roman" w:hAnsi="Times New Roman" w:cs="Times New Roman"/>
          <w:sz w:val="28"/>
          <w:szCs w:val="28"/>
          <w:lang w:eastAsia="ru-RU"/>
        </w:rPr>
        <w:t>;</w:t>
      </w:r>
    </w:p>
    <w:p w:rsidR="00010B43" w:rsidRPr="00C52EB3" w:rsidRDefault="000B3788" w:rsidP="00D87DA5">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 i охр</m:t>
            </m:r>
          </m:sub>
          <m:sup/>
        </m:sSubSup>
      </m:oMath>
      <w:r w:rsidR="001372D7">
        <w:rPr>
          <w:rFonts w:ascii="Times New Roman" w:eastAsia="Times New Roman" w:hAnsi="Times New Roman" w:cs="Times New Roman"/>
          <w:sz w:val="28"/>
          <w:szCs w:val="28"/>
          <w:lang w:eastAsia="ru-RU"/>
        </w:rPr>
        <w:t xml:space="preserve"> – стоимость одного</w:t>
      </w:r>
      <w:r w:rsidR="00D87DA5" w:rsidRPr="00C52EB3">
        <w:rPr>
          <w:rFonts w:ascii="Times New Roman" w:eastAsia="Times New Roman" w:hAnsi="Times New Roman" w:cs="Times New Roman"/>
          <w:sz w:val="28"/>
          <w:szCs w:val="28"/>
          <w:lang w:eastAsia="ru-RU"/>
        </w:rPr>
        <w:t xml:space="preserve"> часа </w:t>
      </w:r>
      <w:r w:rsidR="00062259" w:rsidRPr="00C52EB3">
        <w:rPr>
          <w:rFonts w:ascii="Times New Roman" w:eastAsia="Times New Roman" w:hAnsi="Times New Roman" w:cs="Times New Roman"/>
          <w:sz w:val="28"/>
          <w:szCs w:val="28"/>
          <w:lang w:eastAsia="ru-RU"/>
        </w:rPr>
        <w:t>охраны на</w:t>
      </w:r>
      <w:r w:rsidR="00010B43" w:rsidRPr="00C52EB3">
        <w:rPr>
          <w:rFonts w:ascii="Times New Roman" w:eastAsia="Times New Roman" w:hAnsi="Times New Roman" w:cs="Times New Roman"/>
          <w:sz w:val="28"/>
          <w:szCs w:val="28"/>
          <w:lang w:eastAsia="ru-RU"/>
        </w:rPr>
        <w:t xml:space="preserve"> </w:t>
      </w:r>
      <w:proofErr w:type="spellStart"/>
      <w:r w:rsidR="00010B43" w:rsidRPr="00C52EB3">
        <w:rPr>
          <w:rFonts w:ascii="Times New Roman" w:eastAsia="Times New Roman" w:hAnsi="Times New Roman" w:cs="Times New Roman"/>
          <w:sz w:val="28"/>
          <w:szCs w:val="28"/>
          <w:lang w:val="en-US" w:eastAsia="ru-RU"/>
        </w:rPr>
        <w:t>i</w:t>
      </w:r>
      <w:proofErr w:type="spellEnd"/>
      <w:r w:rsidR="00010B43" w:rsidRPr="00C52EB3">
        <w:rPr>
          <w:rFonts w:ascii="Times New Roman" w:eastAsia="Times New Roman" w:hAnsi="Times New Roman" w:cs="Times New Roman"/>
          <w:sz w:val="28"/>
          <w:szCs w:val="28"/>
          <w:lang w:eastAsia="ru-RU"/>
        </w:rPr>
        <w:t>-ом посту охраны;</w:t>
      </w:r>
    </w:p>
    <w:p w:rsidR="00D87DA5" w:rsidRDefault="000B3788" w:rsidP="00D87DA5">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 xml:space="preserve"> N</m:t>
            </m:r>
          </m:e>
          <m:sub>
            <m:r>
              <m:rPr>
                <m:sty m:val="p"/>
              </m:rPr>
              <w:rPr>
                <w:rFonts w:ascii="Cambria Math" w:eastAsia="Calibri" w:hAnsi="Cambria Math" w:cs="Times New Roman"/>
                <w:color w:val="000000"/>
                <w:sz w:val="32"/>
                <w:szCs w:val="32"/>
              </w:rPr>
              <m:t xml:space="preserve">i охр </m:t>
            </m:r>
          </m:sub>
          <m:sup/>
        </m:sSubSup>
      </m:oMath>
      <w:r w:rsidR="006B635C" w:rsidRPr="00C52EB3">
        <w:rPr>
          <w:rFonts w:ascii="Times New Roman" w:eastAsia="Times New Roman" w:hAnsi="Times New Roman" w:cs="Times New Roman"/>
          <w:sz w:val="28"/>
          <w:szCs w:val="28"/>
          <w:lang w:eastAsia="ru-RU"/>
        </w:rPr>
        <w:t xml:space="preserve">– </w:t>
      </w:r>
      <w:r w:rsidR="00010B43" w:rsidRPr="00C52EB3">
        <w:rPr>
          <w:rFonts w:ascii="Times New Roman" w:eastAsia="Times New Roman" w:hAnsi="Times New Roman" w:cs="Times New Roman"/>
          <w:sz w:val="28"/>
          <w:szCs w:val="28"/>
          <w:lang w:eastAsia="ru-RU"/>
        </w:rPr>
        <w:t>количество дней охраны на i-м посту охраны</w:t>
      </w:r>
      <w:r w:rsidR="00D87DA5" w:rsidRPr="00C52EB3">
        <w:rPr>
          <w:rFonts w:ascii="Times New Roman" w:eastAsia="Times New Roman" w:hAnsi="Times New Roman" w:cs="Times New Roman"/>
          <w:sz w:val="28"/>
          <w:szCs w:val="28"/>
          <w:lang w:eastAsia="ru-RU"/>
        </w:rPr>
        <w:t>.</w:t>
      </w:r>
    </w:p>
    <w:p w:rsidR="00574E4F" w:rsidRPr="00F97157" w:rsidRDefault="00C52EB3" w:rsidP="0076169C">
      <w:pPr>
        <w:spacing w:after="0" w:line="240" w:lineRule="auto"/>
        <w:ind w:firstLine="709"/>
        <w:jc w:val="both"/>
        <w:rPr>
          <w:rFonts w:ascii="Times New Roman" w:eastAsiaTheme="minorEastAsia" w:hAnsi="Times New Roman"/>
          <w:sz w:val="28"/>
          <w:szCs w:val="28"/>
          <w:lang w:eastAsia="ru-RU"/>
        </w:rPr>
      </w:pPr>
      <w:r w:rsidRPr="00F97157">
        <w:rPr>
          <w:rFonts w:ascii="Times New Roman" w:eastAsiaTheme="minorEastAsia" w:hAnsi="Times New Roman"/>
          <w:sz w:val="28"/>
          <w:szCs w:val="28"/>
          <w:lang w:eastAsia="ru-RU"/>
        </w:rPr>
        <w:t xml:space="preserve">Нормативы, применяемые при расчете </w:t>
      </w:r>
      <w:r w:rsidRPr="00F97157">
        <w:rPr>
          <w:rFonts w:ascii="Times New Roman" w:hAnsi="Times New Roman"/>
          <w:sz w:val="28"/>
          <w:szCs w:val="28"/>
        </w:rPr>
        <w:t>объема расходов</w:t>
      </w:r>
      <w:r w:rsidRPr="00F97157">
        <w:rPr>
          <w:rFonts w:ascii="Times New Roman" w:eastAsiaTheme="minorEastAsia" w:hAnsi="Times New Roman"/>
          <w:sz w:val="28"/>
          <w:szCs w:val="28"/>
          <w:lang w:eastAsia="ru-RU"/>
        </w:rPr>
        <w:t xml:space="preserve"> на оплату услуг по охране сотрудниками частных охранных предприятий:</w:t>
      </w:r>
    </w:p>
    <w:p w:rsidR="00C52EB3" w:rsidRPr="00F97157" w:rsidRDefault="00C52EB3" w:rsidP="00C52EB3">
      <w:pPr>
        <w:spacing w:after="0" w:line="240" w:lineRule="auto"/>
        <w:jc w:val="both"/>
        <w:rPr>
          <w:rFonts w:ascii="Times New Roman" w:eastAsiaTheme="minorEastAsia" w:hAnsi="Times New Roman"/>
          <w:sz w:val="10"/>
          <w:szCs w:val="10"/>
          <w:lang w:eastAsia="ru-RU"/>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1"/>
        <w:gridCol w:w="1843"/>
      </w:tblGrid>
      <w:tr w:rsidR="00C52EB3" w:rsidRPr="00F97157" w:rsidTr="00077A65">
        <w:trPr>
          <w:trHeight w:val="353"/>
        </w:trPr>
        <w:tc>
          <w:tcPr>
            <w:tcW w:w="7621" w:type="dxa"/>
          </w:tcPr>
          <w:p w:rsidR="00C52EB3" w:rsidRPr="00911E13" w:rsidRDefault="00C52EB3" w:rsidP="00394BCD">
            <w:pPr>
              <w:spacing w:after="0" w:line="240" w:lineRule="auto"/>
              <w:ind w:right="-143"/>
              <w:jc w:val="center"/>
              <w:rPr>
                <w:rFonts w:ascii="Times New Roman" w:eastAsiaTheme="minorEastAsia" w:hAnsi="Times New Roman"/>
                <w:sz w:val="26"/>
                <w:szCs w:val="26"/>
                <w:lang w:eastAsia="ru-RU"/>
              </w:rPr>
            </w:pPr>
            <w:r w:rsidRPr="00911E13">
              <w:rPr>
                <w:rFonts w:ascii="Times New Roman" w:eastAsiaTheme="minorEastAsia" w:hAnsi="Times New Roman"/>
                <w:sz w:val="26"/>
                <w:szCs w:val="26"/>
                <w:lang w:eastAsia="ru-RU"/>
              </w:rPr>
              <w:t>Наименование норматива</w:t>
            </w:r>
          </w:p>
        </w:tc>
        <w:tc>
          <w:tcPr>
            <w:tcW w:w="1843" w:type="dxa"/>
          </w:tcPr>
          <w:p w:rsidR="00C52EB3" w:rsidRPr="00911E13" w:rsidRDefault="00C52EB3" w:rsidP="00394BCD">
            <w:pPr>
              <w:spacing w:after="0" w:line="240" w:lineRule="auto"/>
              <w:jc w:val="center"/>
              <w:rPr>
                <w:rFonts w:ascii="Times New Roman" w:eastAsiaTheme="minorEastAsia" w:hAnsi="Times New Roman"/>
                <w:sz w:val="26"/>
                <w:szCs w:val="26"/>
                <w:lang w:eastAsia="ru-RU"/>
              </w:rPr>
            </w:pPr>
            <w:r w:rsidRPr="00911E13">
              <w:rPr>
                <w:rFonts w:ascii="Times New Roman" w:eastAsiaTheme="minorEastAsia" w:hAnsi="Times New Roman"/>
                <w:sz w:val="26"/>
                <w:szCs w:val="26"/>
                <w:lang w:eastAsia="ru-RU"/>
              </w:rPr>
              <w:t>Норматив</w:t>
            </w:r>
          </w:p>
        </w:tc>
      </w:tr>
      <w:tr w:rsidR="00C52EB3" w:rsidRPr="00F97157" w:rsidTr="00077A65">
        <w:tc>
          <w:tcPr>
            <w:tcW w:w="7621" w:type="dxa"/>
          </w:tcPr>
          <w:p w:rsidR="00C52EB3" w:rsidRPr="00911E13" w:rsidRDefault="00C52EB3" w:rsidP="00C52EB3">
            <w:pPr>
              <w:spacing w:after="0" w:line="240" w:lineRule="auto"/>
              <w:jc w:val="both"/>
              <w:rPr>
                <w:rFonts w:ascii="Times New Roman" w:eastAsiaTheme="minorEastAsia" w:hAnsi="Times New Roman"/>
                <w:sz w:val="26"/>
                <w:szCs w:val="26"/>
                <w:lang w:eastAsia="ru-RU"/>
              </w:rPr>
            </w:pPr>
            <w:r w:rsidRPr="00911E13">
              <w:rPr>
                <w:rFonts w:ascii="Times New Roman" w:eastAsiaTheme="minorEastAsia" w:hAnsi="Times New Roman"/>
                <w:sz w:val="26"/>
                <w:szCs w:val="26"/>
                <w:lang w:eastAsia="ru-RU"/>
              </w:rPr>
              <w:t>Количество постов охраны</w:t>
            </w:r>
          </w:p>
        </w:tc>
        <w:tc>
          <w:tcPr>
            <w:tcW w:w="1843" w:type="dxa"/>
          </w:tcPr>
          <w:p w:rsidR="00C52EB3" w:rsidRPr="00911E13" w:rsidRDefault="00C52EB3" w:rsidP="00394BCD">
            <w:pPr>
              <w:spacing w:after="0" w:line="240" w:lineRule="auto"/>
              <w:ind w:right="-108"/>
              <w:jc w:val="center"/>
              <w:rPr>
                <w:rFonts w:eastAsiaTheme="minorEastAsia"/>
                <w:sz w:val="26"/>
                <w:szCs w:val="26"/>
                <w:lang w:eastAsia="ru-RU"/>
              </w:rPr>
            </w:pPr>
            <w:r w:rsidRPr="00911E13">
              <w:rPr>
                <w:rFonts w:ascii="Times New Roman" w:eastAsiaTheme="minorEastAsia" w:hAnsi="Times New Roman"/>
                <w:sz w:val="26"/>
                <w:szCs w:val="26"/>
                <w:lang w:eastAsia="ru-RU"/>
              </w:rPr>
              <w:t>1 ед.</w:t>
            </w:r>
          </w:p>
        </w:tc>
      </w:tr>
      <w:tr w:rsidR="00C52EB3" w:rsidRPr="00F97157" w:rsidTr="00077A65">
        <w:tc>
          <w:tcPr>
            <w:tcW w:w="7621" w:type="dxa"/>
          </w:tcPr>
          <w:p w:rsidR="00C52EB3" w:rsidRPr="00911E13" w:rsidRDefault="00C52EB3" w:rsidP="00C52EB3">
            <w:pPr>
              <w:spacing w:after="0" w:line="240" w:lineRule="auto"/>
              <w:jc w:val="both"/>
              <w:rPr>
                <w:rFonts w:ascii="Times New Roman" w:eastAsiaTheme="minorEastAsia" w:hAnsi="Times New Roman"/>
                <w:sz w:val="26"/>
                <w:szCs w:val="26"/>
                <w:lang w:eastAsia="ru-RU"/>
              </w:rPr>
            </w:pPr>
            <w:r w:rsidRPr="00911E13">
              <w:rPr>
                <w:rFonts w:ascii="Times New Roman" w:eastAsiaTheme="minorEastAsia" w:hAnsi="Times New Roman"/>
                <w:sz w:val="26"/>
                <w:szCs w:val="26"/>
                <w:lang w:eastAsia="ru-RU"/>
              </w:rPr>
              <w:t>Количество часов охраны в день на одном посту охраны</w:t>
            </w:r>
          </w:p>
        </w:tc>
        <w:tc>
          <w:tcPr>
            <w:tcW w:w="1843" w:type="dxa"/>
          </w:tcPr>
          <w:p w:rsidR="00C52EB3" w:rsidRPr="00911E13" w:rsidRDefault="00C95A40" w:rsidP="00394BCD">
            <w:pPr>
              <w:spacing w:after="0" w:line="240" w:lineRule="auto"/>
              <w:ind w:right="-108"/>
              <w:jc w:val="center"/>
              <w:rPr>
                <w:rFonts w:ascii="Times New Roman" w:eastAsiaTheme="minorEastAsia" w:hAnsi="Times New Roman"/>
                <w:sz w:val="26"/>
                <w:szCs w:val="26"/>
                <w:lang w:eastAsia="ru-RU"/>
              </w:rPr>
            </w:pPr>
            <w:r w:rsidRPr="00911E13">
              <w:rPr>
                <w:rFonts w:ascii="Times New Roman" w:eastAsiaTheme="minorEastAsia" w:hAnsi="Times New Roman"/>
                <w:sz w:val="26"/>
                <w:szCs w:val="26"/>
                <w:lang w:eastAsia="ru-RU"/>
              </w:rPr>
              <w:t>10</w:t>
            </w:r>
            <w:r w:rsidR="00C52EB3" w:rsidRPr="00911E13">
              <w:rPr>
                <w:rFonts w:ascii="Times New Roman" w:eastAsiaTheme="minorEastAsia" w:hAnsi="Times New Roman"/>
                <w:sz w:val="26"/>
                <w:szCs w:val="26"/>
                <w:lang w:eastAsia="ru-RU"/>
              </w:rPr>
              <w:t xml:space="preserve"> часов</w:t>
            </w:r>
          </w:p>
        </w:tc>
      </w:tr>
      <w:tr w:rsidR="00C52EB3" w:rsidRPr="00F97157" w:rsidTr="00077A65">
        <w:tc>
          <w:tcPr>
            <w:tcW w:w="7621" w:type="dxa"/>
          </w:tcPr>
          <w:p w:rsidR="00C52EB3" w:rsidRPr="00911E13" w:rsidRDefault="00C52EB3" w:rsidP="00C52EB3">
            <w:pPr>
              <w:spacing w:after="0" w:line="240" w:lineRule="auto"/>
              <w:jc w:val="both"/>
              <w:rPr>
                <w:rFonts w:ascii="Times New Roman" w:eastAsiaTheme="minorEastAsia" w:hAnsi="Times New Roman"/>
                <w:sz w:val="26"/>
                <w:szCs w:val="26"/>
                <w:lang w:eastAsia="ru-RU"/>
              </w:rPr>
            </w:pPr>
            <w:r w:rsidRPr="00911E13">
              <w:rPr>
                <w:rFonts w:ascii="Times New Roman" w:eastAsiaTheme="minorEastAsia" w:hAnsi="Times New Roman"/>
                <w:sz w:val="26"/>
                <w:szCs w:val="26"/>
                <w:lang w:eastAsia="ru-RU"/>
              </w:rPr>
              <w:t>Стоимость одного часа охраны на одном посту охраны</w:t>
            </w:r>
            <w:r w:rsidR="009B20C1" w:rsidRPr="00911E13">
              <w:rPr>
                <w:rFonts w:ascii="Times New Roman" w:eastAsiaTheme="minorEastAsia" w:hAnsi="Times New Roman"/>
                <w:sz w:val="26"/>
                <w:szCs w:val="26"/>
                <w:lang w:eastAsia="ru-RU"/>
              </w:rPr>
              <w:t>,                       не более</w:t>
            </w:r>
          </w:p>
        </w:tc>
        <w:tc>
          <w:tcPr>
            <w:tcW w:w="1843" w:type="dxa"/>
          </w:tcPr>
          <w:p w:rsidR="00C52EB3" w:rsidRPr="00911E13" w:rsidRDefault="00795F9E" w:rsidP="001657A2">
            <w:pPr>
              <w:spacing w:after="0" w:line="240" w:lineRule="auto"/>
              <w:ind w:right="-108"/>
              <w:jc w:val="center"/>
              <w:rPr>
                <w:rFonts w:ascii="Times New Roman" w:eastAsiaTheme="minorEastAsia" w:hAnsi="Times New Roman"/>
                <w:sz w:val="26"/>
                <w:szCs w:val="26"/>
                <w:lang w:eastAsia="ru-RU"/>
              </w:rPr>
            </w:pPr>
            <w:r>
              <w:rPr>
                <w:rFonts w:ascii="Times New Roman" w:eastAsiaTheme="minorEastAsia" w:hAnsi="Times New Roman"/>
                <w:sz w:val="26"/>
                <w:szCs w:val="26"/>
                <w:lang w:val="en-US" w:eastAsia="ru-RU"/>
              </w:rPr>
              <w:t>25</w:t>
            </w:r>
            <w:r w:rsidR="00C95A40" w:rsidRPr="00911E13">
              <w:rPr>
                <w:rFonts w:ascii="Times New Roman" w:eastAsiaTheme="minorEastAsia" w:hAnsi="Times New Roman"/>
                <w:sz w:val="26"/>
                <w:szCs w:val="26"/>
                <w:lang w:eastAsia="ru-RU"/>
              </w:rPr>
              <w:t>0</w:t>
            </w:r>
            <w:r w:rsidR="00C52EB3" w:rsidRPr="00911E13">
              <w:rPr>
                <w:rFonts w:ascii="Times New Roman" w:eastAsiaTheme="minorEastAsia" w:hAnsi="Times New Roman"/>
                <w:sz w:val="26"/>
                <w:szCs w:val="26"/>
                <w:lang w:eastAsia="ru-RU"/>
              </w:rPr>
              <w:t xml:space="preserve"> руб.</w:t>
            </w:r>
          </w:p>
        </w:tc>
      </w:tr>
      <w:tr w:rsidR="00C52EB3" w:rsidRPr="00453D52" w:rsidTr="00077A65">
        <w:tc>
          <w:tcPr>
            <w:tcW w:w="7621" w:type="dxa"/>
          </w:tcPr>
          <w:p w:rsidR="00C52EB3" w:rsidRPr="00911E13" w:rsidRDefault="00C52EB3" w:rsidP="00C52EB3">
            <w:pPr>
              <w:spacing w:after="0" w:line="240" w:lineRule="auto"/>
              <w:jc w:val="both"/>
              <w:rPr>
                <w:rFonts w:ascii="Times New Roman" w:eastAsiaTheme="minorEastAsia" w:hAnsi="Times New Roman"/>
                <w:sz w:val="26"/>
                <w:szCs w:val="26"/>
                <w:lang w:eastAsia="ru-RU"/>
              </w:rPr>
            </w:pPr>
            <w:r w:rsidRPr="00911E13">
              <w:rPr>
                <w:rFonts w:ascii="Times New Roman" w:eastAsiaTheme="minorEastAsia" w:hAnsi="Times New Roman"/>
                <w:sz w:val="26"/>
                <w:szCs w:val="26"/>
                <w:lang w:eastAsia="ru-RU"/>
              </w:rPr>
              <w:t>Количество дней охраны на одном посту охраны, не более</w:t>
            </w:r>
          </w:p>
        </w:tc>
        <w:tc>
          <w:tcPr>
            <w:tcW w:w="1843" w:type="dxa"/>
          </w:tcPr>
          <w:p w:rsidR="00C52EB3" w:rsidRPr="00911E13" w:rsidRDefault="00C52EB3" w:rsidP="00795F9E">
            <w:pPr>
              <w:spacing w:after="0" w:line="240" w:lineRule="auto"/>
              <w:ind w:right="-108"/>
              <w:jc w:val="center"/>
              <w:rPr>
                <w:rFonts w:eastAsiaTheme="minorEastAsia"/>
                <w:sz w:val="26"/>
                <w:szCs w:val="26"/>
                <w:lang w:eastAsia="ru-RU"/>
              </w:rPr>
            </w:pPr>
            <w:r w:rsidRPr="00911E13">
              <w:rPr>
                <w:rFonts w:ascii="Times New Roman" w:eastAsiaTheme="minorEastAsia" w:hAnsi="Times New Roman"/>
                <w:sz w:val="26"/>
                <w:szCs w:val="26"/>
                <w:lang w:eastAsia="ru-RU"/>
              </w:rPr>
              <w:t>24</w:t>
            </w:r>
            <w:r w:rsidR="00795F9E">
              <w:rPr>
                <w:rFonts w:ascii="Times New Roman" w:eastAsiaTheme="minorEastAsia" w:hAnsi="Times New Roman"/>
                <w:sz w:val="26"/>
                <w:szCs w:val="26"/>
                <w:lang w:val="en-US" w:eastAsia="ru-RU"/>
              </w:rPr>
              <w:t>7</w:t>
            </w:r>
            <w:r w:rsidRPr="00911E13">
              <w:rPr>
                <w:rFonts w:ascii="Times New Roman" w:eastAsiaTheme="minorEastAsia" w:hAnsi="Times New Roman"/>
                <w:sz w:val="26"/>
                <w:szCs w:val="26"/>
                <w:lang w:eastAsia="ru-RU"/>
              </w:rPr>
              <w:t xml:space="preserve"> </w:t>
            </w:r>
            <w:proofErr w:type="spellStart"/>
            <w:r w:rsidRPr="00911E13">
              <w:rPr>
                <w:rFonts w:ascii="Times New Roman" w:eastAsiaTheme="minorEastAsia" w:hAnsi="Times New Roman"/>
                <w:sz w:val="26"/>
                <w:szCs w:val="26"/>
                <w:lang w:eastAsia="ru-RU"/>
              </w:rPr>
              <w:t>дн</w:t>
            </w:r>
            <w:proofErr w:type="spellEnd"/>
            <w:r w:rsidRPr="00911E13">
              <w:rPr>
                <w:rFonts w:ascii="Times New Roman" w:eastAsiaTheme="minorEastAsia" w:hAnsi="Times New Roman"/>
                <w:sz w:val="26"/>
                <w:szCs w:val="26"/>
                <w:lang w:eastAsia="ru-RU"/>
              </w:rPr>
              <w:t>.</w:t>
            </w:r>
          </w:p>
        </w:tc>
      </w:tr>
    </w:tbl>
    <w:p w:rsidR="00911E13" w:rsidRDefault="00911E13" w:rsidP="00911E13">
      <w:pPr>
        <w:widowControl w:val="0"/>
        <w:autoSpaceDE w:val="0"/>
        <w:autoSpaceDN w:val="0"/>
        <w:adjustRightInd w:val="0"/>
        <w:spacing w:after="0" w:line="240" w:lineRule="auto"/>
        <w:jc w:val="both"/>
        <w:outlineLvl w:val="3"/>
        <w:rPr>
          <w:rFonts w:ascii="Times New Roman" w:eastAsia="Times New Roman" w:hAnsi="Times New Roman" w:cs="Times New Roman"/>
          <w:sz w:val="10"/>
          <w:szCs w:val="10"/>
          <w:lang w:eastAsia="ru-RU"/>
        </w:rPr>
      </w:pPr>
    </w:p>
    <w:p w:rsidR="000A0ECF" w:rsidRPr="001C257E" w:rsidRDefault="00637747" w:rsidP="00911E13">
      <w:pPr>
        <w:widowControl w:val="0"/>
        <w:autoSpaceDE w:val="0"/>
        <w:autoSpaceDN w:val="0"/>
        <w:adjustRightInd w:val="0"/>
        <w:spacing w:after="0" w:line="240" w:lineRule="auto"/>
        <w:ind w:firstLine="567"/>
        <w:jc w:val="both"/>
        <w:outlineLvl w:val="3"/>
        <w:rPr>
          <w:rFonts w:ascii="Times New Roman" w:eastAsia="Times New Roman" w:hAnsi="Times New Roman" w:cs="Times New Roman"/>
          <w:sz w:val="28"/>
          <w:szCs w:val="28"/>
          <w:lang w:eastAsia="ru-RU"/>
        </w:rPr>
      </w:pPr>
      <w:r w:rsidRPr="001C257E">
        <w:rPr>
          <w:rFonts w:ascii="Times New Roman" w:eastAsia="Times New Roman" w:hAnsi="Times New Roman" w:cs="Times New Roman"/>
          <w:sz w:val="28"/>
          <w:szCs w:val="28"/>
          <w:lang w:eastAsia="ru-RU"/>
        </w:rPr>
        <w:t>3</w:t>
      </w:r>
      <w:r w:rsidR="000A0ECF" w:rsidRPr="001C257E">
        <w:rPr>
          <w:rFonts w:ascii="Times New Roman" w:eastAsia="Times New Roman" w:hAnsi="Times New Roman" w:cs="Times New Roman"/>
          <w:sz w:val="28"/>
          <w:szCs w:val="28"/>
          <w:lang w:eastAsia="ru-RU"/>
        </w:rPr>
        <w:t>.</w:t>
      </w:r>
      <w:r w:rsidR="00287B10">
        <w:rPr>
          <w:rFonts w:ascii="Times New Roman" w:eastAsia="Times New Roman" w:hAnsi="Times New Roman" w:cs="Times New Roman"/>
          <w:sz w:val="28"/>
          <w:szCs w:val="28"/>
          <w:lang w:eastAsia="ru-RU"/>
        </w:rPr>
        <w:t>6</w:t>
      </w:r>
      <w:r w:rsidR="000A0ECF" w:rsidRPr="001C257E">
        <w:rPr>
          <w:rFonts w:ascii="Times New Roman" w:eastAsia="Times New Roman" w:hAnsi="Times New Roman" w:cs="Times New Roman"/>
          <w:sz w:val="28"/>
          <w:szCs w:val="28"/>
          <w:lang w:eastAsia="ru-RU"/>
        </w:rPr>
        <w:t>. Объем расходов на увеличение стоимости прочих оборотных запасов (материалов)</w:t>
      </w:r>
    </w:p>
    <w:p w:rsidR="000A0ECF" w:rsidRPr="006414FD" w:rsidRDefault="00637747" w:rsidP="000A0ECF">
      <w:pPr>
        <w:widowControl w:val="0"/>
        <w:tabs>
          <w:tab w:val="left" w:pos="1276"/>
        </w:tabs>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C257E">
        <w:rPr>
          <w:rFonts w:ascii="Times New Roman" w:eastAsia="Times New Roman" w:hAnsi="Times New Roman" w:cs="Times New Roman"/>
          <w:sz w:val="28"/>
          <w:szCs w:val="28"/>
          <w:lang w:eastAsia="ru-RU"/>
        </w:rPr>
        <w:t>3</w:t>
      </w:r>
      <w:r w:rsidR="000A0ECF" w:rsidRPr="001C257E">
        <w:rPr>
          <w:rFonts w:ascii="Times New Roman" w:eastAsia="Times New Roman" w:hAnsi="Times New Roman" w:cs="Times New Roman"/>
          <w:sz w:val="28"/>
          <w:szCs w:val="28"/>
          <w:lang w:eastAsia="ru-RU"/>
        </w:rPr>
        <w:t>.</w:t>
      </w:r>
      <w:r w:rsidR="00287B10">
        <w:rPr>
          <w:rFonts w:ascii="Times New Roman" w:eastAsia="Times New Roman" w:hAnsi="Times New Roman" w:cs="Times New Roman"/>
          <w:sz w:val="28"/>
          <w:szCs w:val="28"/>
          <w:lang w:eastAsia="ru-RU"/>
        </w:rPr>
        <w:t>6</w:t>
      </w:r>
      <w:r w:rsidR="000A0ECF" w:rsidRPr="001C257E">
        <w:rPr>
          <w:rFonts w:ascii="Times New Roman" w:eastAsia="Times New Roman" w:hAnsi="Times New Roman" w:cs="Times New Roman"/>
          <w:sz w:val="28"/>
          <w:szCs w:val="28"/>
          <w:lang w:eastAsia="ru-RU"/>
        </w:rPr>
        <w:t>.1. Объем расходов на приобретение запасных частей                                    для вычислительной техники, принтеров, многофункциональных устройств                     и копировальных аппаратов (оргтехники)</w:t>
      </w:r>
      <w:r w:rsidR="000A0ECF" w:rsidRPr="001C257E">
        <w:rPr>
          <w:rFonts w:ascii="Times New Roman" w:eastAsia="Times New Roman" w:hAnsi="Times New Roman" w:cs="Times New Roman"/>
          <w:i/>
          <w:sz w:val="28"/>
          <w:szCs w:val="28"/>
          <w:lang w:eastAsia="ru-RU"/>
        </w:rPr>
        <w:t xml:space="preserve"> </w:t>
      </w:r>
      <m:oMath>
        <m:sSubSup>
          <m:sSubSupPr>
            <m:ctrlPr>
              <w:rPr>
                <w:rFonts w:ascii="Cambria Math" w:eastAsia="Times New Roman" w:hAnsi="Cambria Math" w:cs="Times New Roman"/>
                <w:i/>
                <w:color w:val="000000"/>
                <w:sz w:val="28"/>
                <w:szCs w:val="28"/>
              </w:rPr>
            </m:ctrlPr>
          </m:sSubSupPr>
          <m:e>
            <m:r>
              <w:rPr>
                <w:rFonts w:ascii="Cambria Math" w:eastAsia="Times New Roman" w:hAnsi="Cambria Math" w:cs="Times New Roman"/>
                <w:color w:val="000000"/>
                <w:sz w:val="28"/>
                <w:szCs w:val="28"/>
                <w:lang w:eastAsia="ru-RU"/>
              </w:rPr>
              <m:t>(З</m:t>
            </m:r>
          </m:e>
          <m:sub>
            <m:r>
              <w:rPr>
                <w:rFonts w:ascii="Cambria Math" w:eastAsia="Times New Roman" w:hAnsi="Cambria Math" w:cs="Times New Roman"/>
                <w:color w:val="000000"/>
                <w:sz w:val="28"/>
                <w:szCs w:val="28"/>
                <w:lang w:eastAsia="ru-RU"/>
              </w:rPr>
              <m:t>зч</m:t>
            </m:r>
          </m:sub>
          <m:sup/>
        </m:sSubSup>
      </m:oMath>
      <w:r w:rsidR="000A0ECF" w:rsidRPr="001C257E">
        <w:rPr>
          <w:rFonts w:ascii="Times New Roman" w:eastAsia="Times New Roman" w:hAnsi="Times New Roman" w:cs="Times New Roman"/>
          <w:sz w:val="28"/>
          <w:szCs w:val="28"/>
          <w:lang w:eastAsia="ru-RU"/>
        </w:rPr>
        <w:t>) определяется по формуле:</w:t>
      </w:r>
    </w:p>
    <w:p w:rsidR="000A0ECF" w:rsidRPr="006414FD" w:rsidRDefault="000A0ECF"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10"/>
          <w:szCs w:val="10"/>
          <w:lang w:eastAsia="ru-RU"/>
        </w:rPr>
      </w:pPr>
    </w:p>
    <w:p w:rsidR="000A0ECF" w:rsidRPr="006414FD" w:rsidRDefault="000B3788" w:rsidP="000A0ECF">
      <w:pPr>
        <w:spacing w:after="160" w:line="256" w:lineRule="auto"/>
        <w:ind w:left="567" w:firstLine="142"/>
        <w:rPr>
          <w:rFonts w:ascii="Times New Roman" w:eastAsia="Times New Roman" w:hAnsi="Times New Roman" w:cs="Times New Roman"/>
          <w:sz w:val="28"/>
          <w:szCs w:val="28"/>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eastAsia="ru-RU"/>
              </w:rPr>
              <m:t>З</m:t>
            </m:r>
          </m:e>
          <m:sub>
            <m:r>
              <m:rPr>
                <m:sty m:val="p"/>
              </m:rPr>
              <w:rPr>
                <w:rFonts w:ascii="Cambria Math" w:eastAsia="Calibri" w:hAnsi="Cambria Math" w:cs="Times New Roman"/>
                <w:color w:val="000000"/>
                <w:sz w:val="32"/>
                <w:szCs w:val="32"/>
                <w:lang w:eastAsia="ru-RU"/>
              </w:rPr>
              <m:t>зч</m:t>
            </m:r>
          </m:sub>
          <m:sup/>
        </m:sSubSup>
        <m:r>
          <m:rPr>
            <m:sty m:val="p"/>
          </m:rPr>
          <w:rPr>
            <w:rFonts w:ascii="Cambria Math" w:eastAsia="Cambria Math" w:hAnsi="Cambria Math" w:cs="Times New Roman"/>
            <w:sz w:val="32"/>
            <w:szCs w:val="32"/>
            <w:lang w:eastAsia="ru-RU"/>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eastAsia="ru-RU"/>
              </w:rPr>
              <m:t>i</m:t>
            </m:r>
            <m:r>
              <m:rPr>
                <m:sty m:val="p"/>
              </m:rPr>
              <w:rPr>
                <w:rFonts w:ascii="Cambria Math" w:eastAsia="Cambria Math" w:hAnsi="Cambria Math" w:cs="Times New Roman"/>
                <w:sz w:val="32"/>
                <w:szCs w:val="32"/>
                <w:lang w:eastAsia="ru-RU"/>
              </w:rPr>
              <m:t>=1</m:t>
            </m:r>
          </m:sub>
          <m:sup>
            <m:r>
              <m:rPr>
                <m:sty m:val="p"/>
              </m:rPr>
              <w:rPr>
                <w:rFonts w:ascii="Cambria Math" w:eastAsia="Cambria Math" w:hAnsi="Cambria Math" w:cs="Times New Roman"/>
                <w:sz w:val="32"/>
                <w:szCs w:val="32"/>
                <w:lang w:eastAsia="ru-RU"/>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eastAsia="ru-RU"/>
                      </w:rPr>
                      <m:t>Q</m:t>
                    </m:r>
                  </m:e>
                  <m:sub>
                    <m:r>
                      <m:rPr>
                        <m:sty m:val="p"/>
                      </m:rPr>
                      <w:rPr>
                        <w:rFonts w:ascii="Cambria Math" w:eastAsia="Calibri" w:hAnsi="Cambria Math" w:cs="Times New Roman"/>
                        <w:color w:val="000000"/>
                        <w:sz w:val="32"/>
                        <w:szCs w:val="32"/>
                        <w:lang w:eastAsia="ru-RU"/>
                      </w:rPr>
                      <m:t>i зч</m:t>
                    </m:r>
                  </m:sub>
                  <m:sup/>
                </m:sSubSup>
                <m:r>
                  <m:rPr>
                    <m:sty m:val="p"/>
                  </m:rPr>
                  <w:rPr>
                    <w:rFonts w:ascii="Cambria Math" w:eastAsia="Times New Roman" w:hAnsi="Cambria Math" w:cs="Times New Roman"/>
                    <w:color w:val="000000"/>
                    <w:sz w:val="32"/>
                    <w:szCs w:val="32"/>
                    <w:lang w:eastAsia="ru-RU"/>
                  </w:rPr>
                  <m:t xml:space="preserve"> x </m:t>
                </m:r>
                <m:r>
                  <m:rPr>
                    <m:sty m:val="p"/>
                  </m:rPr>
                  <w:rPr>
                    <w:rFonts w:ascii="Cambria Math" w:eastAsia="Calibri" w:hAnsi="Cambria Math" w:cs="Times New Roman"/>
                    <w:color w:val="000000"/>
                    <w:sz w:val="32"/>
                    <w:szCs w:val="32"/>
                    <w:lang w:val="en-US" w:eastAsia="ru-RU"/>
                  </w:rPr>
                  <m:t>P</m:t>
                </m:r>
              </m:e>
              <m:sub>
                <m:r>
                  <m:rPr>
                    <m:sty m:val="p"/>
                  </m:rPr>
                  <w:rPr>
                    <w:rFonts w:ascii="Cambria Math" w:eastAsia="Calibri" w:hAnsi="Cambria Math" w:cs="Times New Roman"/>
                    <w:color w:val="000000"/>
                    <w:sz w:val="32"/>
                    <w:szCs w:val="32"/>
                    <w:lang w:eastAsia="ru-RU"/>
                  </w:rPr>
                  <m:t>i зч</m:t>
                </m:r>
              </m:sub>
              <m:sup/>
            </m:sSubSup>
          </m:e>
        </m:nary>
        <m:r>
          <w:rPr>
            <w:rFonts w:ascii="Cambria Math" w:eastAsia="Times New Roman" w:hAnsi="Cambria Math" w:cs="Times New Roman"/>
            <w:sz w:val="28"/>
            <w:szCs w:val="28"/>
          </w:rPr>
          <m:t>,</m:t>
        </m:r>
      </m:oMath>
      <w:r w:rsidR="000A0ECF">
        <w:rPr>
          <w:rFonts w:ascii="Times New Roman" w:eastAsia="Times New Roman" w:hAnsi="Times New Roman" w:cs="Times New Roman"/>
          <w:sz w:val="28"/>
          <w:szCs w:val="28"/>
        </w:rPr>
        <w:t xml:space="preserve"> </w:t>
      </w:r>
      <w:r w:rsidR="000A0ECF" w:rsidRPr="006414FD">
        <w:rPr>
          <w:rFonts w:ascii="Times New Roman" w:eastAsia="Times New Roman" w:hAnsi="Times New Roman" w:cs="Times New Roman"/>
          <w:sz w:val="28"/>
          <w:szCs w:val="28"/>
          <w:lang w:eastAsia="ru-RU"/>
        </w:rPr>
        <w:t>где:</w:t>
      </w:r>
    </w:p>
    <w:p w:rsidR="000A0ECF" w:rsidRPr="006414FD"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eastAsia="ru-RU"/>
              </w:rPr>
              <m:t>Q</m:t>
            </m:r>
          </m:e>
          <m:sub>
            <m:r>
              <m:rPr>
                <m:sty m:val="p"/>
              </m:rPr>
              <w:rPr>
                <w:rFonts w:ascii="Cambria Math" w:eastAsia="Calibri" w:hAnsi="Cambria Math" w:cs="Times New Roman"/>
                <w:color w:val="000000"/>
                <w:sz w:val="32"/>
                <w:szCs w:val="32"/>
                <w:lang w:eastAsia="ru-RU"/>
              </w:rPr>
              <m:t>i зч</m:t>
            </m:r>
          </m:sub>
          <m:sup/>
        </m:sSubSup>
        <m:r>
          <w:rPr>
            <w:rFonts w:ascii="Cambria Math" w:eastAsia="Calibri" w:hAnsi="Cambria Math" w:cs="Times New Roman"/>
            <w:color w:val="000000"/>
            <w:sz w:val="32"/>
            <w:szCs w:val="32"/>
          </w:rPr>
          <m:t xml:space="preserve"> </m:t>
        </m:r>
      </m:oMath>
      <w:r w:rsidR="000A0ECF" w:rsidRPr="006414FD">
        <w:rPr>
          <w:rFonts w:ascii="Times New Roman" w:eastAsia="Times New Roman" w:hAnsi="Times New Roman" w:cs="Times New Roman"/>
          <w:sz w:val="28"/>
          <w:szCs w:val="28"/>
          <w:lang w:eastAsia="ru-RU"/>
        </w:rPr>
        <w:t>– планируемое к приобретению количество i-х запасных частей                   для вычислительной техники, принтеров, многофункциональных устройств        и копировальных аппаратов (оргтехники);</w:t>
      </w:r>
    </w:p>
    <w:p w:rsidR="000A0ECF" w:rsidRDefault="000B3788" w:rsidP="000A0ECF">
      <w:pPr>
        <w:widowControl w:val="0"/>
        <w:autoSpaceDE w:val="0"/>
        <w:autoSpaceDN w:val="0"/>
        <w:adjustRightInd w:val="0"/>
        <w:spacing w:after="0" w:line="240" w:lineRule="auto"/>
        <w:ind w:firstLine="567"/>
        <w:jc w:val="both"/>
        <w:outlineLvl w:val="3"/>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lang w:eastAsia="ru-RU"/>
              </w:rPr>
              <m:t>P</m:t>
            </m:r>
          </m:e>
          <m:sub>
            <m:r>
              <m:rPr>
                <m:sty m:val="p"/>
              </m:rPr>
              <w:rPr>
                <w:rFonts w:ascii="Cambria Math" w:eastAsia="Calibri" w:hAnsi="Cambria Math" w:cs="Times New Roman"/>
                <w:color w:val="000000"/>
                <w:sz w:val="32"/>
                <w:szCs w:val="32"/>
                <w:lang w:eastAsia="ru-RU"/>
              </w:rPr>
              <m:t>i зч</m:t>
            </m:r>
          </m:sub>
          <m:sup/>
        </m:sSubSup>
        <m:r>
          <w:rPr>
            <w:rFonts w:ascii="Cambria Math" w:eastAsia="Calibri" w:hAnsi="Cambria Math" w:cs="Times New Roman"/>
            <w:color w:val="000000"/>
            <w:sz w:val="32"/>
            <w:szCs w:val="32"/>
          </w:rPr>
          <m:t xml:space="preserve"> </m:t>
        </m:r>
      </m:oMath>
      <w:r w:rsidR="000A0ECF" w:rsidRPr="006414FD">
        <w:rPr>
          <w:rFonts w:ascii="Times New Roman" w:eastAsia="Times New Roman" w:hAnsi="Times New Roman" w:cs="Times New Roman"/>
          <w:sz w:val="28"/>
          <w:szCs w:val="28"/>
          <w:lang w:eastAsia="ru-RU"/>
        </w:rPr>
        <w:t>– цена одной единицы i-ой запасной части.</w:t>
      </w:r>
    </w:p>
    <w:p w:rsidR="000A0ECF" w:rsidRDefault="000A0ECF" w:rsidP="000A0ECF">
      <w:pPr>
        <w:widowControl w:val="0"/>
        <w:autoSpaceDE w:val="0"/>
        <w:autoSpaceDN w:val="0"/>
        <w:adjustRightInd w:val="0"/>
        <w:spacing w:after="0" w:line="240" w:lineRule="auto"/>
        <w:ind w:firstLine="567"/>
        <w:jc w:val="both"/>
        <w:outlineLvl w:val="3"/>
        <w:rPr>
          <w:rFonts w:ascii="Times New Roman" w:eastAsia="Times New Roman" w:hAnsi="Times New Roman" w:cs="Times New Roman"/>
          <w:sz w:val="28"/>
          <w:szCs w:val="28"/>
          <w:lang w:eastAsia="ru-RU"/>
        </w:rPr>
      </w:pPr>
      <w:r w:rsidRPr="00DF204C">
        <w:rPr>
          <w:rFonts w:ascii="Times New Roman" w:eastAsiaTheme="minorEastAsia" w:hAnsi="Times New Roman"/>
          <w:sz w:val="28"/>
          <w:szCs w:val="28"/>
          <w:lang w:eastAsia="ru-RU"/>
        </w:rPr>
        <w:t xml:space="preserve">Нормативы, применяемые при расчете затрат на приобретение запасных частей для вычислительной техники, </w:t>
      </w:r>
      <w:r w:rsidRPr="00A9058A">
        <w:rPr>
          <w:rFonts w:ascii="Times New Roman" w:eastAsiaTheme="minorEastAsia" w:hAnsi="Times New Roman"/>
          <w:sz w:val="28"/>
          <w:szCs w:val="28"/>
          <w:lang w:eastAsia="ru-RU"/>
        </w:rPr>
        <w:t xml:space="preserve">принтеров, многофункциональных устройств и копировальных аппаратов представлены в приложении </w:t>
      </w:r>
      <w:r w:rsidR="002772BC">
        <w:rPr>
          <w:rFonts w:ascii="Times New Roman" w:eastAsiaTheme="minorEastAsia" w:hAnsi="Times New Roman"/>
          <w:sz w:val="28"/>
          <w:szCs w:val="28"/>
          <w:lang w:eastAsia="ru-RU"/>
        </w:rPr>
        <w:t>3</w:t>
      </w:r>
      <w:r>
        <w:rPr>
          <w:rFonts w:ascii="Times New Roman" w:eastAsiaTheme="minorEastAsia" w:hAnsi="Times New Roman"/>
          <w:sz w:val="28"/>
          <w:szCs w:val="28"/>
          <w:lang w:eastAsia="ru-RU"/>
        </w:rPr>
        <w:t xml:space="preserve">                               к Правилам</w:t>
      </w:r>
      <w:r w:rsidRPr="00A9058A">
        <w:rPr>
          <w:rFonts w:ascii="Times New Roman" w:eastAsiaTheme="minorEastAsia" w:hAnsi="Times New Roman"/>
          <w:sz w:val="28"/>
          <w:szCs w:val="28"/>
          <w:lang w:eastAsia="ru-RU"/>
        </w:rPr>
        <w:t>.</w:t>
      </w:r>
    </w:p>
    <w:p w:rsidR="000A0ECF" w:rsidRPr="006414FD" w:rsidRDefault="00637747"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0A0ECF" w:rsidRPr="00A9058A">
        <w:rPr>
          <w:rFonts w:ascii="Times New Roman" w:eastAsia="Times New Roman" w:hAnsi="Times New Roman" w:cs="Times New Roman"/>
          <w:sz w:val="28"/>
          <w:szCs w:val="28"/>
          <w:lang w:eastAsia="ru-RU"/>
        </w:rPr>
        <w:t>.</w:t>
      </w:r>
      <w:r w:rsidR="00287B10">
        <w:rPr>
          <w:rFonts w:ascii="Times New Roman" w:eastAsia="Times New Roman" w:hAnsi="Times New Roman" w:cs="Times New Roman"/>
          <w:sz w:val="28"/>
          <w:szCs w:val="28"/>
          <w:lang w:eastAsia="ru-RU"/>
        </w:rPr>
        <w:t>6</w:t>
      </w:r>
      <w:r w:rsidR="000A0ECF" w:rsidRPr="00A9058A">
        <w:rPr>
          <w:rFonts w:ascii="Times New Roman" w:eastAsia="Times New Roman" w:hAnsi="Times New Roman" w:cs="Times New Roman"/>
          <w:sz w:val="28"/>
          <w:szCs w:val="28"/>
          <w:lang w:eastAsia="ru-RU"/>
        </w:rPr>
        <w:t>.2. Объем расходов на приобретение расходных материалов</w:t>
      </w:r>
      <w:r w:rsidR="000A0ECF" w:rsidRPr="006414FD">
        <w:rPr>
          <w:rFonts w:ascii="Times New Roman" w:eastAsia="Times New Roman" w:hAnsi="Times New Roman" w:cs="Times New Roman"/>
          <w:sz w:val="28"/>
          <w:szCs w:val="28"/>
          <w:lang w:eastAsia="ru-RU"/>
        </w:rPr>
        <w:t xml:space="preserve"> </w:t>
      </w:r>
      <w:r w:rsidR="000A0ECF">
        <w:rPr>
          <w:rFonts w:ascii="Times New Roman" w:eastAsia="Times New Roman" w:hAnsi="Times New Roman" w:cs="Times New Roman"/>
          <w:sz w:val="28"/>
          <w:szCs w:val="28"/>
          <w:lang w:eastAsia="ru-RU"/>
        </w:rPr>
        <w:t xml:space="preserve">                         </w:t>
      </w:r>
      <w:r w:rsidR="000A0ECF" w:rsidRPr="006414FD">
        <w:rPr>
          <w:rFonts w:ascii="Times New Roman" w:eastAsia="Times New Roman" w:hAnsi="Times New Roman" w:cs="Times New Roman"/>
          <w:sz w:val="28"/>
          <w:szCs w:val="28"/>
          <w:lang w:eastAsia="ru-RU"/>
        </w:rPr>
        <w:t>для принтеров, многофункциональных устройств и копировальных аппаратов (оргтехники)</w:t>
      </w:r>
      <m:oMath>
        <m:sSubSup>
          <m:sSubSupPr>
            <m:ctrlPr>
              <w:rPr>
                <w:rFonts w:ascii="Cambria Math" w:hAnsi="Cambria Math"/>
                <w:color w:val="000000"/>
                <w:sz w:val="32"/>
                <w:szCs w:val="32"/>
              </w:rPr>
            </m:ctrlPr>
          </m:sSubSupPr>
          <m:e>
            <m:r>
              <m:rPr>
                <m:sty m:val="p"/>
              </m:rPr>
              <w:rPr>
                <w:rFonts w:ascii="Cambria Math" w:hAnsi="Cambria Math"/>
                <w:color w:val="000000"/>
                <w:sz w:val="32"/>
                <w:szCs w:val="32"/>
              </w:rPr>
              <m:t xml:space="preserve"> (З</m:t>
            </m:r>
          </m:e>
          <m:sub>
            <m:r>
              <m:rPr>
                <m:sty m:val="p"/>
              </m:rPr>
              <w:rPr>
                <w:rFonts w:ascii="Cambria Math" w:hAnsi="Cambria Math"/>
                <w:color w:val="000000"/>
                <w:sz w:val="32"/>
                <w:szCs w:val="32"/>
              </w:rPr>
              <m:t>рм</m:t>
            </m:r>
          </m:sub>
          <m:sup/>
        </m:sSubSup>
      </m:oMath>
      <w:r w:rsidR="000A0ECF" w:rsidRPr="006414FD">
        <w:rPr>
          <w:rFonts w:ascii="Times New Roman" w:eastAsia="Times New Roman" w:hAnsi="Times New Roman" w:cs="Times New Roman"/>
          <w:sz w:val="28"/>
          <w:szCs w:val="28"/>
          <w:lang w:eastAsia="ru-RU"/>
        </w:rPr>
        <w:t>) определяется по формуле:</w:t>
      </w:r>
    </w:p>
    <w:p w:rsidR="000A0ECF" w:rsidRPr="006414FD" w:rsidRDefault="000B3788" w:rsidP="000A0ECF">
      <w:pPr>
        <w:spacing w:after="160" w:line="259" w:lineRule="auto"/>
        <w:ind w:firstLine="567"/>
        <w:rPr>
          <w:rFonts w:ascii="Times New Roman" w:eastAsia="Calibri" w:hAnsi="Times New Roman" w:cs="Times New Roman"/>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З</m:t>
            </m:r>
          </m:e>
          <m:sub>
            <m:r>
              <m:rPr>
                <m:sty m:val="p"/>
              </m:rPr>
              <w:rPr>
                <w:rFonts w:ascii="Cambria Math" w:eastAsia="Calibri" w:hAnsi="Cambria Math" w:cs="Times New Roman"/>
                <w:color w:val="000000"/>
                <w:sz w:val="32"/>
                <w:szCs w:val="32"/>
              </w:rPr>
              <m:t>рм</m:t>
            </m:r>
          </m:sub>
          <m:sup/>
        </m:sSubSup>
        <m:r>
          <m:rPr>
            <m:sty m:val="p"/>
          </m:rPr>
          <w:rPr>
            <w:rFonts w:ascii="Cambria Math" w:eastAsia="Cambria Math" w:hAnsi="Cambria Math" w:cs="Times New Roman"/>
            <w:sz w:val="32"/>
            <w:szCs w:val="32"/>
          </w:rPr>
          <m:t>=</m:t>
        </m:r>
        <m:nary>
          <m:naryPr>
            <m:chr m:val="∑"/>
            <m:grow m:val="1"/>
            <m:ctrlPr>
              <w:rPr>
                <w:rFonts w:ascii="Cambria Math" w:eastAsia="Calibri" w:hAnsi="Cambria Math" w:cs="Times New Roman"/>
                <w:sz w:val="32"/>
                <w:szCs w:val="32"/>
              </w:rPr>
            </m:ctrlPr>
          </m:naryPr>
          <m:sub>
            <m:r>
              <m:rPr>
                <m:sty m:val="p"/>
              </m:rPr>
              <w:rPr>
                <w:rFonts w:ascii="Cambria Math" w:eastAsia="Cambria Math" w:hAnsi="Cambria Math" w:cs="Times New Roman"/>
                <w:sz w:val="32"/>
                <w:szCs w:val="32"/>
                <w:lang w:val="en-US"/>
              </w:rPr>
              <m:t>i</m:t>
            </m:r>
            <m:r>
              <m:rPr>
                <m:sty m:val="p"/>
              </m:rPr>
              <w:rPr>
                <w:rFonts w:ascii="Cambria Math" w:eastAsia="Cambria Math" w:hAnsi="Cambria Math" w:cs="Times New Roman"/>
                <w:sz w:val="32"/>
                <w:szCs w:val="32"/>
              </w:rPr>
              <m:t>=1</m:t>
            </m:r>
          </m:sub>
          <m:sup>
            <m:r>
              <m:rPr>
                <m:sty m:val="p"/>
              </m:rPr>
              <w:rPr>
                <w:rFonts w:ascii="Cambria Math" w:eastAsia="Cambria Math" w:hAnsi="Cambria Math" w:cs="Times New Roman"/>
                <w:sz w:val="32"/>
                <w:szCs w:val="32"/>
              </w:rPr>
              <m:t>n</m:t>
            </m:r>
          </m:sup>
          <m:e>
            <m:sSubSup>
              <m:sSubSupPr>
                <m:ctrlPr>
                  <w:rPr>
                    <w:rFonts w:ascii="Cambria Math" w:eastAsia="Calibri" w:hAnsi="Cambria Math" w:cs="Times New Roman"/>
                    <w:color w:val="000000"/>
                    <w:sz w:val="32"/>
                    <w:szCs w:val="32"/>
                  </w:rPr>
                </m:ctrlPr>
              </m:sSubSupPr>
              <m:e>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i рм</m:t>
                    </m:r>
                  </m:sub>
                  <m:sup/>
                </m:sSubSup>
                <m:r>
                  <m:rPr>
                    <m:sty m:val="p"/>
                  </m:rPr>
                  <w:rPr>
                    <w:rFonts w:ascii="Cambria Math" w:eastAsia="Calibri" w:hAnsi="Cambria Math" w:cs="Times New Roman"/>
                    <w:color w:val="000000"/>
                    <w:sz w:val="32"/>
                    <w:szCs w:val="32"/>
                  </w:rPr>
                  <m:t xml:space="preserve"> x </m:t>
                </m:r>
                <m:r>
                  <m:rPr>
                    <m:sty m:val="p"/>
                  </m:rPr>
                  <w:rPr>
                    <w:rFonts w:ascii="Cambria Math" w:eastAsia="Calibri" w:hAnsi="Cambria Math" w:cs="Times New Roman"/>
                    <w:color w:val="000000"/>
                    <w:sz w:val="32"/>
                    <w:szCs w:val="32"/>
                    <w:lang w:val="en-US"/>
                  </w:rPr>
                  <m:t>P</m:t>
                </m:r>
              </m:e>
              <m:sub>
                <m:r>
                  <m:rPr>
                    <m:sty m:val="p"/>
                  </m:rPr>
                  <w:rPr>
                    <w:rFonts w:ascii="Cambria Math" w:eastAsia="Calibri" w:hAnsi="Cambria Math" w:cs="Times New Roman"/>
                    <w:color w:val="000000"/>
                    <w:sz w:val="32"/>
                    <w:szCs w:val="32"/>
                  </w:rPr>
                  <m:t xml:space="preserve">i </m:t>
                </m:r>
                <m:r>
                  <w:rPr>
                    <w:rFonts w:ascii="Cambria Math" w:eastAsia="Calibri" w:hAnsi="Cambria Math" w:cs="Times New Roman"/>
                    <w:color w:val="000000"/>
                    <w:sz w:val="32"/>
                    <w:szCs w:val="32"/>
                  </w:rPr>
                  <m:t>рм</m:t>
                </m:r>
                <m:r>
                  <m:rPr>
                    <m:sty m:val="p"/>
                  </m:rPr>
                  <w:rPr>
                    <w:rFonts w:ascii="Cambria Math" w:eastAsia="Calibri" w:hAnsi="Cambria Math" w:cs="Times New Roman"/>
                    <w:color w:val="000000"/>
                    <w:sz w:val="32"/>
                    <w:szCs w:val="32"/>
                  </w:rPr>
                  <m:t xml:space="preserve"> ,</m:t>
                </m:r>
              </m:sub>
              <m:sup/>
            </m:sSubSup>
          </m:e>
        </m:nary>
      </m:oMath>
      <w:r w:rsidR="000A0ECF">
        <w:rPr>
          <w:rFonts w:ascii="Times New Roman" w:eastAsia="Calibri" w:hAnsi="Times New Roman" w:cs="Times New Roman"/>
        </w:rPr>
        <w:t xml:space="preserve"> </w:t>
      </w:r>
      <w:r w:rsidR="000A0ECF" w:rsidRPr="006414FD">
        <w:rPr>
          <w:rFonts w:ascii="Times New Roman" w:eastAsia="Times New Roman" w:hAnsi="Times New Roman" w:cs="Times New Roman"/>
          <w:sz w:val="28"/>
          <w:szCs w:val="28"/>
          <w:lang w:eastAsia="ru-RU"/>
        </w:rPr>
        <w:t>где:</w:t>
      </w:r>
    </w:p>
    <w:p w:rsidR="000A0ECF" w:rsidRPr="006414FD"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Q</m:t>
            </m:r>
          </m:e>
          <m:sub>
            <m:r>
              <m:rPr>
                <m:sty m:val="p"/>
              </m:rPr>
              <w:rPr>
                <w:rFonts w:ascii="Cambria Math" w:eastAsia="Calibri" w:hAnsi="Cambria Math" w:cs="Times New Roman"/>
                <w:color w:val="000000"/>
                <w:sz w:val="32"/>
                <w:szCs w:val="32"/>
              </w:rPr>
              <m:t xml:space="preserve">i рм </m:t>
            </m:r>
          </m:sub>
          <m:sup/>
        </m:sSubSup>
      </m:oMath>
      <w:r w:rsidR="000A0ECF" w:rsidRPr="006414FD">
        <w:rPr>
          <w:rFonts w:ascii="Times New Roman" w:eastAsia="Times New Roman" w:hAnsi="Times New Roman" w:cs="Times New Roman"/>
          <w:sz w:val="28"/>
          <w:szCs w:val="28"/>
          <w:lang w:eastAsia="ru-RU"/>
        </w:rPr>
        <w:t>– фактическое количество принтеров, многофункциональных                    устройств и копировальных аппаратов (оргтехники) i-</w:t>
      </w:r>
      <w:proofErr w:type="spellStart"/>
      <w:r w:rsidR="000A0ECF" w:rsidRPr="006414FD">
        <w:rPr>
          <w:rFonts w:ascii="Times New Roman" w:eastAsia="Times New Roman" w:hAnsi="Times New Roman" w:cs="Times New Roman"/>
          <w:sz w:val="28"/>
          <w:szCs w:val="28"/>
          <w:lang w:eastAsia="ru-RU"/>
        </w:rPr>
        <w:t>го</w:t>
      </w:r>
      <w:proofErr w:type="spellEnd"/>
      <w:r w:rsidR="000A0ECF" w:rsidRPr="006414FD">
        <w:rPr>
          <w:rFonts w:ascii="Times New Roman" w:eastAsia="Times New Roman" w:hAnsi="Times New Roman" w:cs="Times New Roman"/>
          <w:sz w:val="28"/>
          <w:szCs w:val="28"/>
          <w:lang w:eastAsia="ru-RU"/>
        </w:rPr>
        <w:t xml:space="preserve"> типа;</w:t>
      </w:r>
    </w:p>
    <w:p w:rsidR="000A0ECF" w:rsidRDefault="000B3788" w:rsidP="000A0EC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m:oMath>
        <m:sSubSup>
          <m:sSubSupPr>
            <m:ctrlPr>
              <w:rPr>
                <w:rFonts w:ascii="Cambria Math" w:eastAsia="Calibri" w:hAnsi="Cambria Math" w:cs="Times New Roman"/>
                <w:color w:val="000000"/>
                <w:sz w:val="32"/>
                <w:szCs w:val="32"/>
              </w:rPr>
            </m:ctrlPr>
          </m:sSubSupPr>
          <m:e>
            <m:r>
              <m:rPr>
                <m:sty m:val="p"/>
              </m:rPr>
              <w:rPr>
                <w:rFonts w:ascii="Cambria Math" w:eastAsia="Calibri" w:hAnsi="Cambria Math" w:cs="Times New Roman"/>
                <w:color w:val="000000"/>
                <w:sz w:val="32"/>
                <w:szCs w:val="32"/>
              </w:rPr>
              <m:t>P</m:t>
            </m:r>
          </m:e>
          <m:sub>
            <m:r>
              <m:rPr>
                <m:sty m:val="p"/>
              </m:rPr>
              <w:rPr>
                <w:rFonts w:ascii="Cambria Math" w:eastAsia="Calibri" w:hAnsi="Cambria Math" w:cs="Times New Roman"/>
                <w:color w:val="000000"/>
                <w:sz w:val="32"/>
                <w:szCs w:val="32"/>
              </w:rPr>
              <m:t xml:space="preserve">i рм </m:t>
            </m:r>
          </m:sub>
          <m:sup/>
        </m:sSubSup>
      </m:oMath>
      <w:r w:rsidR="000A0ECF" w:rsidRPr="006414FD">
        <w:rPr>
          <w:rFonts w:ascii="Times New Roman" w:eastAsia="Times New Roman" w:hAnsi="Times New Roman" w:cs="Times New Roman"/>
          <w:sz w:val="28"/>
          <w:szCs w:val="28"/>
          <w:lang w:eastAsia="ru-RU"/>
        </w:rPr>
        <w:t>– цена расходного материала по i-му типу принтеров, многофункциональных устройств и копировальных аппаратов (оргтехники).</w:t>
      </w:r>
    </w:p>
    <w:p w:rsidR="000A0ECF" w:rsidRDefault="000A0ECF" w:rsidP="000A0ECF">
      <w:pPr>
        <w:spacing w:after="0" w:line="240" w:lineRule="auto"/>
        <w:ind w:firstLine="709"/>
        <w:jc w:val="both"/>
        <w:rPr>
          <w:rFonts w:ascii="Times New Roman" w:eastAsiaTheme="minorEastAsia" w:hAnsi="Times New Roman"/>
          <w:sz w:val="28"/>
          <w:szCs w:val="28"/>
          <w:lang w:eastAsia="ru-RU"/>
        </w:rPr>
      </w:pPr>
      <w:r w:rsidRPr="00DF204C">
        <w:rPr>
          <w:rFonts w:ascii="Times New Roman" w:eastAsiaTheme="minorEastAsia" w:hAnsi="Times New Roman"/>
          <w:sz w:val="28"/>
          <w:szCs w:val="28"/>
          <w:lang w:eastAsia="ru-RU"/>
        </w:rPr>
        <w:t>Нормативы, применяемы</w:t>
      </w:r>
      <w:r>
        <w:rPr>
          <w:rFonts w:ascii="Times New Roman" w:eastAsiaTheme="minorEastAsia" w:hAnsi="Times New Roman"/>
          <w:sz w:val="28"/>
          <w:szCs w:val="28"/>
          <w:lang w:eastAsia="ru-RU"/>
        </w:rPr>
        <w:t xml:space="preserve">е при расчете объема расходов                                                    </w:t>
      </w:r>
      <w:r w:rsidRPr="00DF204C">
        <w:rPr>
          <w:rFonts w:ascii="Times New Roman" w:eastAsiaTheme="minorEastAsia" w:hAnsi="Times New Roman"/>
          <w:sz w:val="28"/>
          <w:szCs w:val="28"/>
          <w:lang w:eastAsia="ru-RU"/>
        </w:rPr>
        <w:t xml:space="preserve">на приобретение расходных материалов для принтеров, многофункциональных устройств и </w:t>
      </w:r>
      <w:r w:rsidRPr="00A9058A">
        <w:rPr>
          <w:rFonts w:ascii="Times New Roman" w:eastAsiaTheme="minorEastAsia" w:hAnsi="Times New Roman"/>
          <w:sz w:val="28"/>
          <w:szCs w:val="28"/>
          <w:lang w:eastAsia="ru-RU"/>
        </w:rPr>
        <w:t xml:space="preserve">копировальных аппаратов (оргтехники) представлены в приложении </w:t>
      </w:r>
      <w:r w:rsidR="002772BC">
        <w:rPr>
          <w:rFonts w:ascii="Times New Roman" w:eastAsiaTheme="minorEastAsia" w:hAnsi="Times New Roman"/>
          <w:sz w:val="28"/>
          <w:szCs w:val="28"/>
          <w:lang w:eastAsia="ru-RU"/>
        </w:rPr>
        <w:t>4</w:t>
      </w:r>
      <w:r>
        <w:rPr>
          <w:rFonts w:ascii="Times New Roman" w:eastAsiaTheme="minorEastAsia" w:hAnsi="Times New Roman"/>
          <w:sz w:val="28"/>
          <w:szCs w:val="28"/>
          <w:lang w:eastAsia="ru-RU"/>
        </w:rPr>
        <w:t xml:space="preserve"> к Правилам</w:t>
      </w:r>
      <w:r w:rsidRPr="00A9058A">
        <w:rPr>
          <w:rFonts w:ascii="Times New Roman" w:eastAsiaTheme="minorEastAsia" w:hAnsi="Times New Roman"/>
          <w:sz w:val="28"/>
          <w:szCs w:val="28"/>
          <w:lang w:eastAsia="ru-RU"/>
        </w:rPr>
        <w:t>.</w:t>
      </w: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2772BC" w:rsidRDefault="002772BC" w:rsidP="002772BC">
      <w:pPr>
        <w:spacing w:after="0" w:line="240" w:lineRule="auto"/>
        <w:jc w:val="both"/>
        <w:rPr>
          <w:rFonts w:ascii="Times New Roman" w:eastAsiaTheme="minorEastAsia" w:hAnsi="Times New Roman"/>
          <w:sz w:val="28"/>
          <w:szCs w:val="28"/>
          <w:lang w:eastAsia="ru-RU"/>
        </w:rPr>
      </w:pPr>
    </w:p>
    <w:p w:rsidR="00911E13" w:rsidRDefault="00911E13" w:rsidP="002772BC">
      <w:pPr>
        <w:spacing w:after="0" w:line="240" w:lineRule="auto"/>
        <w:jc w:val="both"/>
        <w:rPr>
          <w:rFonts w:ascii="Times New Roman" w:eastAsiaTheme="minorEastAsia" w:hAnsi="Times New Roman"/>
          <w:sz w:val="28"/>
          <w:szCs w:val="28"/>
          <w:lang w:eastAsia="ru-RU"/>
        </w:rPr>
      </w:pPr>
    </w:p>
    <w:p w:rsidR="00287B10" w:rsidRDefault="00287B10" w:rsidP="002772BC">
      <w:pPr>
        <w:spacing w:after="0" w:line="240" w:lineRule="auto"/>
        <w:jc w:val="both"/>
        <w:rPr>
          <w:rFonts w:ascii="Times New Roman" w:eastAsiaTheme="minorEastAsia" w:hAnsi="Times New Roman"/>
          <w:sz w:val="28"/>
          <w:szCs w:val="28"/>
          <w:lang w:eastAsia="ru-RU"/>
        </w:rPr>
      </w:pPr>
    </w:p>
    <w:p w:rsidR="00287B10" w:rsidRDefault="00287B10" w:rsidP="002772BC">
      <w:pPr>
        <w:spacing w:after="0" w:line="240" w:lineRule="auto"/>
        <w:jc w:val="both"/>
        <w:rPr>
          <w:rFonts w:ascii="Times New Roman" w:eastAsiaTheme="minorEastAsia" w:hAnsi="Times New Roman"/>
          <w:sz w:val="28"/>
          <w:szCs w:val="28"/>
          <w:lang w:eastAsia="ru-RU"/>
        </w:rPr>
      </w:pPr>
    </w:p>
    <w:p w:rsidR="00287B10" w:rsidRDefault="00287B10" w:rsidP="002772BC">
      <w:pPr>
        <w:spacing w:after="0" w:line="240" w:lineRule="auto"/>
        <w:jc w:val="both"/>
        <w:rPr>
          <w:rFonts w:ascii="Times New Roman" w:eastAsiaTheme="minorEastAsia" w:hAnsi="Times New Roman"/>
          <w:sz w:val="28"/>
          <w:szCs w:val="28"/>
          <w:lang w:eastAsia="ru-RU"/>
        </w:rPr>
      </w:pPr>
    </w:p>
    <w:p w:rsidR="002772BC" w:rsidRDefault="002772BC" w:rsidP="002772BC">
      <w:pPr>
        <w:widowControl w:val="0"/>
        <w:suppressAutoHyphens/>
        <w:autoSpaceDE w:val="0"/>
        <w:autoSpaceDN w:val="0"/>
        <w:adjustRightInd w:val="0"/>
        <w:spacing w:after="0" w:line="240" w:lineRule="auto"/>
        <w:ind w:left="48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1 к П</w:t>
      </w:r>
      <w:r w:rsidRPr="000B7EF6">
        <w:rPr>
          <w:rFonts w:ascii="Times New Roman" w:eastAsia="Times New Roman" w:hAnsi="Times New Roman" w:cs="Times New Roman"/>
          <w:sz w:val="28"/>
          <w:szCs w:val="28"/>
          <w:lang w:eastAsia="ru-RU"/>
        </w:rPr>
        <w:t>равила</w:t>
      </w:r>
      <w:r>
        <w:rPr>
          <w:rFonts w:ascii="Times New Roman" w:eastAsia="Times New Roman" w:hAnsi="Times New Roman" w:cs="Times New Roman"/>
          <w:sz w:val="28"/>
          <w:szCs w:val="28"/>
          <w:lang w:eastAsia="ru-RU"/>
        </w:rPr>
        <w:t>м</w:t>
      </w:r>
      <w:r w:rsidRPr="000B7EF6">
        <w:rPr>
          <w:rFonts w:ascii="Times New Roman" w:eastAsia="Times New Roman" w:hAnsi="Times New Roman" w:cs="Times New Roman"/>
          <w:sz w:val="28"/>
          <w:szCs w:val="28"/>
          <w:lang w:eastAsia="ru-RU"/>
        </w:rPr>
        <w:t xml:space="preserve"> определения предельного объема </w:t>
      </w:r>
      <w:r>
        <w:rPr>
          <w:rFonts w:ascii="Times New Roman" w:eastAsia="Times New Roman" w:hAnsi="Times New Roman" w:cs="Times New Roman"/>
          <w:sz w:val="28"/>
          <w:szCs w:val="28"/>
          <w:lang w:eastAsia="ru-RU"/>
        </w:rPr>
        <w:t xml:space="preserve">субсидии на финансовое обеспечение выполнения муниципального задания </w:t>
      </w:r>
      <w:r w:rsidRPr="000B7EF6">
        <w:rPr>
          <w:rFonts w:ascii="Times New Roman" w:eastAsia="Times New Roman" w:hAnsi="Times New Roman" w:cs="Times New Roman"/>
          <w:sz w:val="28"/>
          <w:szCs w:val="28"/>
          <w:lang w:eastAsia="ru-RU"/>
        </w:rPr>
        <w:t>муниципальным автономным учреждением «</w:t>
      </w:r>
      <w:r w:rsidRPr="00F2021C">
        <w:rPr>
          <w:rFonts w:ascii="Times New Roman" w:eastAsia="Times New Roman" w:hAnsi="Times New Roman" w:cs="Times New Roman"/>
          <w:sz w:val="28"/>
          <w:szCs w:val="28"/>
          <w:lang w:eastAsia="ru-RU"/>
        </w:rPr>
        <w:t>Информационно-организационный центр</w:t>
      </w:r>
      <w:r w:rsidRPr="000B7EF6">
        <w:rPr>
          <w:rFonts w:ascii="Times New Roman" w:eastAsia="Times New Roman" w:hAnsi="Times New Roman" w:cs="Times New Roman"/>
          <w:sz w:val="28"/>
          <w:szCs w:val="28"/>
          <w:lang w:eastAsia="ru-RU"/>
        </w:rPr>
        <w:t xml:space="preserve">» </w:t>
      </w:r>
      <w:r w:rsidRPr="00F2021C">
        <w:rPr>
          <w:rFonts w:ascii="Times New Roman" w:eastAsia="Times New Roman" w:hAnsi="Times New Roman" w:cs="Times New Roman"/>
          <w:sz w:val="28"/>
          <w:szCs w:val="28"/>
          <w:lang w:eastAsia="ru-RU"/>
        </w:rPr>
        <w:t>на 202</w:t>
      </w:r>
      <w:r w:rsidR="00F13A06">
        <w:rPr>
          <w:rFonts w:ascii="Times New Roman" w:eastAsia="Times New Roman" w:hAnsi="Times New Roman" w:cs="Times New Roman"/>
          <w:sz w:val="28"/>
          <w:szCs w:val="28"/>
          <w:lang w:eastAsia="ru-RU"/>
        </w:rPr>
        <w:t>6</w:t>
      </w:r>
      <w:r w:rsidRPr="00F2021C">
        <w:rPr>
          <w:rFonts w:ascii="Times New Roman" w:eastAsia="Times New Roman" w:hAnsi="Times New Roman" w:cs="Times New Roman"/>
          <w:sz w:val="28"/>
          <w:szCs w:val="28"/>
          <w:lang w:eastAsia="ru-RU"/>
        </w:rPr>
        <w:t xml:space="preserve"> год и плановый период 202</w:t>
      </w:r>
      <w:r w:rsidR="00F13A06">
        <w:rPr>
          <w:rFonts w:ascii="Times New Roman" w:eastAsia="Times New Roman" w:hAnsi="Times New Roman" w:cs="Times New Roman"/>
          <w:sz w:val="28"/>
          <w:szCs w:val="28"/>
          <w:lang w:eastAsia="ru-RU"/>
        </w:rPr>
        <w:t>7</w:t>
      </w:r>
      <w:r w:rsidRPr="00F2021C">
        <w:rPr>
          <w:rFonts w:ascii="Times New Roman" w:eastAsia="Times New Roman" w:hAnsi="Times New Roman" w:cs="Times New Roman"/>
          <w:sz w:val="28"/>
          <w:szCs w:val="28"/>
          <w:lang w:eastAsia="ru-RU"/>
        </w:rPr>
        <w:t>, 202</w:t>
      </w:r>
      <w:r w:rsidR="00F13A06">
        <w:rPr>
          <w:rFonts w:ascii="Times New Roman" w:eastAsia="Times New Roman" w:hAnsi="Times New Roman" w:cs="Times New Roman"/>
          <w:sz w:val="28"/>
          <w:szCs w:val="28"/>
          <w:lang w:eastAsia="ru-RU"/>
        </w:rPr>
        <w:t>8</w:t>
      </w:r>
      <w:r w:rsidRPr="00F2021C">
        <w:rPr>
          <w:rFonts w:ascii="Times New Roman" w:eastAsia="Times New Roman" w:hAnsi="Times New Roman" w:cs="Times New Roman"/>
          <w:sz w:val="28"/>
          <w:szCs w:val="28"/>
          <w:lang w:eastAsia="ru-RU"/>
        </w:rPr>
        <w:t xml:space="preserve"> годов</w:t>
      </w:r>
    </w:p>
    <w:p w:rsidR="002772BC" w:rsidRDefault="002772BC" w:rsidP="002772BC">
      <w:pPr>
        <w:widowControl w:val="0"/>
        <w:suppressAutoHyphens/>
        <w:autoSpaceDE w:val="0"/>
        <w:autoSpaceDN w:val="0"/>
        <w:adjustRightInd w:val="0"/>
        <w:spacing w:after="0" w:line="240" w:lineRule="auto"/>
        <w:ind w:left="4820"/>
        <w:rPr>
          <w:rFonts w:ascii="Times New Roman" w:eastAsia="Times New Roman" w:hAnsi="Times New Roman" w:cs="Times New Roman"/>
          <w:sz w:val="28"/>
          <w:szCs w:val="28"/>
          <w:lang w:eastAsia="ru-RU"/>
        </w:rPr>
      </w:pPr>
    </w:p>
    <w:p w:rsidR="002772BC" w:rsidRPr="00394BCD" w:rsidRDefault="002772BC" w:rsidP="002772BC">
      <w:pPr>
        <w:tabs>
          <w:tab w:val="left" w:pos="993"/>
        </w:tabs>
        <w:spacing w:after="0" w:line="240" w:lineRule="auto"/>
        <w:jc w:val="center"/>
        <w:rPr>
          <w:rFonts w:ascii="Times New Roman" w:eastAsiaTheme="minorEastAsia" w:hAnsi="Times New Roman"/>
          <w:sz w:val="28"/>
          <w:szCs w:val="28"/>
          <w:lang w:eastAsia="ru-RU"/>
        </w:rPr>
      </w:pPr>
      <w:r w:rsidRPr="00394BCD">
        <w:rPr>
          <w:rFonts w:ascii="Times New Roman" w:eastAsiaTheme="minorEastAsia" w:hAnsi="Times New Roman"/>
          <w:sz w:val="28"/>
          <w:szCs w:val="28"/>
          <w:lang w:eastAsia="ru-RU"/>
        </w:rPr>
        <w:t>Нормативы, применяемые при расчете объема расходов</w:t>
      </w:r>
      <w:r>
        <w:rPr>
          <w:rFonts w:ascii="Times New Roman" w:eastAsiaTheme="minorEastAsia" w:hAnsi="Times New Roman"/>
          <w:sz w:val="28"/>
          <w:szCs w:val="28"/>
          <w:lang w:eastAsia="ru-RU"/>
        </w:rPr>
        <w:t xml:space="preserve"> </w:t>
      </w:r>
      <w:r w:rsidRPr="00394BCD">
        <w:rPr>
          <w:rFonts w:ascii="Times New Roman" w:eastAsiaTheme="minorEastAsia" w:hAnsi="Times New Roman"/>
          <w:sz w:val="28"/>
          <w:szCs w:val="28"/>
          <w:lang w:eastAsia="ru-RU"/>
        </w:rPr>
        <w:t xml:space="preserve">на приобретение канцелярских товаров для обеспечения текущей деятельности </w:t>
      </w:r>
    </w:p>
    <w:p w:rsidR="002772BC" w:rsidRPr="008249A5" w:rsidRDefault="002772BC" w:rsidP="002772BC">
      <w:pPr>
        <w:tabs>
          <w:tab w:val="left" w:pos="1530"/>
        </w:tabs>
        <w:spacing w:after="0" w:line="240" w:lineRule="auto"/>
        <w:jc w:val="both"/>
        <w:rPr>
          <w:rFonts w:ascii="Times New Roman" w:eastAsiaTheme="minorEastAsia" w:hAnsi="Times New Roman"/>
          <w:sz w:val="10"/>
          <w:szCs w:val="10"/>
          <w:lang w:eastAsia="ru-RU"/>
        </w:rPr>
      </w:pPr>
      <w:r>
        <w:rPr>
          <w:rFonts w:ascii="Times New Roman" w:eastAsiaTheme="minorEastAsia" w:hAnsi="Times New Roman"/>
          <w:sz w:val="10"/>
          <w:szCs w:val="10"/>
          <w:lang w:eastAsia="ru-RU"/>
        </w:rPr>
        <w:t>3</w:t>
      </w:r>
    </w:p>
    <w:tbl>
      <w:tblPr>
        <w:tblW w:w="9351" w:type="dxa"/>
        <w:tblInd w:w="113" w:type="dxa"/>
        <w:tblLook w:val="04A0" w:firstRow="1" w:lastRow="0" w:firstColumn="1" w:lastColumn="0" w:noHBand="0" w:noVBand="1"/>
      </w:tblPr>
      <w:tblGrid>
        <w:gridCol w:w="594"/>
        <w:gridCol w:w="4221"/>
        <w:gridCol w:w="1299"/>
        <w:gridCol w:w="1536"/>
        <w:gridCol w:w="1701"/>
      </w:tblGrid>
      <w:tr w:rsidR="002772BC" w:rsidRPr="00121B3A" w:rsidTr="001B0683">
        <w:trPr>
          <w:trHeight w:val="443"/>
          <w:tblHeader/>
        </w:trPr>
        <w:tc>
          <w:tcPr>
            <w:tcW w:w="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2BC" w:rsidRPr="00121B3A" w:rsidRDefault="002772BC"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 п/п</w:t>
            </w:r>
          </w:p>
        </w:tc>
        <w:tc>
          <w:tcPr>
            <w:tcW w:w="4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2BC" w:rsidRPr="00121B3A" w:rsidRDefault="002772BC"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Наименование товара</w:t>
            </w:r>
          </w:p>
        </w:tc>
        <w:tc>
          <w:tcPr>
            <w:tcW w:w="12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2BC" w:rsidRPr="00121B3A" w:rsidRDefault="002772BC"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Ед.</w:t>
            </w:r>
            <w:r>
              <w:rPr>
                <w:rFonts w:ascii="Times New Roman" w:eastAsia="Times New Roman" w:hAnsi="Times New Roman" w:cs="Times New Roman"/>
                <w:sz w:val="28"/>
                <w:szCs w:val="28"/>
                <w:lang w:eastAsia="ru-RU"/>
              </w:rPr>
              <w:t xml:space="preserve"> </w:t>
            </w:r>
            <w:r w:rsidRPr="00121B3A">
              <w:rPr>
                <w:rFonts w:ascii="Times New Roman" w:eastAsia="Times New Roman" w:hAnsi="Times New Roman" w:cs="Times New Roman"/>
                <w:sz w:val="28"/>
                <w:szCs w:val="28"/>
                <w:lang w:eastAsia="ru-RU"/>
              </w:rPr>
              <w:t>изм.</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2BC" w:rsidRPr="00121B3A" w:rsidRDefault="002772BC"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Цена за единицу,</w:t>
            </w:r>
            <w:r>
              <w:rPr>
                <w:rFonts w:ascii="Times New Roman" w:eastAsia="Times New Roman" w:hAnsi="Times New Roman" w:cs="Times New Roman"/>
                <w:sz w:val="28"/>
                <w:szCs w:val="28"/>
                <w:lang w:eastAsia="ru-RU"/>
              </w:rPr>
              <w:t xml:space="preserve"> не более,</w:t>
            </w:r>
            <w:r w:rsidRPr="00121B3A">
              <w:rPr>
                <w:rFonts w:ascii="Times New Roman" w:eastAsia="Times New Roman" w:hAnsi="Times New Roman" w:cs="Times New Roman"/>
                <w:sz w:val="28"/>
                <w:szCs w:val="28"/>
                <w:lang w:eastAsia="ru-RU"/>
              </w:rPr>
              <w:t xml:space="preserve"> руб.</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72BC" w:rsidRPr="00121B3A" w:rsidRDefault="002772BC"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 xml:space="preserve">Норма </w:t>
            </w:r>
            <w:r>
              <w:rPr>
                <w:rFonts w:ascii="Times New Roman" w:eastAsia="Times New Roman" w:hAnsi="Times New Roman" w:cs="Times New Roman"/>
                <w:sz w:val="28"/>
                <w:szCs w:val="28"/>
                <w:lang w:eastAsia="ru-RU"/>
              </w:rPr>
              <w:t>расхода в год на 1-го работника</w:t>
            </w:r>
          </w:p>
        </w:tc>
      </w:tr>
      <w:tr w:rsidR="002772BC" w:rsidRPr="00121B3A" w:rsidTr="001B0683">
        <w:trPr>
          <w:trHeight w:val="855"/>
          <w:tblHeader/>
        </w:trPr>
        <w:tc>
          <w:tcPr>
            <w:tcW w:w="594" w:type="dxa"/>
            <w:vMerge/>
            <w:tcBorders>
              <w:top w:val="single" w:sz="4" w:space="0" w:color="auto"/>
              <w:left w:val="single" w:sz="4" w:space="0" w:color="auto"/>
              <w:bottom w:val="single" w:sz="4" w:space="0" w:color="auto"/>
              <w:right w:val="single" w:sz="4" w:space="0" w:color="auto"/>
            </w:tcBorders>
            <w:vAlign w:val="center"/>
            <w:hideMark/>
          </w:tcPr>
          <w:p w:rsidR="002772BC" w:rsidRPr="00121B3A" w:rsidRDefault="002772BC" w:rsidP="002C2BB5">
            <w:pPr>
              <w:spacing w:after="0" w:line="240" w:lineRule="auto"/>
              <w:rPr>
                <w:rFonts w:ascii="Times New Roman" w:eastAsia="Times New Roman" w:hAnsi="Times New Roman" w:cs="Times New Roman"/>
                <w:sz w:val="28"/>
                <w:szCs w:val="28"/>
                <w:lang w:eastAsia="ru-RU"/>
              </w:rPr>
            </w:pPr>
          </w:p>
        </w:tc>
        <w:tc>
          <w:tcPr>
            <w:tcW w:w="4221" w:type="dxa"/>
            <w:vMerge/>
            <w:tcBorders>
              <w:top w:val="single" w:sz="4" w:space="0" w:color="auto"/>
              <w:left w:val="single" w:sz="4" w:space="0" w:color="auto"/>
              <w:bottom w:val="single" w:sz="4" w:space="0" w:color="auto"/>
              <w:right w:val="single" w:sz="4" w:space="0" w:color="auto"/>
            </w:tcBorders>
            <w:vAlign w:val="center"/>
            <w:hideMark/>
          </w:tcPr>
          <w:p w:rsidR="002772BC" w:rsidRPr="00121B3A" w:rsidRDefault="002772BC" w:rsidP="002C2BB5">
            <w:pPr>
              <w:spacing w:after="0" w:line="240" w:lineRule="auto"/>
              <w:rPr>
                <w:rFonts w:ascii="Times New Roman" w:eastAsia="Times New Roman" w:hAnsi="Times New Roman" w:cs="Times New Roman"/>
                <w:sz w:val="28"/>
                <w:szCs w:val="28"/>
                <w:lang w:eastAsia="ru-RU"/>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rsidR="002772BC" w:rsidRPr="00121B3A" w:rsidRDefault="002772BC" w:rsidP="002C2BB5">
            <w:pPr>
              <w:spacing w:after="0" w:line="240" w:lineRule="auto"/>
              <w:rPr>
                <w:rFonts w:ascii="Times New Roman" w:eastAsia="Times New Roman" w:hAnsi="Times New Roman" w:cs="Times New Roman"/>
                <w:sz w:val="28"/>
                <w:szCs w:val="28"/>
                <w:lang w:eastAsia="ru-RU"/>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rsidR="002772BC" w:rsidRPr="00121B3A" w:rsidRDefault="002772BC" w:rsidP="002C2BB5">
            <w:pPr>
              <w:spacing w:after="0" w:line="240" w:lineRule="auto"/>
              <w:rPr>
                <w:rFonts w:ascii="Times New Roman" w:eastAsia="Times New Roman" w:hAnsi="Times New Roman" w:cs="Times New Roman"/>
                <w:sz w:val="28"/>
                <w:szCs w:val="2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772BC" w:rsidRPr="00121B3A" w:rsidRDefault="002772BC" w:rsidP="002C2BB5">
            <w:pPr>
              <w:spacing w:after="0" w:line="240" w:lineRule="auto"/>
              <w:rPr>
                <w:rFonts w:ascii="Times New Roman" w:eastAsia="Times New Roman" w:hAnsi="Times New Roman" w:cs="Times New Roman"/>
                <w:sz w:val="28"/>
                <w:szCs w:val="28"/>
                <w:lang w:eastAsia="ru-RU"/>
              </w:rPr>
            </w:pPr>
          </w:p>
        </w:tc>
      </w:tr>
      <w:tr w:rsidR="00F13A06" w:rsidRPr="00121B3A" w:rsidTr="00AD1F3C">
        <w:trPr>
          <w:trHeight w:val="357"/>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Зажим для бумаг 15 мм</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упаковка</w:t>
            </w:r>
          </w:p>
        </w:tc>
        <w:tc>
          <w:tcPr>
            <w:tcW w:w="1536"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24,00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Зажим для бумаг 19 мм</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упаковка</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36,00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3</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proofErr w:type="spellStart"/>
            <w:r w:rsidRPr="00121B3A">
              <w:rPr>
                <w:rFonts w:ascii="Times New Roman" w:eastAsia="Times New Roman" w:hAnsi="Times New Roman" w:cs="Times New Roman"/>
                <w:sz w:val="28"/>
                <w:szCs w:val="28"/>
                <w:lang w:eastAsia="ru-RU"/>
              </w:rPr>
              <w:t>Степлер</w:t>
            </w:r>
            <w:proofErr w:type="spellEnd"/>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186,48</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4</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Зажим для бумаг 32 мм</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упаковка</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59,64</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5</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Зажим для бумаг 41 мм</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упаковка</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98,40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6</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Файлы с перфорацией прозрачные</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3,20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100</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7</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Карандаш твердый - ТМ, НВ</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15,00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2</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8</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Клей ПВА 85 г</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28,35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9</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Клей-карандаш</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50,00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2</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10</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Корректирующая жидкость</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46,56</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11</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Ластик</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15,00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2</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12</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Мазь, подушка для смачивания пальцев</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85,00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13</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Набор маркеров</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160,00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14</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Папка с боковым зажимом</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100,00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2</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15</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Папка-скоро</w:t>
            </w:r>
            <w:r>
              <w:rPr>
                <w:rFonts w:ascii="Times New Roman" w:eastAsia="Times New Roman" w:hAnsi="Times New Roman" w:cs="Times New Roman"/>
                <w:sz w:val="28"/>
                <w:szCs w:val="28"/>
                <w:lang w:eastAsia="ru-RU"/>
              </w:rPr>
              <w:t>с</w:t>
            </w:r>
            <w:r w:rsidRPr="00121B3A">
              <w:rPr>
                <w:rFonts w:ascii="Times New Roman" w:eastAsia="Times New Roman" w:hAnsi="Times New Roman" w:cs="Times New Roman"/>
                <w:sz w:val="28"/>
                <w:szCs w:val="28"/>
                <w:lang w:eastAsia="ru-RU"/>
              </w:rPr>
              <w:t>шиватель пластиковая</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95,03</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2</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16</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Папка-уголок</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13,94</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5</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17</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 xml:space="preserve">Ручка </w:t>
            </w:r>
            <w:proofErr w:type="spellStart"/>
            <w:r w:rsidRPr="00121B3A">
              <w:rPr>
                <w:rFonts w:ascii="Times New Roman" w:eastAsia="Times New Roman" w:hAnsi="Times New Roman" w:cs="Times New Roman"/>
                <w:sz w:val="28"/>
                <w:szCs w:val="28"/>
                <w:lang w:eastAsia="ru-RU"/>
              </w:rPr>
              <w:t>гелевая</w:t>
            </w:r>
            <w:proofErr w:type="spellEnd"/>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17,83</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18</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Ручка шариковая</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17,00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5</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19</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 xml:space="preserve">Скобы для </w:t>
            </w:r>
            <w:proofErr w:type="spellStart"/>
            <w:r w:rsidRPr="00121B3A">
              <w:rPr>
                <w:rFonts w:ascii="Times New Roman" w:eastAsia="Times New Roman" w:hAnsi="Times New Roman" w:cs="Times New Roman"/>
                <w:sz w:val="28"/>
                <w:szCs w:val="28"/>
                <w:lang w:eastAsia="ru-RU"/>
              </w:rPr>
              <w:t>степлера</w:t>
            </w:r>
            <w:proofErr w:type="spellEnd"/>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упаковка</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18,57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3</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20</w:t>
            </w:r>
          </w:p>
        </w:tc>
        <w:tc>
          <w:tcPr>
            <w:tcW w:w="4221"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Скотч прозрачный</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75,00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nil"/>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21</w:t>
            </w:r>
          </w:p>
        </w:tc>
        <w:tc>
          <w:tcPr>
            <w:tcW w:w="4221" w:type="dxa"/>
            <w:tcBorders>
              <w:top w:val="nil"/>
              <w:left w:val="nil"/>
              <w:bottom w:val="single" w:sz="4" w:space="0" w:color="auto"/>
              <w:right w:val="single" w:sz="4" w:space="0" w:color="auto"/>
            </w:tcBorders>
            <w:shd w:val="clear" w:color="auto" w:fill="auto"/>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 xml:space="preserve">Скрепки канцелярские </w:t>
            </w:r>
          </w:p>
        </w:tc>
        <w:tc>
          <w:tcPr>
            <w:tcW w:w="1299" w:type="dxa"/>
            <w:tcBorders>
              <w:top w:val="nil"/>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пачка</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35,00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22</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Стержень шариковый</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12,77</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5</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23</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 xml:space="preserve">Стержень </w:t>
            </w:r>
            <w:proofErr w:type="spellStart"/>
            <w:r w:rsidRPr="00121B3A">
              <w:rPr>
                <w:rFonts w:ascii="Times New Roman" w:eastAsia="Times New Roman" w:hAnsi="Times New Roman" w:cs="Times New Roman"/>
                <w:sz w:val="28"/>
                <w:szCs w:val="28"/>
                <w:lang w:eastAsia="ru-RU"/>
              </w:rPr>
              <w:t>гелевый</w:t>
            </w:r>
            <w:proofErr w:type="spellEnd"/>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17,27</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2</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24</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Точилка для карандашей</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35,00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25</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Бумага для заметок</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100,00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26</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proofErr w:type="spellStart"/>
            <w:r w:rsidRPr="00121B3A">
              <w:rPr>
                <w:rFonts w:ascii="Times New Roman" w:eastAsia="Times New Roman" w:hAnsi="Times New Roman" w:cs="Times New Roman"/>
                <w:sz w:val="28"/>
                <w:szCs w:val="28"/>
                <w:lang w:eastAsia="ru-RU"/>
              </w:rPr>
              <w:t>Самоклеющийся</w:t>
            </w:r>
            <w:proofErr w:type="spellEnd"/>
            <w:r w:rsidRPr="00121B3A">
              <w:rPr>
                <w:rFonts w:ascii="Times New Roman" w:eastAsia="Times New Roman" w:hAnsi="Times New Roman" w:cs="Times New Roman"/>
                <w:sz w:val="28"/>
                <w:szCs w:val="28"/>
                <w:lang w:eastAsia="ru-RU"/>
              </w:rPr>
              <w:t xml:space="preserve"> блок</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24,69</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2</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27</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Ежедневник</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200,00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28</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Бумага белая А4 500л.</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пачка</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390,00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16</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29</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Бумага белая А3 500л.</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пачка</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850,00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2</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30</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Бумага для факса</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рулон</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210,00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31</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Папка-файл, 80 мм, регистратор</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258,03</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32</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Книга учета (96-144 л.)</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250,00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33</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Папка на 100 прозрачных вкладышей</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305,73</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34</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Папка на 60 прозрачных вкладышей</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200,00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35</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Закладка многоразовая в блоке</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41,00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3</w:t>
            </w:r>
          </w:p>
        </w:tc>
      </w:tr>
      <w:tr w:rsidR="00F13A06" w:rsidRPr="00121B3A" w:rsidTr="00AD1F3C">
        <w:trPr>
          <w:trHeight w:val="360"/>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36</w:t>
            </w:r>
          </w:p>
        </w:tc>
        <w:tc>
          <w:tcPr>
            <w:tcW w:w="4221"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rPr>
                <w:rFonts w:ascii="Times New Roman" w:eastAsia="Times New Roman" w:hAnsi="Times New Roman" w:cs="Times New Roman"/>
                <w:sz w:val="28"/>
                <w:szCs w:val="28"/>
                <w:lang w:eastAsia="ru-RU"/>
              </w:rPr>
            </w:pPr>
            <w:r w:rsidRPr="00121B3A">
              <w:rPr>
                <w:rFonts w:ascii="Times New Roman" w:eastAsia="Times New Roman" w:hAnsi="Times New Roman" w:cs="Times New Roman"/>
                <w:sz w:val="28"/>
                <w:szCs w:val="28"/>
                <w:lang w:eastAsia="ru-RU"/>
              </w:rPr>
              <w:t>Лоток вертикальный</w:t>
            </w:r>
          </w:p>
        </w:tc>
        <w:tc>
          <w:tcPr>
            <w:tcW w:w="1299" w:type="dxa"/>
            <w:tcBorders>
              <w:top w:val="single" w:sz="4" w:space="0" w:color="auto"/>
              <w:left w:val="nil"/>
              <w:bottom w:val="single" w:sz="4" w:space="0" w:color="auto"/>
              <w:right w:val="single" w:sz="4" w:space="0" w:color="auto"/>
            </w:tcBorders>
            <w:shd w:val="clear" w:color="auto" w:fill="auto"/>
            <w:noWrap/>
            <w:hideMark/>
          </w:tcPr>
          <w:p w:rsidR="00F13A06" w:rsidRPr="00121B3A" w:rsidRDefault="00F13A06" w:rsidP="002C2BB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Pr="00121B3A">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c>
        <w:tc>
          <w:tcPr>
            <w:tcW w:w="1536" w:type="dxa"/>
            <w:tcBorders>
              <w:top w:val="nil"/>
              <w:left w:val="single" w:sz="4" w:space="0" w:color="auto"/>
              <w:bottom w:val="single" w:sz="4" w:space="0" w:color="auto"/>
              <w:right w:val="single" w:sz="4" w:space="0" w:color="auto"/>
            </w:tcBorders>
            <w:shd w:val="clear" w:color="auto" w:fill="auto"/>
            <w:noWrap/>
            <w:hideMark/>
          </w:tcPr>
          <w:p w:rsidR="00F13A06" w:rsidRPr="00F13A06" w:rsidRDefault="00F13A06" w:rsidP="002C2BB5">
            <w:pPr>
              <w:spacing w:after="0"/>
              <w:jc w:val="center"/>
              <w:rPr>
                <w:rFonts w:ascii="Times New Roman" w:hAnsi="Times New Roman" w:cs="Times New Roman"/>
                <w:sz w:val="28"/>
                <w:szCs w:val="28"/>
              </w:rPr>
            </w:pPr>
            <w:r w:rsidRPr="00F13A06">
              <w:rPr>
                <w:rFonts w:ascii="Times New Roman" w:hAnsi="Times New Roman" w:cs="Times New Roman"/>
                <w:sz w:val="28"/>
                <w:szCs w:val="28"/>
              </w:rPr>
              <w:t>230,00</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F13A06" w:rsidRPr="005216D0" w:rsidRDefault="00F13A06" w:rsidP="002C2BB5">
            <w:pPr>
              <w:spacing w:after="0"/>
              <w:jc w:val="center"/>
              <w:rPr>
                <w:rFonts w:ascii="Times New Roman" w:hAnsi="Times New Roman" w:cs="Times New Roman"/>
                <w:sz w:val="28"/>
                <w:szCs w:val="28"/>
              </w:rPr>
            </w:pPr>
            <w:r w:rsidRPr="005216D0">
              <w:rPr>
                <w:rFonts w:ascii="Times New Roman" w:hAnsi="Times New Roman" w:cs="Times New Roman"/>
                <w:sz w:val="28"/>
                <w:szCs w:val="28"/>
              </w:rPr>
              <w:t>1</w:t>
            </w:r>
          </w:p>
        </w:tc>
      </w:tr>
    </w:tbl>
    <w:p w:rsidR="002772BC" w:rsidRPr="00D22CEE" w:rsidRDefault="002772BC" w:rsidP="002772BC">
      <w:pPr>
        <w:widowControl w:val="0"/>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D22CE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Примечание: </w:t>
      </w:r>
      <w:r w:rsidRPr="00D22CEE">
        <w:rPr>
          <w:rFonts w:ascii="Times New Roman" w:eastAsia="Times New Roman" w:hAnsi="Times New Roman"/>
          <w:sz w:val="28"/>
          <w:szCs w:val="28"/>
          <w:lang w:eastAsia="ru-RU"/>
        </w:rPr>
        <w:t>для всех категорий должностей.</w:t>
      </w:r>
    </w:p>
    <w:p w:rsidR="002772BC" w:rsidRDefault="002772BC" w:rsidP="002772B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2772BC" w:rsidRPr="00EB4D75" w:rsidRDefault="002772BC" w:rsidP="002772BC">
      <w:pPr>
        <w:widowControl w:val="0"/>
        <w:suppressAutoHyphens/>
        <w:autoSpaceDE w:val="0"/>
        <w:autoSpaceDN w:val="0"/>
        <w:adjustRightInd w:val="0"/>
        <w:spacing w:after="0" w:line="240" w:lineRule="auto"/>
        <w:ind w:left="4820"/>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Приложение 2</w:t>
      </w:r>
      <w:r w:rsidRPr="00EB4D75">
        <w:rPr>
          <w:rFonts w:ascii="Times New Roman" w:eastAsia="Times New Roman" w:hAnsi="Times New Roman" w:cs="Times New Roman"/>
          <w:sz w:val="28"/>
          <w:szCs w:val="26"/>
          <w:lang w:eastAsia="ru-RU"/>
        </w:rPr>
        <w:t xml:space="preserve"> к Правилам определения предельного объема субсидии на финансовое обеспечение выполнения муниципального задания муниципальным автономным учреждением «Информационно-организационный центр» на 202</w:t>
      </w:r>
      <w:r w:rsidR="00B13134">
        <w:rPr>
          <w:rFonts w:ascii="Times New Roman" w:eastAsia="Times New Roman" w:hAnsi="Times New Roman" w:cs="Times New Roman"/>
          <w:sz w:val="28"/>
          <w:szCs w:val="26"/>
          <w:lang w:eastAsia="ru-RU"/>
        </w:rPr>
        <w:t>6</w:t>
      </w:r>
      <w:r w:rsidRPr="00EB4D75">
        <w:rPr>
          <w:rFonts w:ascii="Times New Roman" w:eastAsia="Times New Roman" w:hAnsi="Times New Roman" w:cs="Times New Roman"/>
          <w:sz w:val="28"/>
          <w:szCs w:val="26"/>
          <w:lang w:eastAsia="ru-RU"/>
        </w:rPr>
        <w:t xml:space="preserve"> год</w:t>
      </w:r>
    </w:p>
    <w:p w:rsidR="002772BC" w:rsidRPr="00EB4D75" w:rsidRDefault="002772BC" w:rsidP="002772BC">
      <w:pPr>
        <w:widowControl w:val="0"/>
        <w:suppressAutoHyphens/>
        <w:autoSpaceDE w:val="0"/>
        <w:autoSpaceDN w:val="0"/>
        <w:adjustRightInd w:val="0"/>
        <w:spacing w:after="0" w:line="240" w:lineRule="auto"/>
        <w:ind w:left="4820"/>
        <w:rPr>
          <w:rFonts w:ascii="Times New Roman" w:eastAsia="Times New Roman" w:hAnsi="Times New Roman" w:cs="Times New Roman"/>
          <w:sz w:val="28"/>
          <w:szCs w:val="26"/>
          <w:lang w:eastAsia="ru-RU"/>
        </w:rPr>
      </w:pPr>
      <w:r w:rsidRPr="00EB4D75">
        <w:rPr>
          <w:rFonts w:ascii="Times New Roman" w:eastAsia="Times New Roman" w:hAnsi="Times New Roman" w:cs="Times New Roman"/>
          <w:sz w:val="28"/>
          <w:szCs w:val="26"/>
          <w:lang w:eastAsia="ru-RU"/>
        </w:rPr>
        <w:t>и плановый период 202</w:t>
      </w:r>
      <w:r w:rsidR="00B13134">
        <w:rPr>
          <w:rFonts w:ascii="Times New Roman" w:eastAsia="Times New Roman" w:hAnsi="Times New Roman" w:cs="Times New Roman"/>
          <w:sz w:val="28"/>
          <w:szCs w:val="26"/>
          <w:lang w:eastAsia="ru-RU"/>
        </w:rPr>
        <w:t>7</w:t>
      </w:r>
      <w:r w:rsidRPr="00EB4D75">
        <w:rPr>
          <w:rFonts w:ascii="Times New Roman" w:eastAsia="Times New Roman" w:hAnsi="Times New Roman" w:cs="Times New Roman"/>
          <w:sz w:val="28"/>
          <w:szCs w:val="26"/>
          <w:lang w:eastAsia="ru-RU"/>
        </w:rPr>
        <w:t>, 202</w:t>
      </w:r>
      <w:r w:rsidR="00B13134">
        <w:rPr>
          <w:rFonts w:ascii="Times New Roman" w:eastAsia="Times New Roman" w:hAnsi="Times New Roman" w:cs="Times New Roman"/>
          <w:sz w:val="28"/>
          <w:szCs w:val="26"/>
          <w:lang w:eastAsia="ru-RU"/>
        </w:rPr>
        <w:t>8</w:t>
      </w:r>
      <w:r w:rsidRPr="00EB4D75">
        <w:rPr>
          <w:rFonts w:ascii="Times New Roman" w:eastAsia="Times New Roman" w:hAnsi="Times New Roman" w:cs="Times New Roman"/>
          <w:sz w:val="28"/>
          <w:szCs w:val="26"/>
          <w:lang w:eastAsia="ru-RU"/>
        </w:rPr>
        <w:t xml:space="preserve"> годов</w:t>
      </w:r>
    </w:p>
    <w:p w:rsidR="002772BC" w:rsidRPr="00F27DE7" w:rsidRDefault="002772BC" w:rsidP="002772BC">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2772BC" w:rsidRPr="00EB4D75" w:rsidRDefault="002772BC" w:rsidP="002772BC">
      <w:pPr>
        <w:tabs>
          <w:tab w:val="left" w:pos="1134"/>
        </w:tabs>
        <w:spacing w:after="0" w:line="240" w:lineRule="auto"/>
        <w:jc w:val="center"/>
        <w:rPr>
          <w:rFonts w:ascii="Times New Roman" w:eastAsiaTheme="minorEastAsia" w:hAnsi="Times New Roman"/>
          <w:sz w:val="28"/>
          <w:szCs w:val="26"/>
          <w:lang w:eastAsia="ru-RU"/>
        </w:rPr>
      </w:pPr>
      <w:r w:rsidRPr="00EB4D75">
        <w:rPr>
          <w:rFonts w:ascii="Times New Roman" w:eastAsiaTheme="minorEastAsia" w:hAnsi="Times New Roman"/>
          <w:sz w:val="28"/>
          <w:szCs w:val="26"/>
          <w:lang w:eastAsia="ru-RU"/>
        </w:rPr>
        <w:t>Нормативы, применяемые при расчете объема расходов на оплату иных услуг, организационного взноса, связанных с организацией и проведением мероприятий, участием в мероприятиях различного уровня</w:t>
      </w:r>
    </w:p>
    <w:p w:rsidR="002772BC" w:rsidRPr="00EB4D75" w:rsidRDefault="002772BC" w:rsidP="002772BC">
      <w:pPr>
        <w:tabs>
          <w:tab w:val="left" w:pos="1134"/>
        </w:tabs>
        <w:spacing w:after="0" w:line="240" w:lineRule="auto"/>
        <w:jc w:val="both"/>
        <w:rPr>
          <w:rFonts w:ascii="Times New Roman" w:eastAsiaTheme="minorEastAsia" w:hAnsi="Times New Roman"/>
          <w:sz w:val="12"/>
          <w:szCs w:val="10"/>
          <w:lang w:eastAsia="ru-RU"/>
        </w:rPr>
      </w:pPr>
    </w:p>
    <w:p w:rsidR="002772BC" w:rsidRPr="002943F8" w:rsidRDefault="002772BC" w:rsidP="002772BC">
      <w:pPr>
        <w:spacing w:after="0" w:line="240" w:lineRule="auto"/>
        <w:ind w:firstLine="709"/>
        <w:jc w:val="both"/>
        <w:rPr>
          <w:rFonts w:ascii="Times New Roman" w:eastAsiaTheme="minorEastAsia" w:hAnsi="Times New Roman"/>
          <w:sz w:val="28"/>
          <w:szCs w:val="26"/>
          <w:lang w:eastAsia="ru-RU"/>
        </w:rPr>
      </w:pPr>
      <w:r w:rsidRPr="006848EF">
        <w:rPr>
          <w:rFonts w:ascii="Times New Roman" w:eastAsiaTheme="minorEastAsia" w:hAnsi="Times New Roman"/>
          <w:sz w:val="28"/>
          <w:szCs w:val="26"/>
          <w:lang w:eastAsia="ru-RU"/>
        </w:rPr>
        <w:t xml:space="preserve">Нормативы, применяемые при расчете объема расходов на оплату услуг </w:t>
      </w:r>
      <w:r w:rsidRPr="002943F8">
        <w:rPr>
          <w:rFonts w:ascii="Times New Roman" w:eastAsiaTheme="minorEastAsia" w:hAnsi="Times New Roman"/>
          <w:sz w:val="28"/>
          <w:szCs w:val="26"/>
          <w:lang w:eastAsia="ru-RU"/>
        </w:rPr>
        <w:t>по организации торжественн</w:t>
      </w:r>
      <w:r w:rsidR="002943F8">
        <w:rPr>
          <w:rFonts w:ascii="Times New Roman" w:eastAsiaTheme="minorEastAsia" w:hAnsi="Times New Roman"/>
          <w:sz w:val="28"/>
          <w:szCs w:val="26"/>
          <w:lang w:eastAsia="ru-RU"/>
        </w:rPr>
        <w:t>ой</w:t>
      </w:r>
      <w:r w:rsidRPr="002943F8">
        <w:rPr>
          <w:rFonts w:ascii="Times New Roman" w:eastAsiaTheme="minorEastAsia" w:hAnsi="Times New Roman"/>
          <w:sz w:val="28"/>
          <w:szCs w:val="26"/>
          <w:lang w:eastAsia="ru-RU"/>
        </w:rPr>
        <w:t xml:space="preserve"> церемони</w:t>
      </w:r>
      <w:r w:rsidR="002943F8">
        <w:rPr>
          <w:rFonts w:ascii="Times New Roman" w:eastAsiaTheme="minorEastAsia" w:hAnsi="Times New Roman"/>
          <w:sz w:val="28"/>
          <w:szCs w:val="26"/>
          <w:lang w:eastAsia="ru-RU"/>
        </w:rPr>
        <w:t>и</w:t>
      </w:r>
      <w:r w:rsidRPr="002943F8">
        <w:rPr>
          <w:rFonts w:ascii="Times New Roman" w:eastAsiaTheme="minorEastAsia" w:hAnsi="Times New Roman"/>
          <w:sz w:val="28"/>
          <w:szCs w:val="26"/>
          <w:lang w:eastAsia="ru-RU"/>
        </w:rPr>
        <w:t xml:space="preserve"> </w:t>
      </w:r>
      <w:r w:rsidR="006848EF" w:rsidRPr="002943F8">
        <w:rPr>
          <w:rFonts w:ascii="Times New Roman" w:eastAsiaTheme="minorEastAsia" w:hAnsi="Times New Roman"/>
          <w:sz w:val="28"/>
          <w:szCs w:val="26"/>
          <w:lang w:eastAsia="ru-RU"/>
        </w:rPr>
        <w:t>вручения аттестатов о среднем общем образовании с отличием, медалей «За особые успехи в учении» I, II степеней учащимся 11-х классов</w:t>
      </w:r>
      <w:r w:rsidRPr="002943F8">
        <w:rPr>
          <w:rFonts w:ascii="Times New Roman" w:eastAsiaTheme="minorEastAsia" w:hAnsi="Times New Roman"/>
          <w:sz w:val="28"/>
          <w:szCs w:val="26"/>
          <w:lang w:eastAsia="ru-RU"/>
        </w:rPr>
        <w:t xml:space="preserve"> с участием представителей Администрации города:</w:t>
      </w:r>
    </w:p>
    <w:p w:rsidR="002772BC" w:rsidRPr="00B3596C" w:rsidRDefault="002772BC" w:rsidP="002772BC">
      <w:pPr>
        <w:spacing w:after="0" w:line="240" w:lineRule="auto"/>
        <w:jc w:val="both"/>
        <w:rPr>
          <w:rFonts w:ascii="Times New Roman" w:eastAsiaTheme="minorEastAsia" w:hAnsi="Times New Roman"/>
          <w:sz w:val="12"/>
          <w:szCs w:val="10"/>
          <w:highlight w:val="yellow"/>
          <w:lang w:eastAsia="ru-RU"/>
        </w:rPr>
      </w:pPr>
    </w:p>
    <w:tbl>
      <w:tblPr>
        <w:tblStyle w:val="3"/>
        <w:tblW w:w="9356" w:type="dxa"/>
        <w:tblInd w:w="108" w:type="dxa"/>
        <w:tblLook w:val="04A0" w:firstRow="1" w:lastRow="0" w:firstColumn="1" w:lastColumn="0" w:noHBand="0" w:noVBand="1"/>
      </w:tblPr>
      <w:tblGrid>
        <w:gridCol w:w="6550"/>
        <w:gridCol w:w="992"/>
        <w:gridCol w:w="1814"/>
      </w:tblGrid>
      <w:tr w:rsidR="002772BC" w:rsidRPr="002943F8" w:rsidTr="002046D9">
        <w:trPr>
          <w:tblHeader/>
        </w:trPr>
        <w:tc>
          <w:tcPr>
            <w:tcW w:w="6550" w:type="dxa"/>
          </w:tcPr>
          <w:p w:rsidR="002772BC" w:rsidRPr="00F27DE7" w:rsidRDefault="002772BC" w:rsidP="001B0683">
            <w:pPr>
              <w:jc w:val="center"/>
              <w:rPr>
                <w:rFonts w:ascii="Times New Roman" w:hAnsi="Times New Roman"/>
                <w:sz w:val="26"/>
                <w:szCs w:val="26"/>
              </w:rPr>
            </w:pPr>
            <w:r w:rsidRPr="00F27DE7">
              <w:rPr>
                <w:rFonts w:ascii="Times New Roman" w:hAnsi="Times New Roman"/>
                <w:sz w:val="26"/>
                <w:szCs w:val="26"/>
              </w:rPr>
              <w:t>Наименование услуги</w:t>
            </w:r>
          </w:p>
        </w:tc>
        <w:tc>
          <w:tcPr>
            <w:tcW w:w="992" w:type="dxa"/>
          </w:tcPr>
          <w:p w:rsidR="002772BC" w:rsidRPr="00F27DE7" w:rsidRDefault="002943F8" w:rsidP="001B0683">
            <w:pPr>
              <w:jc w:val="center"/>
              <w:rPr>
                <w:rFonts w:ascii="Times New Roman" w:hAnsi="Times New Roman"/>
                <w:sz w:val="26"/>
                <w:szCs w:val="26"/>
              </w:rPr>
            </w:pPr>
            <w:r w:rsidRPr="00F27DE7">
              <w:rPr>
                <w:rFonts w:ascii="Times New Roman" w:hAnsi="Times New Roman"/>
                <w:sz w:val="26"/>
                <w:szCs w:val="26"/>
              </w:rPr>
              <w:t>Кол-во услуг</w:t>
            </w:r>
          </w:p>
        </w:tc>
        <w:tc>
          <w:tcPr>
            <w:tcW w:w="1814" w:type="dxa"/>
          </w:tcPr>
          <w:p w:rsidR="002046D9" w:rsidRPr="00F27DE7" w:rsidRDefault="002046D9" w:rsidP="001B0683">
            <w:pPr>
              <w:jc w:val="center"/>
              <w:rPr>
                <w:rFonts w:ascii="Times New Roman" w:hAnsi="Times New Roman"/>
                <w:sz w:val="26"/>
                <w:szCs w:val="26"/>
              </w:rPr>
            </w:pPr>
            <w:r w:rsidRPr="00F27DE7">
              <w:rPr>
                <w:rFonts w:ascii="Times New Roman" w:hAnsi="Times New Roman"/>
                <w:sz w:val="26"/>
                <w:szCs w:val="26"/>
              </w:rPr>
              <w:t>Цена</w:t>
            </w:r>
          </w:p>
          <w:p w:rsidR="002772BC" w:rsidRPr="00F27DE7" w:rsidRDefault="002772BC" w:rsidP="001B0683">
            <w:pPr>
              <w:jc w:val="center"/>
              <w:rPr>
                <w:rFonts w:ascii="Times New Roman" w:hAnsi="Times New Roman"/>
                <w:sz w:val="26"/>
                <w:szCs w:val="26"/>
              </w:rPr>
            </w:pPr>
            <w:r w:rsidRPr="00F27DE7">
              <w:rPr>
                <w:rFonts w:ascii="Times New Roman" w:hAnsi="Times New Roman"/>
                <w:sz w:val="26"/>
                <w:szCs w:val="26"/>
              </w:rPr>
              <w:t>за единицу, не более</w:t>
            </w:r>
          </w:p>
        </w:tc>
      </w:tr>
      <w:tr w:rsidR="002772BC" w:rsidRPr="00EB4D75" w:rsidTr="002046D9">
        <w:trPr>
          <w:trHeight w:val="771"/>
        </w:trPr>
        <w:tc>
          <w:tcPr>
            <w:tcW w:w="6550" w:type="dxa"/>
          </w:tcPr>
          <w:p w:rsidR="002772BC" w:rsidRPr="00F27DE7" w:rsidRDefault="002772BC" w:rsidP="002046D9">
            <w:pPr>
              <w:jc w:val="both"/>
              <w:rPr>
                <w:rFonts w:ascii="Times New Roman" w:hAnsi="Times New Roman"/>
                <w:sz w:val="26"/>
                <w:szCs w:val="26"/>
              </w:rPr>
            </w:pPr>
            <w:r w:rsidRPr="00F27DE7">
              <w:rPr>
                <w:rFonts w:ascii="Times New Roman" w:hAnsi="Times New Roman"/>
                <w:sz w:val="26"/>
                <w:szCs w:val="26"/>
              </w:rPr>
              <w:t xml:space="preserve">Организация торжественной церемонии вручения аттестатов о среднем общем образовании </w:t>
            </w:r>
            <w:r w:rsidR="002046D9" w:rsidRPr="00F27DE7">
              <w:rPr>
                <w:rFonts w:ascii="Times New Roman" w:hAnsi="Times New Roman"/>
                <w:sz w:val="26"/>
                <w:szCs w:val="26"/>
              </w:rPr>
              <w:t xml:space="preserve">                                     </w:t>
            </w:r>
            <w:r w:rsidRPr="00F27DE7">
              <w:rPr>
                <w:rFonts w:ascii="Times New Roman" w:hAnsi="Times New Roman"/>
                <w:sz w:val="26"/>
                <w:szCs w:val="26"/>
              </w:rPr>
              <w:t xml:space="preserve">с отличием, медалей </w:t>
            </w:r>
            <w:r w:rsidR="009E2237" w:rsidRPr="00F27DE7">
              <w:rPr>
                <w:rFonts w:ascii="Times New Roman" w:hAnsi="Times New Roman"/>
                <w:sz w:val="26"/>
                <w:szCs w:val="26"/>
              </w:rPr>
              <w:t xml:space="preserve">«За особые успехи в учении» </w:t>
            </w:r>
            <w:r w:rsidR="002046D9" w:rsidRPr="00F27DE7">
              <w:rPr>
                <w:rFonts w:ascii="Times New Roman" w:hAnsi="Times New Roman"/>
                <w:sz w:val="26"/>
                <w:szCs w:val="26"/>
              </w:rPr>
              <w:t xml:space="preserve">                     </w:t>
            </w:r>
            <w:r w:rsidR="009E2237" w:rsidRPr="00F27DE7">
              <w:rPr>
                <w:rFonts w:ascii="Times New Roman" w:hAnsi="Times New Roman"/>
                <w:sz w:val="26"/>
                <w:szCs w:val="26"/>
              </w:rPr>
              <w:t>I, II степеней учащимся 11-х классов</w:t>
            </w:r>
            <w:r w:rsidR="0078711E" w:rsidRPr="00F27DE7">
              <w:rPr>
                <w:rFonts w:ascii="Times New Roman" w:hAnsi="Times New Roman"/>
                <w:sz w:val="26"/>
                <w:szCs w:val="26"/>
              </w:rPr>
              <w:t xml:space="preserve"> </w:t>
            </w:r>
            <w:r w:rsidR="00AA225F" w:rsidRPr="00F27DE7">
              <w:rPr>
                <w:rFonts w:ascii="Times New Roman" w:hAnsi="Times New Roman"/>
                <w:sz w:val="26"/>
                <w:szCs w:val="26"/>
              </w:rPr>
              <w:t>(</w:t>
            </w:r>
            <w:r w:rsidR="002943F8" w:rsidRPr="00F27DE7">
              <w:rPr>
                <w:rFonts w:ascii="Times New Roman" w:hAnsi="Times New Roman"/>
                <w:sz w:val="26"/>
                <w:szCs w:val="26"/>
              </w:rPr>
              <w:t>кодирование видеоматериалов для использования их в специализированном программном обеспечении для вывода на светодиодные экраны, монтаж, подключение и программирование светодиодного экрана и медиа-сеток, работа видеоинженера на выводе видеоматериалов на экраны во время мероприятия, работа звукорежиссера во время мероприятия</w:t>
            </w:r>
            <w:r w:rsidR="00AA225F" w:rsidRPr="00F27DE7">
              <w:rPr>
                <w:rFonts w:ascii="Times New Roman" w:hAnsi="Times New Roman"/>
                <w:sz w:val="26"/>
                <w:szCs w:val="26"/>
              </w:rPr>
              <w:t>)</w:t>
            </w:r>
          </w:p>
        </w:tc>
        <w:tc>
          <w:tcPr>
            <w:tcW w:w="992" w:type="dxa"/>
            <w:shd w:val="clear" w:color="auto" w:fill="auto"/>
          </w:tcPr>
          <w:p w:rsidR="002772BC" w:rsidRPr="00F27DE7" w:rsidRDefault="002943F8" w:rsidP="001B0683">
            <w:pPr>
              <w:jc w:val="center"/>
              <w:rPr>
                <w:rFonts w:ascii="Times New Roman" w:hAnsi="Times New Roman"/>
                <w:sz w:val="26"/>
                <w:szCs w:val="26"/>
              </w:rPr>
            </w:pPr>
            <w:r w:rsidRPr="00F27DE7">
              <w:rPr>
                <w:rFonts w:ascii="Times New Roman" w:hAnsi="Times New Roman"/>
                <w:sz w:val="26"/>
                <w:szCs w:val="26"/>
              </w:rPr>
              <w:t>1</w:t>
            </w:r>
          </w:p>
        </w:tc>
        <w:tc>
          <w:tcPr>
            <w:tcW w:w="1814" w:type="dxa"/>
            <w:shd w:val="clear" w:color="auto" w:fill="auto"/>
          </w:tcPr>
          <w:p w:rsidR="002772BC" w:rsidRPr="00F27DE7" w:rsidRDefault="002943F8" w:rsidP="001B0683">
            <w:pPr>
              <w:jc w:val="center"/>
              <w:rPr>
                <w:rFonts w:ascii="Times New Roman" w:hAnsi="Times New Roman"/>
                <w:sz w:val="26"/>
                <w:szCs w:val="26"/>
              </w:rPr>
            </w:pPr>
            <w:r w:rsidRPr="00F27DE7">
              <w:rPr>
                <w:rFonts w:ascii="Times New Roman" w:hAnsi="Times New Roman"/>
                <w:sz w:val="26"/>
                <w:szCs w:val="26"/>
              </w:rPr>
              <w:t xml:space="preserve">75 820 </w:t>
            </w:r>
            <w:r w:rsidR="002772BC" w:rsidRPr="00F27DE7">
              <w:rPr>
                <w:rFonts w:ascii="Times New Roman" w:hAnsi="Times New Roman"/>
                <w:sz w:val="26"/>
                <w:szCs w:val="26"/>
              </w:rPr>
              <w:t>руб.</w:t>
            </w:r>
          </w:p>
        </w:tc>
      </w:tr>
    </w:tbl>
    <w:p w:rsidR="002772BC" w:rsidRPr="00EB4D75" w:rsidRDefault="002772BC" w:rsidP="002772BC">
      <w:pPr>
        <w:tabs>
          <w:tab w:val="left" w:pos="1134"/>
          <w:tab w:val="left" w:pos="1560"/>
        </w:tabs>
        <w:spacing w:after="0" w:line="240" w:lineRule="auto"/>
        <w:contextualSpacing/>
        <w:jc w:val="both"/>
        <w:rPr>
          <w:rFonts w:ascii="Times New Roman" w:eastAsiaTheme="minorEastAsia" w:hAnsi="Times New Roman"/>
          <w:sz w:val="12"/>
          <w:szCs w:val="10"/>
          <w:lang w:eastAsia="ru-RU"/>
        </w:rPr>
      </w:pPr>
    </w:p>
    <w:p w:rsidR="002772BC" w:rsidRPr="00E05B3B" w:rsidRDefault="002772BC" w:rsidP="002772BC">
      <w:pPr>
        <w:tabs>
          <w:tab w:val="left" w:pos="1134"/>
          <w:tab w:val="left" w:pos="1560"/>
        </w:tabs>
        <w:spacing w:after="0" w:line="240" w:lineRule="auto"/>
        <w:ind w:firstLine="709"/>
        <w:contextualSpacing/>
        <w:jc w:val="both"/>
        <w:rPr>
          <w:rFonts w:ascii="Times New Roman" w:eastAsiaTheme="minorEastAsia" w:hAnsi="Times New Roman"/>
          <w:sz w:val="28"/>
          <w:szCs w:val="26"/>
          <w:lang w:eastAsia="ru-RU"/>
        </w:rPr>
      </w:pPr>
      <w:r w:rsidRPr="00E05B3B">
        <w:rPr>
          <w:rFonts w:ascii="Times New Roman" w:eastAsiaTheme="minorEastAsia" w:hAnsi="Times New Roman"/>
          <w:sz w:val="28"/>
          <w:szCs w:val="26"/>
          <w:lang w:eastAsia="ru-RU"/>
        </w:rPr>
        <w:t>Нормативы, применяемые при расчете объема расходов на оплату медицинского сопровождения при проведении городских мероприятий (дежурство сотрудников бригад скорой помощи):</w:t>
      </w:r>
    </w:p>
    <w:p w:rsidR="002772BC" w:rsidRPr="00B3596C" w:rsidRDefault="002772BC" w:rsidP="002772BC">
      <w:pPr>
        <w:spacing w:after="0" w:line="240" w:lineRule="auto"/>
        <w:jc w:val="both"/>
        <w:rPr>
          <w:rFonts w:ascii="Times New Roman" w:eastAsiaTheme="minorEastAsia" w:hAnsi="Times New Roman"/>
          <w:sz w:val="12"/>
          <w:szCs w:val="10"/>
          <w:highlight w:val="yellow"/>
          <w:lang w:eastAsia="ru-RU"/>
        </w:rPr>
      </w:pPr>
    </w:p>
    <w:tbl>
      <w:tblPr>
        <w:tblStyle w:val="13"/>
        <w:tblW w:w="9469" w:type="dxa"/>
        <w:tblInd w:w="-5" w:type="dxa"/>
        <w:tblLook w:val="04A0" w:firstRow="1" w:lastRow="0" w:firstColumn="1" w:lastColumn="0" w:noHBand="0" w:noVBand="1"/>
      </w:tblPr>
      <w:tblGrid>
        <w:gridCol w:w="6209"/>
        <w:gridCol w:w="2077"/>
        <w:gridCol w:w="1183"/>
      </w:tblGrid>
      <w:tr w:rsidR="002772BC" w:rsidRPr="00F27DE7" w:rsidTr="001B0683">
        <w:trPr>
          <w:tblHeader/>
        </w:trPr>
        <w:tc>
          <w:tcPr>
            <w:tcW w:w="6209" w:type="dxa"/>
          </w:tcPr>
          <w:p w:rsidR="002772BC" w:rsidRPr="00F27DE7" w:rsidRDefault="002772BC" w:rsidP="001B0683">
            <w:pPr>
              <w:jc w:val="center"/>
              <w:rPr>
                <w:rFonts w:ascii="Times New Roman" w:hAnsi="Times New Roman"/>
                <w:sz w:val="26"/>
                <w:szCs w:val="26"/>
              </w:rPr>
            </w:pPr>
            <w:r w:rsidRPr="00F27DE7">
              <w:rPr>
                <w:rFonts w:ascii="Times New Roman" w:hAnsi="Times New Roman"/>
                <w:sz w:val="26"/>
                <w:szCs w:val="26"/>
              </w:rPr>
              <w:t>Наименование мероприятия</w:t>
            </w:r>
          </w:p>
        </w:tc>
        <w:tc>
          <w:tcPr>
            <w:tcW w:w="2077" w:type="dxa"/>
          </w:tcPr>
          <w:p w:rsidR="002772BC" w:rsidRPr="00F27DE7" w:rsidRDefault="002772BC" w:rsidP="001B0683">
            <w:pPr>
              <w:jc w:val="center"/>
              <w:rPr>
                <w:rFonts w:ascii="Times New Roman" w:hAnsi="Times New Roman"/>
                <w:sz w:val="26"/>
                <w:szCs w:val="26"/>
              </w:rPr>
            </w:pPr>
            <w:r w:rsidRPr="00F27DE7">
              <w:rPr>
                <w:rFonts w:ascii="Times New Roman" w:hAnsi="Times New Roman"/>
                <w:sz w:val="26"/>
                <w:szCs w:val="26"/>
              </w:rPr>
              <w:t>Количество часов медицинского сопровождения</w:t>
            </w:r>
          </w:p>
        </w:tc>
        <w:tc>
          <w:tcPr>
            <w:tcW w:w="1183" w:type="dxa"/>
          </w:tcPr>
          <w:p w:rsidR="002772BC" w:rsidRPr="00F27DE7" w:rsidRDefault="002772BC" w:rsidP="001B0683">
            <w:pPr>
              <w:jc w:val="center"/>
              <w:rPr>
                <w:rFonts w:ascii="Times New Roman" w:hAnsi="Times New Roman"/>
                <w:sz w:val="26"/>
                <w:szCs w:val="26"/>
              </w:rPr>
            </w:pPr>
            <w:proofErr w:type="spellStart"/>
            <w:proofErr w:type="gramStart"/>
            <w:r w:rsidRPr="00F27DE7">
              <w:rPr>
                <w:rFonts w:ascii="Times New Roman" w:hAnsi="Times New Roman"/>
                <w:sz w:val="26"/>
                <w:szCs w:val="26"/>
              </w:rPr>
              <w:t>Стои-мость</w:t>
            </w:r>
            <w:proofErr w:type="spellEnd"/>
            <w:proofErr w:type="gramEnd"/>
            <w:r w:rsidRPr="00F27DE7">
              <w:rPr>
                <w:rFonts w:ascii="Times New Roman" w:hAnsi="Times New Roman"/>
                <w:sz w:val="26"/>
                <w:szCs w:val="26"/>
              </w:rPr>
              <w:t xml:space="preserve"> </w:t>
            </w:r>
          </w:p>
          <w:p w:rsidR="002772BC" w:rsidRPr="00F27DE7" w:rsidRDefault="002772BC" w:rsidP="001B0683">
            <w:pPr>
              <w:jc w:val="center"/>
              <w:rPr>
                <w:rFonts w:ascii="Times New Roman" w:hAnsi="Times New Roman"/>
                <w:sz w:val="26"/>
                <w:szCs w:val="26"/>
              </w:rPr>
            </w:pPr>
            <w:r w:rsidRPr="00F27DE7">
              <w:rPr>
                <w:rFonts w:ascii="Times New Roman" w:hAnsi="Times New Roman"/>
                <w:sz w:val="26"/>
                <w:szCs w:val="26"/>
              </w:rPr>
              <w:t>за час,                  не более</w:t>
            </w:r>
          </w:p>
        </w:tc>
      </w:tr>
      <w:tr w:rsidR="002772BC" w:rsidRPr="00F27DE7" w:rsidTr="001B0683">
        <w:trPr>
          <w:tblHeader/>
        </w:trPr>
        <w:tc>
          <w:tcPr>
            <w:tcW w:w="6209" w:type="dxa"/>
          </w:tcPr>
          <w:p w:rsidR="002772BC" w:rsidRPr="00F27DE7" w:rsidRDefault="002772BC" w:rsidP="001B0683">
            <w:pPr>
              <w:rPr>
                <w:rFonts w:ascii="Times New Roman" w:hAnsi="Times New Roman"/>
                <w:sz w:val="26"/>
                <w:szCs w:val="26"/>
              </w:rPr>
            </w:pPr>
            <w:r w:rsidRPr="00F27DE7">
              <w:rPr>
                <w:rFonts w:ascii="Times New Roman" w:hAnsi="Times New Roman"/>
                <w:sz w:val="26"/>
                <w:szCs w:val="26"/>
              </w:rPr>
              <w:t>Муниципальный этап Всероссийской олимпиады школьников</w:t>
            </w:r>
          </w:p>
        </w:tc>
        <w:tc>
          <w:tcPr>
            <w:tcW w:w="2077" w:type="dxa"/>
            <w:vMerge w:val="restart"/>
          </w:tcPr>
          <w:p w:rsidR="002772BC" w:rsidRPr="00F27DE7" w:rsidRDefault="002772BC" w:rsidP="001B0683">
            <w:pPr>
              <w:jc w:val="center"/>
              <w:rPr>
                <w:rFonts w:ascii="Times New Roman" w:hAnsi="Times New Roman"/>
                <w:sz w:val="26"/>
                <w:szCs w:val="26"/>
              </w:rPr>
            </w:pPr>
            <w:r w:rsidRPr="00F27DE7">
              <w:rPr>
                <w:rFonts w:ascii="Times New Roman" w:hAnsi="Times New Roman"/>
                <w:sz w:val="26"/>
                <w:szCs w:val="26"/>
              </w:rPr>
              <w:t>по фактической потребности                   в соответствии                с положениями мероприятий</w:t>
            </w:r>
          </w:p>
        </w:tc>
        <w:tc>
          <w:tcPr>
            <w:tcW w:w="1183" w:type="dxa"/>
            <w:vMerge w:val="restart"/>
          </w:tcPr>
          <w:p w:rsidR="002772BC" w:rsidRPr="00F27DE7" w:rsidRDefault="009D6BC4" w:rsidP="009D6BC4">
            <w:pPr>
              <w:jc w:val="center"/>
              <w:rPr>
                <w:rFonts w:ascii="Times New Roman" w:hAnsi="Times New Roman"/>
                <w:sz w:val="26"/>
                <w:szCs w:val="26"/>
              </w:rPr>
            </w:pPr>
            <w:r w:rsidRPr="00F27DE7">
              <w:rPr>
                <w:rFonts w:ascii="Times New Roman" w:hAnsi="Times New Roman"/>
                <w:sz w:val="26"/>
                <w:szCs w:val="26"/>
                <w:lang w:val="en-US"/>
              </w:rPr>
              <w:t>6</w:t>
            </w:r>
            <w:r w:rsidR="002772BC" w:rsidRPr="00F27DE7">
              <w:rPr>
                <w:rFonts w:ascii="Times New Roman" w:hAnsi="Times New Roman"/>
                <w:sz w:val="26"/>
                <w:szCs w:val="26"/>
              </w:rPr>
              <w:t> </w:t>
            </w:r>
            <w:r w:rsidRPr="00F27DE7">
              <w:rPr>
                <w:rFonts w:ascii="Times New Roman" w:hAnsi="Times New Roman"/>
                <w:sz w:val="26"/>
                <w:szCs w:val="26"/>
                <w:lang w:val="en-US"/>
              </w:rPr>
              <w:t>3</w:t>
            </w:r>
            <w:r w:rsidR="004661B8" w:rsidRPr="00F27DE7">
              <w:rPr>
                <w:rFonts w:ascii="Times New Roman" w:hAnsi="Times New Roman"/>
                <w:sz w:val="26"/>
                <w:szCs w:val="26"/>
                <w:lang w:val="en-US"/>
              </w:rPr>
              <w:t>80</w:t>
            </w:r>
            <w:r w:rsidR="002772BC" w:rsidRPr="00F27DE7">
              <w:rPr>
                <w:rFonts w:ascii="Times New Roman" w:hAnsi="Times New Roman"/>
                <w:sz w:val="26"/>
                <w:szCs w:val="26"/>
              </w:rPr>
              <w:t xml:space="preserve"> руб.</w:t>
            </w:r>
          </w:p>
        </w:tc>
      </w:tr>
      <w:tr w:rsidR="002772BC" w:rsidRPr="00F27DE7" w:rsidTr="001B0683">
        <w:tc>
          <w:tcPr>
            <w:tcW w:w="6209" w:type="dxa"/>
          </w:tcPr>
          <w:p w:rsidR="002772BC" w:rsidRPr="00F27DE7" w:rsidRDefault="002772BC" w:rsidP="001B0683">
            <w:pPr>
              <w:rPr>
                <w:rFonts w:ascii="Times New Roman" w:hAnsi="Times New Roman"/>
                <w:sz w:val="26"/>
                <w:szCs w:val="26"/>
              </w:rPr>
            </w:pPr>
            <w:r w:rsidRPr="00F27DE7">
              <w:rPr>
                <w:rFonts w:ascii="Times New Roman" w:hAnsi="Times New Roman"/>
                <w:sz w:val="26"/>
                <w:szCs w:val="26"/>
              </w:rPr>
              <w:t>Муниципальный этап Всероссийских спортивных соревнований школьников «Президентские состязания»</w:t>
            </w:r>
          </w:p>
        </w:tc>
        <w:tc>
          <w:tcPr>
            <w:tcW w:w="2077" w:type="dxa"/>
            <w:vMerge/>
          </w:tcPr>
          <w:p w:rsidR="002772BC" w:rsidRPr="00F27DE7" w:rsidRDefault="002772BC" w:rsidP="001B0683">
            <w:pPr>
              <w:jc w:val="center"/>
              <w:rPr>
                <w:rFonts w:ascii="Times New Roman" w:hAnsi="Times New Roman"/>
                <w:sz w:val="26"/>
                <w:szCs w:val="26"/>
                <w:highlight w:val="yellow"/>
              </w:rPr>
            </w:pPr>
          </w:p>
        </w:tc>
        <w:tc>
          <w:tcPr>
            <w:tcW w:w="1183" w:type="dxa"/>
            <w:vMerge/>
          </w:tcPr>
          <w:p w:rsidR="002772BC" w:rsidRPr="00F27DE7" w:rsidRDefault="002772BC" w:rsidP="001B0683">
            <w:pPr>
              <w:jc w:val="center"/>
              <w:rPr>
                <w:rFonts w:ascii="Times New Roman" w:hAnsi="Times New Roman"/>
                <w:sz w:val="26"/>
                <w:szCs w:val="26"/>
                <w:highlight w:val="yellow"/>
              </w:rPr>
            </w:pPr>
          </w:p>
        </w:tc>
      </w:tr>
      <w:tr w:rsidR="002772BC" w:rsidRPr="00F27DE7" w:rsidTr="001B0683">
        <w:tc>
          <w:tcPr>
            <w:tcW w:w="6209" w:type="dxa"/>
          </w:tcPr>
          <w:p w:rsidR="002772BC" w:rsidRPr="00F27DE7" w:rsidRDefault="002772BC" w:rsidP="001B0683">
            <w:pPr>
              <w:rPr>
                <w:rFonts w:ascii="Times New Roman" w:hAnsi="Times New Roman"/>
                <w:sz w:val="26"/>
                <w:szCs w:val="26"/>
              </w:rPr>
            </w:pPr>
            <w:r w:rsidRPr="00F27DE7">
              <w:rPr>
                <w:rFonts w:ascii="Times New Roman" w:hAnsi="Times New Roman"/>
                <w:sz w:val="26"/>
                <w:szCs w:val="26"/>
              </w:rPr>
              <w:t>Муниципальный этап Всероссийских спортивных игр школьников «Президентские спортивные игры»</w:t>
            </w:r>
          </w:p>
        </w:tc>
        <w:tc>
          <w:tcPr>
            <w:tcW w:w="2077" w:type="dxa"/>
            <w:vMerge/>
          </w:tcPr>
          <w:p w:rsidR="002772BC" w:rsidRPr="00F27DE7" w:rsidRDefault="002772BC" w:rsidP="001B0683">
            <w:pPr>
              <w:jc w:val="center"/>
              <w:rPr>
                <w:rFonts w:ascii="Times New Roman" w:hAnsi="Times New Roman"/>
                <w:sz w:val="26"/>
                <w:szCs w:val="26"/>
                <w:highlight w:val="yellow"/>
              </w:rPr>
            </w:pPr>
          </w:p>
        </w:tc>
        <w:tc>
          <w:tcPr>
            <w:tcW w:w="1183" w:type="dxa"/>
            <w:vMerge/>
          </w:tcPr>
          <w:p w:rsidR="002772BC" w:rsidRPr="00F27DE7" w:rsidRDefault="002772BC" w:rsidP="001B0683">
            <w:pPr>
              <w:jc w:val="center"/>
              <w:rPr>
                <w:rFonts w:ascii="Times New Roman" w:hAnsi="Times New Roman"/>
                <w:sz w:val="26"/>
                <w:szCs w:val="26"/>
                <w:highlight w:val="yellow"/>
              </w:rPr>
            </w:pPr>
          </w:p>
        </w:tc>
      </w:tr>
    </w:tbl>
    <w:p w:rsidR="002772BC" w:rsidRPr="00EB4D75" w:rsidRDefault="002772BC" w:rsidP="002772BC">
      <w:pPr>
        <w:widowControl w:val="0"/>
        <w:suppressAutoHyphens/>
        <w:autoSpaceDE w:val="0"/>
        <w:autoSpaceDN w:val="0"/>
        <w:adjustRightInd w:val="0"/>
        <w:spacing w:after="0" w:line="240" w:lineRule="auto"/>
        <w:jc w:val="both"/>
        <w:rPr>
          <w:rFonts w:ascii="Times New Roman" w:eastAsia="Times New Roman" w:hAnsi="Times New Roman" w:cs="Times New Roman"/>
          <w:sz w:val="12"/>
          <w:szCs w:val="10"/>
          <w:highlight w:val="yellow"/>
          <w:lang w:eastAsia="ru-RU"/>
        </w:rPr>
      </w:pPr>
    </w:p>
    <w:p w:rsidR="002772BC" w:rsidRPr="00EB4D75" w:rsidRDefault="002772BC" w:rsidP="002772BC">
      <w:pPr>
        <w:spacing w:after="0" w:line="240" w:lineRule="auto"/>
        <w:ind w:firstLine="709"/>
        <w:jc w:val="both"/>
        <w:rPr>
          <w:rFonts w:ascii="Times New Roman" w:eastAsiaTheme="minorEastAsia" w:hAnsi="Times New Roman"/>
          <w:sz w:val="28"/>
          <w:szCs w:val="26"/>
          <w:lang w:eastAsia="ru-RU"/>
        </w:rPr>
      </w:pPr>
      <w:r w:rsidRPr="00EB4D75">
        <w:rPr>
          <w:rFonts w:ascii="Times New Roman" w:eastAsiaTheme="minorEastAsia" w:hAnsi="Times New Roman"/>
          <w:sz w:val="28"/>
          <w:szCs w:val="26"/>
          <w:lang w:eastAsia="ru-RU"/>
        </w:rPr>
        <w:t>Нормативы, применяемые при расчете объема расходов на организацию и проведение августовского совещания педагогических работников:</w:t>
      </w:r>
    </w:p>
    <w:p w:rsidR="002772BC" w:rsidRPr="00EB4D75" w:rsidRDefault="002772BC" w:rsidP="002772BC">
      <w:pPr>
        <w:spacing w:after="0" w:line="240" w:lineRule="auto"/>
        <w:jc w:val="both"/>
        <w:rPr>
          <w:rFonts w:ascii="Times New Roman" w:eastAsiaTheme="minorEastAsia" w:hAnsi="Times New Roman"/>
          <w:sz w:val="12"/>
          <w:szCs w:val="10"/>
          <w:lang w:eastAsia="ru-RU"/>
        </w:rPr>
      </w:pPr>
    </w:p>
    <w:tbl>
      <w:tblPr>
        <w:tblStyle w:val="3"/>
        <w:tblW w:w="9464" w:type="dxa"/>
        <w:tblLook w:val="04A0" w:firstRow="1" w:lastRow="0" w:firstColumn="1" w:lastColumn="0" w:noHBand="0" w:noVBand="1"/>
      </w:tblPr>
      <w:tblGrid>
        <w:gridCol w:w="5807"/>
        <w:gridCol w:w="1701"/>
        <w:gridCol w:w="1956"/>
      </w:tblGrid>
      <w:tr w:rsidR="002772BC" w:rsidRPr="00EB4D75" w:rsidTr="00B3596C">
        <w:trPr>
          <w:tblHeader/>
        </w:trPr>
        <w:tc>
          <w:tcPr>
            <w:tcW w:w="5807"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Наименование услуги</w:t>
            </w:r>
          </w:p>
        </w:tc>
        <w:tc>
          <w:tcPr>
            <w:tcW w:w="1701"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Кол-во услуг</w:t>
            </w:r>
          </w:p>
        </w:tc>
        <w:tc>
          <w:tcPr>
            <w:tcW w:w="1956"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Цена за единицу,               не более</w:t>
            </w:r>
          </w:p>
        </w:tc>
      </w:tr>
      <w:tr w:rsidR="002772BC" w:rsidRPr="00EB4D75" w:rsidTr="00B3596C">
        <w:trPr>
          <w:trHeight w:val="583"/>
        </w:trPr>
        <w:tc>
          <w:tcPr>
            <w:tcW w:w="5807" w:type="dxa"/>
            <w:vAlign w:val="center"/>
          </w:tcPr>
          <w:p w:rsidR="002772BC" w:rsidRPr="00EB4D75" w:rsidRDefault="002772BC" w:rsidP="001B0683">
            <w:pPr>
              <w:jc w:val="both"/>
              <w:rPr>
                <w:rFonts w:ascii="Times New Roman" w:hAnsi="Times New Roman"/>
                <w:sz w:val="28"/>
                <w:szCs w:val="26"/>
              </w:rPr>
            </w:pPr>
            <w:r w:rsidRPr="00EB4D75">
              <w:rPr>
                <w:rFonts w:ascii="Times New Roman" w:hAnsi="Times New Roman"/>
                <w:sz w:val="28"/>
                <w:szCs w:val="26"/>
              </w:rPr>
              <w:t>Разработка подложки (фона) для сопровождения публичных выступлений</w:t>
            </w:r>
          </w:p>
        </w:tc>
        <w:tc>
          <w:tcPr>
            <w:tcW w:w="1701"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1</w:t>
            </w:r>
          </w:p>
        </w:tc>
        <w:tc>
          <w:tcPr>
            <w:tcW w:w="1956" w:type="dxa"/>
          </w:tcPr>
          <w:p w:rsidR="002772BC" w:rsidRPr="00EB4D75" w:rsidRDefault="00B3596C" w:rsidP="001B0683">
            <w:pPr>
              <w:jc w:val="center"/>
              <w:rPr>
                <w:rFonts w:ascii="Times New Roman" w:hAnsi="Times New Roman"/>
                <w:sz w:val="28"/>
                <w:szCs w:val="26"/>
              </w:rPr>
            </w:pPr>
            <w:r>
              <w:rPr>
                <w:rFonts w:ascii="Times New Roman" w:hAnsi="Times New Roman"/>
                <w:sz w:val="28"/>
                <w:szCs w:val="26"/>
              </w:rPr>
              <w:t>20 </w:t>
            </w:r>
            <w:r w:rsidR="002772BC" w:rsidRPr="00EB4D75">
              <w:rPr>
                <w:rFonts w:ascii="Times New Roman" w:hAnsi="Times New Roman"/>
                <w:sz w:val="28"/>
                <w:szCs w:val="26"/>
              </w:rPr>
              <w:t>000 руб.</w:t>
            </w:r>
          </w:p>
        </w:tc>
      </w:tr>
      <w:tr w:rsidR="002772BC" w:rsidRPr="00EB4D75" w:rsidTr="00B3596C">
        <w:trPr>
          <w:trHeight w:val="596"/>
        </w:trPr>
        <w:tc>
          <w:tcPr>
            <w:tcW w:w="5807" w:type="dxa"/>
          </w:tcPr>
          <w:p w:rsidR="002772BC" w:rsidRPr="00EB4D75" w:rsidRDefault="002772BC" w:rsidP="00B3596C">
            <w:pPr>
              <w:jc w:val="both"/>
              <w:rPr>
                <w:rFonts w:ascii="Times New Roman" w:hAnsi="Times New Roman"/>
                <w:sz w:val="28"/>
                <w:szCs w:val="26"/>
              </w:rPr>
            </w:pPr>
            <w:r w:rsidRPr="00EB4D75">
              <w:rPr>
                <w:rFonts w:ascii="Times New Roman" w:hAnsi="Times New Roman"/>
                <w:sz w:val="28"/>
                <w:szCs w:val="26"/>
              </w:rPr>
              <w:t>Техническое сопровождение мероприятия</w:t>
            </w:r>
          </w:p>
        </w:tc>
        <w:tc>
          <w:tcPr>
            <w:tcW w:w="1701"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1</w:t>
            </w:r>
          </w:p>
        </w:tc>
        <w:tc>
          <w:tcPr>
            <w:tcW w:w="1956" w:type="dxa"/>
          </w:tcPr>
          <w:p w:rsidR="002772BC" w:rsidRPr="00EB4D75" w:rsidRDefault="00B3596C" w:rsidP="001B0683">
            <w:pPr>
              <w:jc w:val="center"/>
              <w:rPr>
                <w:rFonts w:ascii="Times New Roman" w:hAnsi="Times New Roman"/>
                <w:sz w:val="28"/>
                <w:szCs w:val="26"/>
              </w:rPr>
            </w:pPr>
            <w:r w:rsidRPr="00B3596C">
              <w:rPr>
                <w:rFonts w:ascii="Times New Roman" w:hAnsi="Times New Roman"/>
                <w:sz w:val="28"/>
                <w:szCs w:val="26"/>
              </w:rPr>
              <w:t>56</w:t>
            </w:r>
            <w:r>
              <w:rPr>
                <w:rFonts w:ascii="Times New Roman" w:hAnsi="Times New Roman"/>
                <w:sz w:val="28"/>
                <w:szCs w:val="26"/>
              </w:rPr>
              <w:t> </w:t>
            </w:r>
            <w:r w:rsidRPr="00B3596C">
              <w:rPr>
                <w:rFonts w:ascii="Times New Roman" w:hAnsi="Times New Roman"/>
                <w:sz w:val="28"/>
                <w:szCs w:val="26"/>
              </w:rPr>
              <w:t>865,09</w:t>
            </w:r>
            <w:r w:rsidR="002772BC" w:rsidRPr="00EB4D75">
              <w:rPr>
                <w:rFonts w:ascii="Times New Roman" w:hAnsi="Times New Roman"/>
                <w:sz w:val="28"/>
                <w:szCs w:val="26"/>
              </w:rPr>
              <w:t>руб.</w:t>
            </w:r>
          </w:p>
        </w:tc>
      </w:tr>
    </w:tbl>
    <w:p w:rsidR="002772BC" w:rsidRPr="00EB4D75" w:rsidRDefault="002772BC" w:rsidP="002772BC">
      <w:pPr>
        <w:widowControl w:val="0"/>
        <w:suppressAutoHyphens/>
        <w:autoSpaceDE w:val="0"/>
        <w:autoSpaceDN w:val="0"/>
        <w:adjustRightInd w:val="0"/>
        <w:spacing w:after="0" w:line="240" w:lineRule="auto"/>
        <w:jc w:val="both"/>
        <w:rPr>
          <w:rFonts w:ascii="Times New Roman" w:eastAsia="Times New Roman" w:hAnsi="Times New Roman" w:cs="Times New Roman"/>
          <w:sz w:val="12"/>
          <w:szCs w:val="10"/>
          <w:highlight w:val="yellow"/>
          <w:lang w:eastAsia="ru-RU"/>
        </w:rPr>
      </w:pPr>
    </w:p>
    <w:p w:rsidR="002772BC" w:rsidRPr="00EB4D75" w:rsidRDefault="002772BC" w:rsidP="002772BC">
      <w:pPr>
        <w:spacing w:after="0" w:line="240" w:lineRule="auto"/>
        <w:ind w:firstLine="709"/>
        <w:jc w:val="both"/>
        <w:rPr>
          <w:rFonts w:ascii="Times New Roman" w:eastAsiaTheme="minorEastAsia" w:hAnsi="Times New Roman"/>
          <w:sz w:val="28"/>
          <w:szCs w:val="26"/>
          <w:lang w:eastAsia="ru-RU"/>
        </w:rPr>
      </w:pPr>
      <w:r w:rsidRPr="00EB4D75">
        <w:rPr>
          <w:rFonts w:ascii="Times New Roman" w:eastAsiaTheme="minorEastAsia" w:hAnsi="Times New Roman"/>
          <w:sz w:val="28"/>
          <w:szCs w:val="26"/>
          <w:lang w:eastAsia="ru-RU"/>
        </w:rPr>
        <w:t>Нормативы, применяемые при расчете объема расходов на организацию и проведение профессиональных праздников «</w:t>
      </w:r>
      <w:r w:rsidR="006606E9" w:rsidRPr="006606E9">
        <w:rPr>
          <w:rFonts w:ascii="Times New Roman" w:eastAsiaTheme="minorEastAsia" w:hAnsi="Times New Roman"/>
          <w:sz w:val="28"/>
          <w:szCs w:val="26"/>
          <w:lang w:eastAsia="ru-RU"/>
        </w:rPr>
        <w:t>День воспитателя и всех дошкольных работников</w:t>
      </w:r>
      <w:r w:rsidRPr="00EB4D75">
        <w:rPr>
          <w:rFonts w:ascii="Times New Roman" w:eastAsiaTheme="minorEastAsia" w:hAnsi="Times New Roman"/>
          <w:sz w:val="28"/>
          <w:szCs w:val="26"/>
          <w:lang w:eastAsia="ru-RU"/>
        </w:rPr>
        <w:t>», «День Учителя»:</w:t>
      </w:r>
    </w:p>
    <w:p w:rsidR="002772BC" w:rsidRPr="00EB4D75" w:rsidRDefault="002772BC" w:rsidP="002772BC">
      <w:pPr>
        <w:spacing w:after="0" w:line="240" w:lineRule="auto"/>
        <w:jc w:val="both"/>
        <w:rPr>
          <w:rFonts w:ascii="Times New Roman" w:eastAsiaTheme="minorEastAsia" w:hAnsi="Times New Roman"/>
          <w:sz w:val="12"/>
          <w:szCs w:val="10"/>
          <w:lang w:eastAsia="ru-RU"/>
        </w:rPr>
      </w:pPr>
    </w:p>
    <w:tbl>
      <w:tblPr>
        <w:tblStyle w:val="3"/>
        <w:tblW w:w="9464" w:type="dxa"/>
        <w:tblLook w:val="04A0" w:firstRow="1" w:lastRow="0" w:firstColumn="1" w:lastColumn="0" w:noHBand="0" w:noVBand="1"/>
      </w:tblPr>
      <w:tblGrid>
        <w:gridCol w:w="5807"/>
        <w:gridCol w:w="1701"/>
        <w:gridCol w:w="1956"/>
      </w:tblGrid>
      <w:tr w:rsidR="002772BC" w:rsidRPr="00EB4D75" w:rsidTr="00DD09BD">
        <w:trPr>
          <w:trHeight w:val="948"/>
          <w:tblHeader/>
        </w:trPr>
        <w:tc>
          <w:tcPr>
            <w:tcW w:w="5807"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Наименование услуги</w:t>
            </w:r>
          </w:p>
        </w:tc>
        <w:tc>
          <w:tcPr>
            <w:tcW w:w="1701"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Кол-во услуг</w:t>
            </w:r>
          </w:p>
        </w:tc>
        <w:tc>
          <w:tcPr>
            <w:tcW w:w="1956"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Цена за единицу,               не более</w:t>
            </w:r>
          </w:p>
        </w:tc>
      </w:tr>
      <w:tr w:rsidR="002772BC" w:rsidRPr="00EB4D75" w:rsidTr="000C4356">
        <w:trPr>
          <w:trHeight w:val="750"/>
        </w:trPr>
        <w:tc>
          <w:tcPr>
            <w:tcW w:w="5807" w:type="dxa"/>
          </w:tcPr>
          <w:p w:rsidR="002772BC" w:rsidRPr="00EB4D75" w:rsidRDefault="002772BC" w:rsidP="001B0683">
            <w:pPr>
              <w:jc w:val="both"/>
              <w:rPr>
                <w:rFonts w:ascii="Times New Roman" w:hAnsi="Times New Roman"/>
                <w:sz w:val="28"/>
                <w:szCs w:val="26"/>
                <w:highlight w:val="yellow"/>
              </w:rPr>
            </w:pPr>
            <w:r w:rsidRPr="00EB4D75">
              <w:rPr>
                <w:rFonts w:ascii="Times New Roman" w:hAnsi="Times New Roman"/>
                <w:sz w:val="28"/>
                <w:szCs w:val="26"/>
              </w:rPr>
              <w:t xml:space="preserve">Организация и проведение </w:t>
            </w:r>
            <w:r w:rsidR="006606E9" w:rsidRPr="006606E9">
              <w:rPr>
                <w:rFonts w:ascii="Times New Roman" w:hAnsi="Times New Roman"/>
                <w:sz w:val="28"/>
                <w:szCs w:val="26"/>
              </w:rPr>
              <w:t>торжественных мероприятий</w:t>
            </w:r>
          </w:p>
        </w:tc>
        <w:tc>
          <w:tcPr>
            <w:tcW w:w="1701"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1</w:t>
            </w:r>
          </w:p>
        </w:tc>
        <w:tc>
          <w:tcPr>
            <w:tcW w:w="1956" w:type="dxa"/>
          </w:tcPr>
          <w:p w:rsidR="002772BC" w:rsidRPr="00EB4D75" w:rsidRDefault="00DD09BD" w:rsidP="001B0683">
            <w:pPr>
              <w:jc w:val="center"/>
              <w:rPr>
                <w:rFonts w:ascii="Times New Roman" w:hAnsi="Times New Roman"/>
                <w:sz w:val="28"/>
                <w:szCs w:val="26"/>
              </w:rPr>
            </w:pPr>
            <w:r w:rsidRPr="00DD09BD">
              <w:rPr>
                <w:rFonts w:ascii="Times New Roman" w:hAnsi="Times New Roman"/>
                <w:sz w:val="28"/>
                <w:szCs w:val="26"/>
              </w:rPr>
              <w:t>37</w:t>
            </w:r>
            <w:r>
              <w:rPr>
                <w:rFonts w:ascii="Times New Roman" w:hAnsi="Times New Roman"/>
                <w:sz w:val="28"/>
                <w:szCs w:val="26"/>
              </w:rPr>
              <w:t> </w:t>
            </w:r>
            <w:r w:rsidRPr="00DD09BD">
              <w:rPr>
                <w:rFonts w:ascii="Times New Roman" w:hAnsi="Times New Roman"/>
                <w:sz w:val="28"/>
                <w:szCs w:val="26"/>
              </w:rPr>
              <w:t>910,06</w:t>
            </w:r>
            <w:r w:rsidR="002772BC" w:rsidRPr="00EB4D75">
              <w:rPr>
                <w:rFonts w:ascii="Times New Roman" w:hAnsi="Times New Roman"/>
                <w:sz w:val="28"/>
                <w:szCs w:val="26"/>
              </w:rPr>
              <w:t>руб.</w:t>
            </w:r>
          </w:p>
        </w:tc>
      </w:tr>
      <w:tr w:rsidR="006606E9" w:rsidRPr="00EB4D75" w:rsidTr="000C4356">
        <w:trPr>
          <w:trHeight w:val="705"/>
        </w:trPr>
        <w:tc>
          <w:tcPr>
            <w:tcW w:w="5807" w:type="dxa"/>
          </w:tcPr>
          <w:p w:rsidR="006606E9" w:rsidRPr="00EB4D75" w:rsidRDefault="006606E9" w:rsidP="006606E9">
            <w:pPr>
              <w:tabs>
                <w:tab w:val="left" w:pos="1365"/>
              </w:tabs>
              <w:jc w:val="both"/>
              <w:rPr>
                <w:rFonts w:ascii="Times New Roman" w:hAnsi="Times New Roman"/>
                <w:sz w:val="28"/>
                <w:szCs w:val="26"/>
              </w:rPr>
            </w:pPr>
            <w:r>
              <w:rPr>
                <w:rFonts w:ascii="Times New Roman" w:hAnsi="Times New Roman"/>
                <w:sz w:val="28"/>
                <w:szCs w:val="26"/>
              </w:rPr>
              <w:t>О</w:t>
            </w:r>
            <w:r w:rsidRPr="006606E9">
              <w:rPr>
                <w:rFonts w:ascii="Times New Roman" w:hAnsi="Times New Roman"/>
                <w:sz w:val="28"/>
                <w:szCs w:val="26"/>
              </w:rPr>
              <w:t>формлени</w:t>
            </w:r>
            <w:r>
              <w:rPr>
                <w:rFonts w:ascii="Times New Roman" w:hAnsi="Times New Roman"/>
                <w:sz w:val="28"/>
                <w:szCs w:val="26"/>
              </w:rPr>
              <w:t>е</w:t>
            </w:r>
            <w:r w:rsidRPr="006606E9">
              <w:rPr>
                <w:rFonts w:ascii="Times New Roman" w:hAnsi="Times New Roman"/>
                <w:sz w:val="28"/>
                <w:szCs w:val="26"/>
              </w:rPr>
              <w:t xml:space="preserve"> фотозоны, разработк</w:t>
            </w:r>
            <w:r>
              <w:rPr>
                <w:rFonts w:ascii="Times New Roman" w:hAnsi="Times New Roman"/>
                <w:sz w:val="28"/>
                <w:szCs w:val="26"/>
              </w:rPr>
              <w:t>а сценария видеоролика, монтаж</w:t>
            </w:r>
            <w:r w:rsidRPr="006606E9">
              <w:rPr>
                <w:rFonts w:ascii="Times New Roman" w:hAnsi="Times New Roman"/>
                <w:sz w:val="28"/>
                <w:szCs w:val="26"/>
              </w:rPr>
              <w:t xml:space="preserve"> видеоролика</w:t>
            </w:r>
          </w:p>
        </w:tc>
        <w:tc>
          <w:tcPr>
            <w:tcW w:w="1701" w:type="dxa"/>
          </w:tcPr>
          <w:p w:rsidR="006606E9" w:rsidRPr="00EB4D75" w:rsidRDefault="006606E9" w:rsidP="001B0683">
            <w:pPr>
              <w:jc w:val="center"/>
              <w:rPr>
                <w:rFonts w:ascii="Times New Roman" w:hAnsi="Times New Roman"/>
                <w:sz w:val="28"/>
                <w:szCs w:val="26"/>
              </w:rPr>
            </w:pPr>
            <w:r>
              <w:rPr>
                <w:rFonts w:ascii="Times New Roman" w:hAnsi="Times New Roman"/>
                <w:sz w:val="28"/>
                <w:szCs w:val="26"/>
              </w:rPr>
              <w:t>1</w:t>
            </w:r>
          </w:p>
        </w:tc>
        <w:tc>
          <w:tcPr>
            <w:tcW w:w="1956" w:type="dxa"/>
          </w:tcPr>
          <w:p w:rsidR="006606E9" w:rsidRPr="00EB4D75" w:rsidRDefault="006606E9" w:rsidP="001B0683">
            <w:pPr>
              <w:jc w:val="center"/>
              <w:rPr>
                <w:rFonts w:ascii="Times New Roman" w:hAnsi="Times New Roman"/>
                <w:sz w:val="28"/>
                <w:szCs w:val="26"/>
              </w:rPr>
            </w:pPr>
            <w:r>
              <w:rPr>
                <w:rFonts w:ascii="Times New Roman" w:hAnsi="Times New Roman"/>
                <w:sz w:val="28"/>
                <w:szCs w:val="26"/>
              </w:rPr>
              <w:t>80 000 руб.</w:t>
            </w:r>
          </w:p>
        </w:tc>
      </w:tr>
    </w:tbl>
    <w:p w:rsidR="002772BC" w:rsidRPr="00EB4D75" w:rsidRDefault="002772BC" w:rsidP="002772BC">
      <w:pPr>
        <w:widowControl w:val="0"/>
        <w:suppressAutoHyphens/>
        <w:autoSpaceDE w:val="0"/>
        <w:autoSpaceDN w:val="0"/>
        <w:adjustRightInd w:val="0"/>
        <w:spacing w:after="0" w:line="240" w:lineRule="auto"/>
        <w:jc w:val="both"/>
        <w:rPr>
          <w:rFonts w:ascii="Times New Roman" w:eastAsia="Times New Roman" w:hAnsi="Times New Roman" w:cs="Times New Roman"/>
          <w:sz w:val="12"/>
          <w:szCs w:val="10"/>
          <w:highlight w:val="yellow"/>
          <w:lang w:eastAsia="ru-RU"/>
        </w:rPr>
      </w:pPr>
    </w:p>
    <w:p w:rsidR="002772BC" w:rsidRPr="00EB4D75" w:rsidRDefault="002772BC" w:rsidP="002772BC">
      <w:pPr>
        <w:spacing w:after="0" w:line="240" w:lineRule="auto"/>
        <w:ind w:firstLine="709"/>
        <w:jc w:val="both"/>
        <w:rPr>
          <w:rFonts w:ascii="Times New Roman" w:eastAsiaTheme="minorEastAsia" w:hAnsi="Times New Roman"/>
          <w:sz w:val="28"/>
          <w:szCs w:val="26"/>
          <w:lang w:eastAsia="ru-RU"/>
        </w:rPr>
      </w:pPr>
      <w:r w:rsidRPr="00EB4D75">
        <w:rPr>
          <w:rFonts w:ascii="Times New Roman" w:eastAsiaTheme="minorEastAsia" w:hAnsi="Times New Roman"/>
          <w:sz w:val="28"/>
          <w:szCs w:val="26"/>
          <w:lang w:eastAsia="ru-RU"/>
        </w:rPr>
        <w:t>Нормативы, применяемые при расчете объема расходов на организацию и проведение муниципального этапа конкурсов профессионального педагогического мастерства:</w:t>
      </w:r>
    </w:p>
    <w:p w:rsidR="002772BC" w:rsidRPr="00EB4D75" w:rsidRDefault="002772BC" w:rsidP="002772BC">
      <w:pPr>
        <w:spacing w:after="0" w:line="240" w:lineRule="auto"/>
        <w:jc w:val="both"/>
        <w:rPr>
          <w:rFonts w:ascii="Times New Roman" w:eastAsiaTheme="minorEastAsia" w:hAnsi="Times New Roman"/>
          <w:sz w:val="12"/>
          <w:szCs w:val="10"/>
          <w:lang w:eastAsia="ru-RU"/>
        </w:rPr>
      </w:pPr>
    </w:p>
    <w:tbl>
      <w:tblPr>
        <w:tblStyle w:val="3"/>
        <w:tblW w:w="9464" w:type="dxa"/>
        <w:tblLook w:val="04A0" w:firstRow="1" w:lastRow="0" w:firstColumn="1" w:lastColumn="0" w:noHBand="0" w:noVBand="1"/>
      </w:tblPr>
      <w:tblGrid>
        <w:gridCol w:w="6629"/>
        <w:gridCol w:w="1134"/>
        <w:gridCol w:w="1701"/>
      </w:tblGrid>
      <w:tr w:rsidR="002772BC" w:rsidRPr="00EB4D75" w:rsidTr="001B0683">
        <w:trPr>
          <w:tblHeader/>
        </w:trPr>
        <w:tc>
          <w:tcPr>
            <w:tcW w:w="6629"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Наименование услуги</w:t>
            </w:r>
          </w:p>
        </w:tc>
        <w:tc>
          <w:tcPr>
            <w:tcW w:w="1134"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Кол-во услуг</w:t>
            </w:r>
          </w:p>
        </w:tc>
        <w:tc>
          <w:tcPr>
            <w:tcW w:w="1701"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Цена за единицу,               не более</w:t>
            </w:r>
          </w:p>
        </w:tc>
      </w:tr>
      <w:tr w:rsidR="002772BC" w:rsidRPr="00EB4D75" w:rsidTr="001B0683">
        <w:trPr>
          <w:trHeight w:val="589"/>
        </w:trPr>
        <w:tc>
          <w:tcPr>
            <w:tcW w:w="6629" w:type="dxa"/>
            <w:vAlign w:val="center"/>
          </w:tcPr>
          <w:p w:rsidR="002772BC" w:rsidRPr="00EB4D75" w:rsidRDefault="002772BC" w:rsidP="001B0683">
            <w:pPr>
              <w:jc w:val="both"/>
              <w:rPr>
                <w:rFonts w:ascii="Times New Roman" w:hAnsi="Times New Roman"/>
                <w:sz w:val="28"/>
                <w:szCs w:val="26"/>
                <w:highlight w:val="yellow"/>
              </w:rPr>
            </w:pPr>
            <w:r w:rsidRPr="00EB4D75">
              <w:rPr>
                <w:rFonts w:ascii="Times New Roman" w:hAnsi="Times New Roman"/>
                <w:sz w:val="28"/>
                <w:szCs w:val="26"/>
              </w:rPr>
              <w:t>Услуги по проведению закрытия конкурсов профессионального педагогического мастерства (</w:t>
            </w:r>
            <w:r w:rsidR="00FA3BE2" w:rsidRPr="00FA3BE2">
              <w:rPr>
                <w:rFonts w:ascii="Times New Roman" w:hAnsi="Times New Roman"/>
                <w:sz w:val="28"/>
                <w:szCs w:val="26"/>
              </w:rPr>
              <w:t>разработка сценария, составление сценарного хода, тематическое оформление площадки, музыкальное и техническое сопровождение, разработка видеоролика, выступление творческих коллективов, услуги звукорежиссёра, ведущего</w:t>
            </w:r>
            <w:r w:rsidRPr="00EB4D75">
              <w:rPr>
                <w:rFonts w:ascii="Times New Roman" w:hAnsi="Times New Roman"/>
                <w:sz w:val="28"/>
                <w:szCs w:val="26"/>
              </w:rPr>
              <w:t>)</w:t>
            </w:r>
          </w:p>
        </w:tc>
        <w:tc>
          <w:tcPr>
            <w:tcW w:w="1134"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1</w:t>
            </w:r>
          </w:p>
        </w:tc>
        <w:tc>
          <w:tcPr>
            <w:tcW w:w="1701" w:type="dxa"/>
          </w:tcPr>
          <w:p w:rsidR="002772BC" w:rsidRPr="00EB4D75" w:rsidRDefault="002772BC" w:rsidP="001B0683">
            <w:pPr>
              <w:jc w:val="center"/>
              <w:rPr>
                <w:rFonts w:ascii="Times New Roman" w:hAnsi="Times New Roman"/>
                <w:sz w:val="28"/>
                <w:szCs w:val="26"/>
              </w:rPr>
            </w:pPr>
            <w:r w:rsidRPr="00EB4D75">
              <w:rPr>
                <w:rFonts w:ascii="Times New Roman" w:hAnsi="Times New Roman"/>
                <w:sz w:val="28"/>
                <w:szCs w:val="26"/>
              </w:rPr>
              <w:t>130 000 руб.</w:t>
            </w:r>
          </w:p>
        </w:tc>
      </w:tr>
    </w:tbl>
    <w:p w:rsidR="004A4383" w:rsidRDefault="004A4383" w:rsidP="004A4383">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4A4383" w:rsidRDefault="004A4383" w:rsidP="004A4383">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sectPr w:rsidR="004A4383" w:rsidSect="00670D1D">
          <w:headerReference w:type="default" r:id="rId8"/>
          <w:pgSz w:w="11906" w:h="16838"/>
          <w:pgMar w:top="1134" w:right="851" w:bottom="992" w:left="1701" w:header="709" w:footer="709" w:gutter="0"/>
          <w:pgNumType w:start="3"/>
          <w:cols w:space="708"/>
          <w:docGrid w:linePitch="360"/>
        </w:sectPr>
      </w:pPr>
    </w:p>
    <w:p w:rsidR="00F2021C" w:rsidRDefault="00DC39F8" w:rsidP="00670D1D">
      <w:pPr>
        <w:widowControl w:val="0"/>
        <w:suppressAutoHyphens/>
        <w:autoSpaceDE w:val="0"/>
        <w:autoSpaceDN w:val="0"/>
        <w:adjustRightInd w:val="0"/>
        <w:spacing w:after="0" w:line="240" w:lineRule="auto"/>
        <w:ind w:left="992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2772BC">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к П</w:t>
      </w:r>
      <w:r w:rsidR="00B635F8" w:rsidRPr="000B7EF6">
        <w:rPr>
          <w:rFonts w:ascii="Times New Roman" w:eastAsia="Times New Roman" w:hAnsi="Times New Roman" w:cs="Times New Roman"/>
          <w:sz w:val="28"/>
          <w:szCs w:val="28"/>
          <w:lang w:eastAsia="ru-RU"/>
        </w:rPr>
        <w:t>равила</w:t>
      </w:r>
      <w:r w:rsidR="00B635F8">
        <w:rPr>
          <w:rFonts w:ascii="Times New Roman" w:eastAsia="Times New Roman" w:hAnsi="Times New Roman" w:cs="Times New Roman"/>
          <w:sz w:val="28"/>
          <w:szCs w:val="28"/>
          <w:lang w:eastAsia="ru-RU"/>
        </w:rPr>
        <w:t>м</w:t>
      </w:r>
      <w:r w:rsidR="00B635F8" w:rsidRPr="000B7EF6">
        <w:rPr>
          <w:rFonts w:ascii="Times New Roman" w:eastAsia="Times New Roman" w:hAnsi="Times New Roman" w:cs="Times New Roman"/>
          <w:sz w:val="28"/>
          <w:szCs w:val="28"/>
          <w:lang w:eastAsia="ru-RU"/>
        </w:rPr>
        <w:t xml:space="preserve"> определения предельного объема </w:t>
      </w:r>
      <w:r w:rsidR="00B635F8">
        <w:rPr>
          <w:rFonts w:ascii="Times New Roman" w:eastAsia="Times New Roman" w:hAnsi="Times New Roman" w:cs="Times New Roman"/>
          <w:sz w:val="28"/>
          <w:szCs w:val="28"/>
          <w:lang w:eastAsia="ru-RU"/>
        </w:rPr>
        <w:t xml:space="preserve">субсидии на финансовое обеспечение выполнения муниципального задания </w:t>
      </w:r>
      <w:r w:rsidR="00B635F8" w:rsidRPr="000B7EF6">
        <w:rPr>
          <w:rFonts w:ascii="Times New Roman" w:eastAsia="Times New Roman" w:hAnsi="Times New Roman" w:cs="Times New Roman"/>
          <w:sz w:val="28"/>
          <w:szCs w:val="28"/>
          <w:lang w:eastAsia="ru-RU"/>
        </w:rPr>
        <w:t>муниципальным автономным учреждением «</w:t>
      </w:r>
      <w:r w:rsidR="00F2021C" w:rsidRPr="00F2021C">
        <w:rPr>
          <w:rFonts w:ascii="Times New Roman" w:eastAsia="Times New Roman" w:hAnsi="Times New Roman" w:cs="Times New Roman"/>
          <w:sz w:val="28"/>
          <w:szCs w:val="28"/>
          <w:lang w:eastAsia="ru-RU"/>
        </w:rPr>
        <w:t>Информационно-организационный центр</w:t>
      </w:r>
      <w:r w:rsidR="00B635F8" w:rsidRPr="000B7EF6">
        <w:rPr>
          <w:rFonts w:ascii="Times New Roman" w:eastAsia="Times New Roman" w:hAnsi="Times New Roman" w:cs="Times New Roman"/>
          <w:sz w:val="28"/>
          <w:szCs w:val="28"/>
          <w:lang w:eastAsia="ru-RU"/>
        </w:rPr>
        <w:t>» на 20</w:t>
      </w:r>
      <w:r w:rsidR="00FE541F">
        <w:rPr>
          <w:rFonts w:ascii="Times New Roman" w:eastAsia="Times New Roman" w:hAnsi="Times New Roman" w:cs="Times New Roman"/>
          <w:sz w:val="28"/>
          <w:szCs w:val="28"/>
          <w:lang w:eastAsia="ru-RU"/>
        </w:rPr>
        <w:t>2</w:t>
      </w:r>
      <w:r w:rsidR="005941D4">
        <w:rPr>
          <w:rFonts w:ascii="Times New Roman" w:eastAsia="Times New Roman" w:hAnsi="Times New Roman" w:cs="Times New Roman"/>
          <w:sz w:val="28"/>
          <w:szCs w:val="28"/>
          <w:lang w:eastAsia="ru-RU"/>
        </w:rPr>
        <w:t>6</w:t>
      </w:r>
      <w:r w:rsidR="00F2021C">
        <w:rPr>
          <w:rFonts w:ascii="Times New Roman" w:eastAsia="Times New Roman" w:hAnsi="Times New Roman" w:cs="Times New Roman"/>
          <w:sz w:val="28"/>
          <w:szCs w:val="28"/>
          <w:lang w:eastAsia="ru-RU"/>
        </w:rPr>
        <w:t xml:space="preserve"> год</w:t>
      </w:r>
    </w:p>
    <w:p w:rsidR="00B635F8" w:rsidRDefault="00B635F8" w:rsidP="00670D1D">
      <w:pPr>
        <w:widowControl w:val="0"/>
        <w:suppressAutoHyphens/>
        <w:autoSpaceDE w:val="0"/>
        <w:autoSpaceDN w:val="0"/>
        <w:adjustRightInd w:val="0"/>
        <w:spacing w:after="0" w:line="240" w:lineRule="auto"/>
        <w:ind w:left="9923"/>
        <w:rPr>
          <w:rFonts w:ascii="Times New Roman" w:eastAsia="Times New Roman" w:hAnsi="Times New Roman" w:cs="Times New Roman"/>
          <w:sz w:val="28"/>
          <w:szCs w:val="28"/>
          <w:lang w:eastAsia="ru-RU"/>
        </w:rPr>
      </w:pPr>
      <w:r w:rsidRPr="000B7EF6">
        <w:rPr>
          <w:rFonts w:ascii="Times New Roman" w:eastAsia="Times New Roman" w:hAnsi="Times New Roman" w:cs="Times New Roman"/>
          <w:sz w:val="28"/>
          <w:szCs w:val="28"/>
          <w:lang w:eastAsia="ru-RU"/>
        </w:rPr>
        <w:t>и плановый период 202</w:t>
      </w:r>
      <w:r w:rsidR="005941D4">
        <w:rPr>
          <w:rFonts w:ascii="Times New Roman" w:eastAsia="Times New Roman" w:hAnsi="Times New Roman" w:cs="Times New Roman"/>
          <w:sz w:val="28"/>
          <w:szCs w:val="28"/>
          <w:lang w:eastAsia="ru-RU"/>
        </w:rPr>
        <w:t>7</w:t>
      </w:r>
      <w:r w:rsidRPr="000B7EF6">
        <w:rPr>
          <w:rFonts w:ascii="Times New Roman" w:eastAsia="Times New Roman" w:hAnsi="Times New Roman" w:cs="Times New Roman"/>
          <w:sz w:val="28"/>
          <w:szCs w:val="28"/>
          <w:lang w:eastAsia="ru-RU"/>
        </w:rPr>
        <w:t>, 202</w:t>
      </w:r>
      <w:r w:rsidR="005941D4">
        <w:rPr>
          <w:rFonts w:ascii="Times New Roman" w:eastAsia="Times New Roman" w:hAnsi="Times New Roman" w:cs="Times New Roman"/>
          <w:sz w:val="28"/>
          <w:szCs w:val="28"/>
          <w:lang w:eastAsia="ru-RU"/>
        </w:rPr>
        <w:t>8</w:t>
      </w:r>
      <w:r w:rsidRPr="000B7EF6">
        <w:rPr>
          <w:rFonts w:ascii="Times New Roman" w:eastAsia="Times New Roman" w:hAnsi="Times New Roman" w:cs="Times New Roman"/>
          <w:sz w:val="28"/>
          <w:szCs w:val="28"/>
          <w:lang w:eastAsia="ru-RU"/>
        </w:rPr>
        <w:t xml:space="preserve"> годов</w:t>
      </w:r>
    </w:p>
    <w:p w:rsidR="00B635F8" w:rsidRDefault="00B635F8" w:rsidP="00670D1D">
      <w:pPr>
        <w:widowControl w:val="0"/>
        <w:suppressAutoHyphens/>
        <w:autoSpaceDE w:val="0"/>
        <w:autoSpaceDN w:val="0"/>
        <w:adjustRightInd w:val="0"/>
        <w:spacing w:after="0" w:line="240" w:lineRule="auto"/>
        <w:ind w:left="-567"/>
        <w:jc w:val="center"/>
        <w:rPr>
          <w:rFonts w:ascii="Times New Roman" w:eastAsia="Times New Roman" w:hAnsi="Times New Roman" w:cs="Times New Roman"/>
          <w:sz w:val="28"/>
          <w:szCs w:val="28"/>
          <w:lang w:eastAsia="ru-RU"/>
        </w:rPr>
      </w:pPr>
    </w:p>
    <w:p w:rsidR="00394BCD" w:rsidRPr="00DF204C" w:rsidRDefault="00394BCD" w:rsidP="00394BCD">
      <w:pPr>
        <w:spacing w:after="0" w:line="240" w:lineRule="auto"/>
        <w:ind w:firstLine="709"/>
        <w:jc w:val="center"/>
        <w:rPr>
          <w:rFonts w:ascii="Times New Roman" w:eastAsiaTheme="minorEastAsia" w:hAnsi="Times New Roman"/>
          <w:sz w:val="28"/>
          <w:szCs w:val="28"/>
          <w:lang w:eastAsia="ru-RU"/>
        </w:rPr>
      </w:pPr>
      <w:r w:rsidRPr="00DF204C">
        <w:rPr>
          <w:rFonts w:ascii="Times New Roman" w:eastAsiaTheme="minorEastAsia" w:hAnsi="Times New Roman"/>
          <w:sz w:val="28"/>
          <w:szCs w:val="28"/>
          <w:lang w:eastAsia="ru-RU"/>
        </w:rPr>
        <w:t>Нормативы, применяемые при расчете затрат на приобретение запасных частей для вычислительной техники, принтеров, многофункциональных устройств и копировальных аппаратов</w:t>
      </w:r>
    </w:p>
    <w:p w:rsidR="00394BCD" w:rsidRPr="00453D52" w:rsidRDefault="00394BCD" w:rsidP="00394BCD">
      <w:pPr>
        <w:spacing w:after="0" w:line="240" w:lineRule="auto"/>
        <w:jc w:val="both"/>
        <w:rPr>
          <w:rFonts w:ascii="Times New Roman" w:eastAsiaTheme="minorEastAsia" w:hAnsi="Times New Roman"/>
          <w:sz w:val="10"/>
          <w:szCs w:val="10"/>
          <w:highlight w:val="cyan"/>
          <w:lang w:eastAsia="ru-RU"/>
        </w:rPr>
      </w:pPr>
    </w:p>
    <w:tbl>
      <w:tblPr>
        <w:tblW w:w="1561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4961"/>
        <w:gridCol w:w="2708"/>
        <w:gridCol w:w="2127"/>
        <w:gridCol w:w="8"/>
      </w:tblGrid>
      <w:tr w:rsidR="00394BCD" w:rsidRPr="00A618FF" w:rsidTr="00A618FF">
        <w:trPr>
          <w:gridAfter w:val="1"/>
          <w:wAfter w:w="8" w:type="dxa"/>
          <w:trHeight w:val="678"/>
          <w:tblHeader/>
        </w:trPr>
        <w:tc>
          <w:tcPr>
            <w:tcW w:w="5812" w:type="dxa"/>
            <w:shd w:val="clear" w:color="auto" w:fill="auto"/>
            <w:hideMark/>
          </w:tcPr>
          <w:p w:rsidR="00394BCD" w:rsidRPr="00A618FF" w:rsidRDefault="00DC39F8" w:rsidP="00DC39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w:t>
            </w:r>
          </w:p>
        </w:tc>
        <w:tc>
          <w:tcPr>
            <w:tcW w:w="4961" w:type="dxa"/>
            <w:shd w:val="clear" w:color="auto" w:fill="auto"/>
            <w:hideMark/>
          </w:tcPr>
          <w:p w:rsidR="00394BCD" w:rsidRPr="00A618FF" w:rsidRDefault="00A618FF" w:rsidP="00A618F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Количество </w:t>
            </w:r>
            <w:r w:rsidR="00394BCD" w:rsidRPr="00A618FF">
              <w:rPr>
                <w:rFonts w:ascii="Times New Roman" w:eastAsia="Times New Roman" w:hAnsi="Times New Roman" w:cs="Times New Roman"/>
                <w:color w:val="000000"/>
                <w:sz w:val="24"/>
                <w:szCs w:val="24"/>
                <w:lang w:eastAsia="ru-RU"/>
              </w:rPr>
              <w:t>на единицу техники</w:t>
            </w:r>
          </w:p>
        </w:tc>
        <w:tc>
          <w:tcPr>
            <w:tcW w:w="2708" w:type="dxa"/>
            <w:shd w:val="clear" w:color="auto" w:fill="auto"/>
          </w:tcPr>
          <w:p w:rsidR="00394BCD"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Периодич</w:t>
            </w:r>
            <w:r w:rsidR="00394BCD" w:rsidRPr="00A618FF">
              <w:rPr>
                <w:rFonts w:ascii="Times New Roman" w:eastAsia="Times New Roman" w:hAnsi="Times New Roman" w:cs="Times New Roman"/>
                <w:color w:val="000000"/>
                <w:sz w:val="24"/>
                <w:szCs w:val="24"/>
                <w:lang w:eastAsia="ru-RU"/>
              </w:rPr>
              <w:t>ность обеспечения</w:t>
            </w:r>
          </w:p>
        </w:tc>
        <w:tc>
          <w:tcPr>
            <w:tcW w:w="2127" w:type="dxa"/>
            <w:shd w:val="clear" w:color="auto" w:fill="auto"/>
            <w:hideMark/>
          </w:tcPr>
          <w:p w:rsidR="00394BCD" w:rsidRPr="00A618FF" w:rsidRDefault="00394BCD"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Цена</w:t>
            </w:r>
          </w:p>
          <w:p w:rsidR="00394BCD" w:rsidRPr="00A618FF" w:rsidRDefault="00394BCD"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за единицу, руб.</w:t>
            </w:r>
          </w:p>
        </w:tc>
      </w:tr>
      <w:tr w:rsidR="00394BCD" w:rsidRPr="00A618FF" w:rsidTr="00A618FF">
        <w:trPr>
          <w:trHeight w:val="386"/>
        </w:trPr>
        <w:tc>
          <w:tcPr>
            <w:tcW w:w="15616" w:type="dxa"/>
            <w:gridSpan w:val="5"/>
            <w:shd w:val="clear" w:color="auto" w:fill="auto"/>
          </w:tcPr>
          <w:p w:rsidR="00394BCD" w:rsidRPr="00A618FF" w:rsidRDefault="00394BCD" w:rsidP="00394BCD">
            <w:pPr>
              <w:spacing w:after="0" w:line="240" w:lineRule="auto"/>
              <w:rPr>
                <w:rFonts w:ascii="Times New Roman" w:eastAsia="Times New Roman" w:hAnsi="Times New Roman" w:cs="Times New Roman"/>
                <w:bCs/>
                <w:color w:val="000000"/>
                <w:sz w:val="24"/>
                <w:szCs w:val="24"/>
                <w:lang w:eastAsia="ru-RU"/>
              </w:rPr>
            </w:pPr>
            <w:r w:rsidRPr="00A618FF">
              <w:rPr>
                <w:rFonts w:ascii="Times New Roman" w:eastAsia="Times New Roman" w:hAnsi="Times New Roman" w:cs="Times New Roman"/>
                <w:bCs/>
                <w:color w:val="000000"/>
                <w:sz w:val="24"/>
                <w:szCs w:val="24"/>
                <w:lang w:eastAsia="ru-RU"/>
              </w:rPr>
              <w:t>Запасные части для вычислительной техники</w:t>
            </w: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autoSpaceDE w:val="0"/>
              <w:autoSpaceDN w:val="0"/>
              <w:adjustRightInd w:val="0"/>
              <w:spacing w:after="0" w:line="240" w:lineRule="auto"/>
              <w:rPr>
                <w:rFonts w:ascii="Times New Roman" w:eastAsia="Times New Roman" w:hAnsi="Times New Roman" w:cs="Times New Roman"/>
                <w:sz w:val="24"/>
                <w:szCs w:val="24"/>
                <w:lang w:eastAsia="ru-RU"/>
              </w:rPr>
            </w:pPr>
            <w:r w:rsidRPr="00A618FF">
              <w:rPr>
                <w:rFonts w:ascii="Times New Roman" w:eastAsia="Times New Roman" w:hAnsi="Times New Roman" w:cs="Times New Roman"/>
                <w:sz w:val="24"/>
                <w:szCs w:val="24"/>
                <w:lang w:eastAsia="ru-RU"/>
              </w:rPr>
              <w:t>Материнские платы</w:t>
            </w:r>
          </w:p>
        </w:tc>
        <w:tc>
          <w:tcPr>
            <w:tcW w:w="4961" w:type="dxa"/>
            <w:shd w:val="clear" w:color="auto" w:fill="auto"/>
          </w:tcPr>
          <w:p w:rsidR="00A618FF" w:rsidRDefault="00A618FF" w:rsidP="00A618FF">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 xml:space="preserve">не более 5% от эксплуатируемого объема </w:t>
            </w:r>
          </w:p>
          <w:p w:rsidR="00A618FF" w:rsidRPr="00A618FF" w:rsidRDefault="00A618FF" w:rsidP="00A618FF">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по каждому типу сокета</w:t>
            </w:r>
          </w:p>
        </w:tc>
        <w:tc>
          <w:tcPr>
            <w:tcW w:w="2708" w:type="dxa"/>
            <w:vMerge w:val="restart"/>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по мере выхода</w:t>
            </w:r>
          </w:p>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из строя, необходимость подтверждается актом технического осмотра</w:t>
            </w:r>
          </w:p>
        </w:tc>
        <w:tc>
          <w:tcPr>
            <w:tcW w:w="2127" w:type="dxa"/>
            <w:vMerge w:val="restart"/>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стоимость товаров иностранного производства определяется</w:t>
            </w:r>
          </w:p>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на момент получения коммерческих предложений или проведения аукциона</w:t>
            </w: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autoSpaceDE w:val="0"/>
              <w:autoSpaceDN w:val="0"/>
              <w:adjustRightInd w:val="0"/>
              <w:spacing w:after="0" w:line="240" w:lineRule="auto"/>
              <w:rPr>
                <w:rFonts w:ascii="Times New Roman" w:eastAsia="Times New Roman" w:hAnsi="Times New Roman" w:cs="Times New Roman"/>
                <w:sz w:val="24"/>
                <w:szCs w:val="24"/>
                <w:lang w:eastAsia="ru-RU"/>
              </w:rPr>
            </w:pPr>
            <w:r w:rsidRPr="00A618FF">
              <w:rPr>
                <w:rFonts w:ascii="Times New Roman" w:eastAsia="Times New Roman" w:hAnsi="Times New Roman" w:cs="Times New Roman"/>
                <w:sz w:val="24"/>
                <w:szCs w:val="24"/>
                <w:lang w:eastAsia="ru-RU"/>
              </w:rPr>
              <w:t>Процессоры</w:t>
            </w:r>
          </w:p>
        </w:tc>
        <w:tc>
          <w:tcPr>
            <w:tcW w:w="4961" w:type="dxa"/>
            <w:shd w:val="clear" w:color="auto" w:fill="auto"/>
          </w:tcPr>
          <w:p w:rsidR="00A618FF" w:rsidRPr="00A618FF" w:rsidRDefault="00A618FF" w:rsidP="00A618FF">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 xml:space="preserve">не более 5% от эксплуатируемого объема по каждому типу </w:t>
            </w:r>
            <w:r>
              <w:rPr>
                <w:rFonts w:ascii="Times New Roman" w:eastAsia="Times New Roman" w:hAnsi="Times New Roman" w:cs="Times New Roman"/>
                <w:color w:val="000000"/>
                <w:sz w:val="24"/>
                <w:szCs w:val="24"/>
                <w:lang w:eastAsia="ru-RU"/>
              </w:rPr>
              <w:t xml:space="preserve">и производителю </w:t>
            </w:r>
            <w:r w:rsidRPr="00A618FF">
              <w:rPr>
                <w:rFonts w:ascii="Times New Roman" w:eastAsia="Times New Roman" w:hAnsi="Times New Roman" w:cs="Times New Roman"/>
                <w:color w:val="000000"/>
                <w:sz w:val="24"/>
                <w:szCs w:val="24"/>
                <w:lang w:eastAsia="ru-RU"/>
              </w:rPr>
              <w:t>процессоров</w:t>
            </w:r>
          </w:p>
        </w:tc>
        <w:tc>
          <w:tcPr>
            <w:tcW w:w="2708"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autoSpaceDE w:val="0"/>
              <w:autoSpaceDN w:val="0"/>
              <w:adjustRightInd w:val="0"/>
              <w:spacing w:after="0" w:line="240" w:lineRule="auto"/>
              <w:rPr>
                <w:rFonts w:ascii="Times New Roman" w:eastAsia="Times New Roman" w:hAnsi="Times New Roman" w:cs="Times New Roman"/>
                <w:sz w:val="24"/>
                <w:szCs w:val="24"/>
                <w:lang w:eastAsia="ru-RU"/>
              </w:rPr>
            </w:pPr>
            <w:r w:rsidRPr="00A618FF">
              <w:rPr>
                <w:rFonts w:ascii="Times New Roman" w:eastAsia="Times New Roman" w:hAnsi="Times New Roman" w:cs="Times New Roman"/>
                <w:sz w:val="24"/>
                <w:szCs w:val="24"/>
                <w:lang w:eastAsia="ru-RU"/>
              </w:rPr>
              <w:t>Модули памяти</w:t>
            </w:r>
          </w:p>
        </w:tc>
        <w:tc>
          <w:tcPr>
            <w:tcW w:w="4961" w:type="dxa"/>
            <w:shd w:val="clear" w:color="auto" w:fill="auto"/>
          </w:tcPr>
          <w:p w:rsidR="00A618FF" w:rsidRDefault="00A618FF" w:rsidP="00A618FF">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 xml:space="preserve">не более 10% от эксплуатируемого объема </w:t>
            </w:r>
          </w:p>
          <w:p w:rsidR="00A618FF" w:rsidRPr="00A618FF" w:rsidRDefault="00A618FF" w:rsidP="00A618FF">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по каждому типу памяти</w:t>
            </w:r>
          </w:p>
        </w:tc>
        <w:tc>
          <w:tcPr>
            <w:tcW w:w="2708"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spacing w:after="0" w:line="240" w:lineRule="auto"/>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Жесткие диски</w:t>
            </w:r>
          </w:p>
        </w:tc>
        <w:tc>
          <w:tcPr>
            <w:tcW w:w="4961" w:type="dxa"/>
            <w:shd w:val="clear" w:color="auto" w:fill="auto"/>
          </w:tcPr>
          <w:p w:rsidR="00A618FF" w:rsidRDefault="00A618FF" w:rsidP="00A618FF">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 xml:space="preserve">не более 10% от эксплуатируемого объема </w:t>
            </w:r>
          </w:p>
          <w:p w:rsidR="00A618FF" w:rsidRPr="00A618FF" w:rsidRDefault="00A618FF" w:rsidP="00A618FF">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по каждому типу интерфейса</w:t>
            </w:r>
          </w:p>
        </w:tc>
        <w:tc>
          <w:tcPr>
            <w:tcW w:w="2708"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spacing w:after="0" w:line="240" w:lineRule="auto"/>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Блоки питания</w:t>
            </w:r>
          </w:p>
        </w:tc>
        <w:tc>
          <w:tcPr>
            <w:tcW w:w="4961" w:type="dxa"/>
            <w:shd w:val="clear" w:color="auto" w:fill="auto"/>
          </w:tcPr>
          <w:p w:rsid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 xml:space="preserve">не более 10% от эксплуатируемого объема </w:t>
            </w:r>
          </w:p>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по каждой мощности</w:t>
            </w:r>
          </w:p>
        </w:tc>
        <w:tc>
          <w:tcPr>
            <w:tcW w:w="2708"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spacing w:after="0" w:line="240" w:lineRule="auto"/>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Манипуляторы «мышь»</w:t>
            </w:r>
          </w:p>
        </w:tc>
        <w:tc>
          <w:tcPr>
            <w:tcW w:w="4961" w:type="dxa"/>
            <w:vMerge w:val="restart"/>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по фактической потребности</w:t>
            </w:r>
          </w:p>
        </w:tc>
        <w:tc>
          <w:tcPr>
            <w:tcW w:w="2708"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spacing w:after="0" w:line="240" w:lineRule="auto"/>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Клавиатуры</w:t>
            </w:r>
          </w:p>
        </w:tc>
        <w:tc>
          <w:tcPr>
            <w:tcW w:w="4961"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708"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spacing w:after="0" w:line="240" w:lineRule="auto"/>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 xml:space="preserve">Дисководы, </w:t>
            </w:r>
            <w:proofErr w:type="spellStart"/>
            <w:r w:rsidRPr="00A618FF">
              <w:rPr>
                <w:rFonts w:ascii="Times New Roman" w:eastAsia="Times New Roman" w:hAnsi="Times New Roman" w:cs="Times New Roman"/>
                <w:color w:val="000000"/>
                <w:sz w:val="24"/>
                <w:szCs w:val="24"/>
                <w:lang w:eastAsia="ru-RU"/>
              </w:rPr>
              <w:t>картридеры</w:t>
            </w:r>
            <w:proofErr w:type="spellEnd"/>
          </w:p>
        </w:tc>
        <w:tc>
          <w:tcPr>
            <w:tcW w:w="4961"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708"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spacing w:after="0" w:line="240" w:lineRule="auto"/>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Карты (видео, сетевые)</w:t>
            </w:r>
          </w:p>
        </w:tc>
        <w:tc>
          <w:tcPr>
            <w:tcW w:w="4961"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708"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spacing w:after="0" w:line="240" w:lineRule="auto"/>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Переходники, разветвители, шлейфы, кабели, удлинители</w:t>
            </w:r>
          </w:p>
        </w:tc>
        <w:tc>
          <w:tcPr>
            <w:tcW w:w="4961"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708"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r w:rsidR="00A618FF" w:rsidRPr="00A618FF" w:rsidTr="00A618FF">
        <w:trPr>
          <w:gridAfter w:val="1"/>
          <w:wAfter w:w="8" w:type="dxa"/>
          <w:trHeight w:val="283"/>
        </w:trPr>
        <w:tc>
          <w:tcPr>
            <w:tcW w:w="5812" w:type="dxa"/>
            <w:shd w:val="clear" w:color="auto" w:fill="auto"/>
          </w:tcPr>
          <w:p w:rsidR="00A618FF" w:rsidRPr="00A618FF" w:rsidRDefault="00A618FF" w:rsidP="00394BCD">
            <w:pPr>
              <w:spacing w:after="0" w:line="240" w:lineRule="auto"/>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Вентиляторы охлаждения</w:t>
            </w:r>
          </w:p>
        </w:tc>
        <w:tc>
          <w:tcPr>
            <w:tcW w:w="4961"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708"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r w:rsidR="00A618FF" w:rsidRPr="00A618FF" w:rsidTr="00A618FF">
        <w:trPr>
          <w:gridAfter w:val="1"/>
          <w:wAfter w:w="8" w:type="dxa"/>
          <w:trHeight w:val="501"/>
        </w:trPr>
        <w:tc>
          <w:tcPr>
            <w:tcW w:w="5812" w:type="dxa"/>
            <w:shd w:val="clear" w:color="auto" w:fill="auto"/>
            <w:hideMark/>
          </w:tcPr>
          <w:p w:rsidR="00A618FF" w:rsidRPr="00A618FF" w:rsidRDefault="00A618FF" w:rsidP="00394BCD">
            <w:pPr>
              <w:spacing w:after="0" w:line="240" w:lineRule="auto"/>
              <w:rPr>
                <w:rFonts w:ascii="Times New Roman" w:eastAsia="Times New Roman" w:hAnsi="Times New Roman" w:cs="Times New Roman"/>
                <w:bCs/>
                <w:color w:val="000000"/>
                <w:sz w:val="24"/>
                <w:szCs w:val="24"/>
                <w:lang w:eastAsia="ru-RU"/>
              </w:rPr>
            </w:pPr>
            <w:r w:rsidRPr="00A618FF">
              <w:rPr>
                <w:rFonts w:ascii="Times New Roman" w:eastAsia="Times New Roman" w:hAnsi="Times New Roman" w:cs="Times New Roman"/>
                <w:bCs/>
                <w:color w:val="000000"/>
                <w:sz w:val="24"/>
                <w:szCs w:val="24"/>
                <w:lang w:eastAsia="ru-RU"/>
              </w:rPr>
              <w:t>Ресурсные запасные части для печатающих устройств</w:t>
            </w:r>
            <w:r w:rsidRPr="00A618FF">
              <w:rPr>
                <w:rFonts w:ascii="Times New Roman" w:eastAsia="Times New Roman" w:hAnsi="Times New Roman" w:cs="Times New Roman"/>
                <w:sz w:val="24"/>
                <w:szCs w:val="24"/>
                <w:lang w:eastAsia="ru-RU"/>
              </w:rPr>
              <w:t xml:space="preserve"> (бункеры отработанного тонера, валы, кабели, шлейфы, площадки тормозные, ракели, ремни, </w:t>
            </w:r>
            <w:proofErr w:type="spellStart"/>
            <w:r w:rsidRPr="00A618FF">
              <w:rPr>
                <w:rFonts w:ascii="Times New Roman" w:eastAsia="Times New Roman" w:hAnsi="Times New Roman" w:cs="Times New Roman"/>
                <w:sz w:val="24"/>
                <w:szCs w:val="24"/>
                <w:lang w:eastAsia="ru-RU"/>
              </w:rPr>
              <w:t>термопленки</w:t>
            </w:r>
            <w:proofErr w:type="spellEnd"/>
            <w:r w:rsidRPr="00A618FF">
              <w:rPr>
                <w:rFonts w:ascii="Times New Roman" w:eastAsia="Times New Roman" w:hAnsi="Times New Roman" w:cs="Times New Roman"/>
                <w:sz w:val="24"/>
                <w:szCs w:val="24"/>
                <w:lang w:eastAsia="ru-RU"/>
              </w:rPr>
              <w:t xml:space="preserve">, </w:t>
            </w:r>
            <w:proofErr w:type="spellStart"/>
            <w:r w:rsidRPr="00A618FF">
              <w:rPr>
                <w:rFonts w:ascii="Times New Roman" w:eastAsia="Times New Roman" w:hAnsi="Times New Roman" w:cs="Times New Roman"/>
                <w:sz w:val="24"/>
                <w:szCs w:val="24"/>
                <w:lang w:eastAsia="ru-RU"/>
              </w:rPr>
              <w:t>термоблоки</w:t>
            </w:r>
            <w:proofErr w:type="spellEnd"/>
            <w:r w:rsidRPr="00A618FF">
              <w:rPr>
                <w:rFonts w:ascii="Times New Roman" w:eastAsia="Times New Roman" w:hAnsi="Times New Roman" w:cs="Times New Roman"/>
                <w:sz w:val="24"/>
                <w:szCs w:val="24"/>
                <w:lang w:eastAsia="ru-RU"/>
              </w:rPr>
              <w:t xml:space="preserve">, печки, </w:t>
            </w:r>
            <w:proofErr w:type="spellStart"/>
            <w:r w:rsidRPr="00A618FF">
              <w:rPr>
                <w:rFonts w:ascii="Times New Roman" w:eastAsia="Times New Roman" w:hAnsi="Times New Roman" w:cs="Times New Roman"/>
                <w:sz w:val="24"/>
                <w:szCs w:val="24"/>
                <w:lang w:eastAsia="ru-RU"/>
              </w:rPr>
              <w:t>фьюзеры</w:t>
            </w:r>
            <w:proofErr w:type="spellEnd"/>
            <w:r w:rsidRPr="00A618FF">
              <w:rPr>
                <w:rFonts w:ascii="Times New Roman" w:eastAsia="Times New Roman" w:hAnsi="Times New Roman" w:cs="Times New Roman"/>
                <w:sz w:val="24"/>
                <w:szCs w:val="24"/>
                <w:lang w:eastAsia="ru-RU"/>
              </w:rPr>
              <w:t>, фильтры, шестерни)</w:t>
            </w:r>
          </w:p>
        </w:tc>
        <w:tc>
          <w:tcPr>
            <w:tcW w:w="4961" w:type="dxa"/>
            <w:shd w:val="clear" w:color="auto" w:fill="auto"/>
          </w:tcPr>
          <w:p w:rsidR="00A618FF" w:rsidRPr="00A618FF" w:rsidRDefault="00A618FF" w:rsidP="00A618FF">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в зависимости от объема печати или </w:t>
            </w:r>
            <w:r w:rsidRPr="00A618FF">
              <w:rPr>
                <w:rFonts w:ascii="Times New Roman" w:eastAsia="Times New Roman" w:hAnsi="Times New Roman" w:cs="Times New Roman"/>
                <w:bCs/>
                <w:color w:val="000000"/>
                <w:sz w:val="24"/>
                <w:szCs w:val="24"/>
                <w:lang w:eastAsia="ru-RU"/>
              </w:rPr>
              <w:t>копиров</w:t>
            </w:r>
            <w:r>
              <w:rPr>
                <w:rFonts w:ascii="Times New Roman" w:eastAsia="Times New Roman" w:hAnsi="Times New Roman" w:cs="Times New Roman"/>
                <w:bCs/>
                <w:color w:val="000000"/>
                <w:sz w:val="24"/>
                <w:szCs w:val="24"/>
                <w:lang w:eastAsia="ru-RU"/>
              </w:rPr>
              <w:t xml:space="preserve">ания, которые </w:t>
            </w:r>
            <w:r w:rsidRPr="00A618FF">
              <w:rPr>
                <w:rFonts w:ascii="Times New Roman" w:eastAsia="Times New Roman" w:hAnsi="Times New Roman" w:cs="Times New Roman"/>
                <w:bCs/>
                <w:color w:val="000000"/>
                <w:sz w:val="24"/>
                <w:szCs w:val="24"/>
                <w:lang w:eastAsia="ru-RU"/>
              </w:rPr>
              <w:t>в соответствии</w:t>
            </w:r>
          </w:p>
          <w:p w:rsidR="00A618FF" w:rsidRPr="00A618FF" w:rsidRDefault="00A618FF" w:rsidP="00394BCD">
            <w:pPr>
              <w:spacing w:after="0" w:line="240" w:lineRule="auto"/>
              <w:jc w:val="center"/>
              <w:rPr>
                <w:rFonts w:ascii="Times New Roman" w:eastAsia="Times New Roman" w:hAnsi="Times New Roman" w:cs="Times New Roman"/>
                <w:bCs/>
                <w:color w:val="000000"/>
                <w:sz w:val="24"/>
                <w:szCs w:val="24"/>
                <w:lang w:eastAsia="ru-RU"/>
              </w:rPr>
            </w:pPr>
            <w:r w:rsidRPr="00A618FF">
              <w:rPr>
                <w:rFonts w:ascii="Times New Roman" w:eastAsia="Times New Roman" w:hAnsi="Times New Roman" w:cs="Times New Roman"/>
                <w:bCs/>
                <w:color w:val="000000"/>
                <w:sz w:val="24"/>
                <w:szCs w:val="24"/>
                <w:lang w:eastAsia="ru-RU"/>
              </w:rPr>
              <w:t>с технической документацией производителя оборудования подлежат обязательной замене, после изготовления определенного количества копий, подтверждается актом технического осмотра</w:t>
            </w:r>
          </w:p>
        </w:tc>
        <w:tc>
          <w:tcPr>
            <w:tcW w:w="2708" w:type="dxa"/>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согласно эксплуатационной докумен</w:t>
            </w:r>
            <w:r w:rsidRPr="00A618FF">
              <w:rPr>
                <w:rFonts w:ascii="Times New Roman" w:eastAsia="Times New Roman" w:hAnsi="Times New Roman" w:cs="Times New Roman"/>
                <w:color w:val="000000"/>
                <w:sz w:val="24"/>
                <w:szCs w:val="24"/>
                <w:lang w:eastAsia="ru-RU"/>
              </w:rPr>
              <w:t>тации, рекомен</w:t>
            </w:r>
            <w:r>
              <w:rPr>
                <w:rFonts w:ascii="Times New Roman" w:eastAsia="Times New Roman" w:hAnsi="Times New Roman" w:cs="Times New Roman"/>
                <w:color w:val="000000"/>
                <w:sz w:val="24"/>
                <w:szCs w:val="24"/>
                <w:lang w:eastAsia="ru-RU"/>
              </w:rPr>
              <w:t>даций произво</w:t>
            </w:r>
            <w:r w:rsidRPr="00A618FF">
              <w:rPr>
                <w:rFonts w:ascii="Times New Roman" w:eastAsia="Times New Roman" w:hAnsi="Times New Roman" w:cs="Times New Roman"/>
                <w:color w:val="000000"/>
                <w:sz w:val="24"/>
                <w:szCs w:val="24"/>
                <w:lang w:eastAsia="ru-RU"/>
              </w:rPr>
              <w:t>дителя,</w:t>
            </w:r>
          </w:p>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с учетом анализа выхода</w:t>
            </w:r>
          </w:p>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color w:val="000000"/>
                <w:sz w:val="24"/>
                <w:szCs w:val="24"/>
                <w:lang w:eastAsia="ru-RU"/>
              </w:rPr>
              <w:t>из строя</w:t>
            </w:r>
          </w:p>
        </w:tc>
        <w:tc>
          <w:tcPr>
            <w:tcW w:w="2127" w:type="dxa"/>
            <w:vMerge w:val="restart"/>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стоимость товаров иностранного производства определя</w:t>
            </w:r>
            <w:r w:rsidRPr="00A618FF">
              <w:rPr>
                <w:rFonts w:ascii="Times New Roman" w:eastAsia="Times New Roman" w:hAnsi="Times New Roman" w:cs="Times New Roman"/>
                <w:color w:val="000000"/>
                <w:sz w:val="24"/>
                <w:szCs w:val="24"/>
                <w:lang w:eastAsia="ru-RU"/>
              </w:rPr>
              <w:t>ется</w:t>
            </w:r>
          </w:p>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момент получения коммерческих предложе</w:t>
            </w:r>
            <w:r w:rsidRPr="00A618FF">
              <w:rPr>
                <w:rFonts w:ascii="Times New Roman" w:eastAsia="Times New Roman" w:hAnsi="Times New Roman" w:cs="Times New Roman"/>
                <w:color w:val="000000"/>
                <w:sz w:val="24"/>
                <w:szCs w:val="24"/>
                <w:lang w:eastAsia="ru-RU"/>
              </w:rPr>
              <w:t>ний или проведения аукциона</w:t>
            </w:r>
          </w:p>
        </w:tc>
      </w:tr>
      <w:tr w:rsidR="00A618FF" w:rsidRPr="00A618FF" w:rsidTr="00A618FF">
        <w:trPr>
          <w:gridAfter w:val="1"/>
          <w:wAfter w:w="8" w:type="dxa"/>
          <w:trHeight w:val="283"/>
        </w:trPr>
        <w:tc>
          <w:tcPr>
            <w:tcW w:w="5812" w:type="dxa"/>
            <w:shd w:val="clear" w:color="auto" w:fill="auto"/>
            <w:hideMark/>
          </w:tcPr>
          <w:p w:rsidR="00A618FF" w:rsidRPr="00A618FF" w:rsidRDefault="00A618FF" w:rsidP="00394BCD">
            <w:pPr>
              <w:spacing w:after="0" w:line="240" w:lineRule="auto"/>
              <w:rPr>
                <w:rFonts w:ascii="Times New Roman" w:eastAsia="Times New Roman" w:hAnsi="Times New Roman" w:cs="Times New Roman"/>
                <w:bCs/>
                <w:color w:val="000000"/>
                <w:spacing w:val="-4"/>
                <w:sz w:val="24"/>
                <w:szCs w:val="24"/>
                <w:lang w:eastAsia="ru-RU"/>
              </w:rPr>
            </w:pPr>
            <w:r w:rsidRPr="00A618FF">
              <w:rPr>
                <w:rFonts w:ascii="Times New Roman" w:eastAsia="Times New Roman" w:hAnsi="Times New Roman" w:cs="Times New Roman"/>
                <w:bCs/>
                <w:color w:val="000000"/>
                <w:spacing w:val="-4"/>
                <w:sz w:val="24"/>
                <w:szCs w:val="24"/>
                <w:lang w:eastAsia="ru-RU"/>
              </w:rPr>
              <w:t xml:space="preserve">Не ресурсные запасные части для печатающих устройств (вентиляторы, датчики, держатели, каретки, кнопки, </w:t>
            </w:r>
            <w:proofErr w:type="spellStart"/>
            <w:r w:rsidRPr="00A618FF">
              <w:rPr>
                <w:rFonts w:ascii="Times New Roman" w:eastAsia="Times New Roman" w:hAnsi="Times New Roman" w:cs="Times New Roman"/>
                <w:bCs/>
                <w:color w:val="000000"/>
                <w:spacing w:val="-4"/>
                <w:sz w:val="24"/>
                <w:szCs w:val="24"/>
                <w:lang w:eastAsia="ru-RU"/>
              </w:rPr>
              <w:t>коротроны</w:t>
            </w:r>
            <w:proofErr w:type="spellEnd"/>
            <w:r w:rsidRPr="00A618FF">
              <w:rPr>
                <w:rFonts w:ascii="Times New Roman" w:eastAsia="Times New Roman" w:hAnsi="Times New Roman" w:cs="Times New Roman"/>
                <w:bCs/>
                <w:color w:val="000000"/>
                <w:spacing w:val="-4"/>
                <w:sz w:val="24"/>
                <w:szCs w:val="24"/>
                <w:lang w:eastAsia="ru-RU"/>
              </w:rPr>
              <w:t xml:space="preserve"> (ролики заряда, ролики переноса),кольца (соединительные, стопорные), лампы, линейки, модули, моторы, муфты, накладки, направляющие, насадки, ограничители, основания, опоры, оси, отделители, пальцы отделения, панели, переключатели, выключатели, пластины, платы (форматера, печати, факса, форматирования, управления мотором </w:t>
            </w:r>
            <w:proofErr w:type="spellStart"/>
            <w:r w:rsidRPr="00A618FF">
              <w:rPr>
                <w:rFonts w:ascii="Times New Roman" w:eastAsia="Times New Roman" w:hAnsi="Times New Roman" w:cs="Times New Roman"/>
                <w:bCs/>
                <w:color w:val="000000"/>
                <w:spacing w:val="-4"/>
                <w:sz w:val="24"/>
                <w:szCs w:val="24"/>
                <w:lang w:eastAsia="ru-RU"/>
              </w:rPr>
              <w:t>автоподатчика</w:t>
            </w:r>
            <w:proofErr w:type="spellEnd"/>
            <w:r w:rsidRPr="00A618FF">
              <w:rPr>
                <w:rFonts w:ascii="Times New Roman" w:eastAsia="Times New Roman" w:hAnsi="Times New Roman" w:cs="Times New Roman"/>
                <w:bCs/>
                <w:color w:val="000000"/>
                <w:spacing w:val="-4"/>
                <w:sz w:val="24"/>
                <w:szCs w:val="24"/>
                <w:lang w:eastAsia="ru-RU"/>
              </w:rPr>
              <w:t>, панели управления, финишера, управления печкой, сканирования, контроллера и т.д.,), приводы, пружины, подшипники (</w:t>
            </w:r>
            <w:proofErr w:type="spellStart"/>
            <w:r w:rsidRPr="00A618FF">
              <w:rPr>
                <w:rFonts w:ascii="Times New Roman" w:eastAsia="Times New Roman" w:hAnsi="Times New Roman" w:cs="Times New Roman"/>
                <w:bCs/>
                <w:color w:val="000000"/>
                <w:spacing w:val="-4"/>
                <w:sz w:val="24"/>
                <w:szCs w:val="24"/>
                <w:lang w:eastAsia="ru-RU"/>
              </w:rPr>
              <w:t>бушинги</w:t>
            </w:r>
            <w:proofErr w:type="spellEnd"/>
            <w:r w:rsidRPr="00A618FF">
              <w:rPr>
                <w:rFonts w:ascii="Times New Roman" w:eastAsia="Times New Roman" w:hAnsi="Times New Roman" w:cs="Times New Roman"/>
                <w:bCs/>
                <w:color w:val="000000"/>
                <w:spacing w:val="-4"/>
                <w:sz w:val="24"/>
                <w:szCs w:val="24"/>
                <w:lang w:eastAsia="ru-RU"/>
              </w:rPr>
              <w:t xml:space="preserve">, втулки), рамы, разъёмы, ролики, редукторы, рычаги, сенсоры, соленоиды, термоэлементы, термодатчик, термостаты, термисторы, узлы (подачи бумаги, переноса изображения, формирования изображения, очистки ленты переноса, </w:t>
            </w:r>
            <w:proofErr w:type="spellStart"/>
            <w:r w:rsidRPr="00A618FF">
              <w:rPr>
                <w:rFonts w:ascii="Times New Roman" w:eastAsia="Times New Roman" w:hAnsi="Times New Roman" w:cs="Times New Roman"/>
                <w:bCs/>
                <w:color w:val="000000"/>
                <w:spacing w:val="-4"/>
                <w:sz w:val="24"/>
                <w:szCs w:val="24"/>
                <w:lang w:eastAsia="ru-RU"/>
              </w:rPr>
              <w:t>термозакрепления</w:t>
            </w:r>
            <w:proofErr w:type="spellEnd"/>
            <w:r w:rsidRPr="00A618FF">
              <w:rPr>
                <w:rFonts w:ascii="Times New Roman" w:eastAsia="Times New Roman" w:hAnsi="Times New Roman" w:cs="Times New Roman"/>
                <w:bCs/>
                <w:color w:val="000000"/>
                <w:spacing w:val="-4"/>
                <w:sz w:val="24"/>
                <w:szCs w:val="24"/>
                <w:lang w:eastAsia="ru-RU"/>
              </w:rPr>
              <w:t>, привода печи, смещения бумаги), фиксаторы, флажки, шайбы, шарниры)</w:t>
            </w:r>
          </w:p>
        </w:tc>
        <w:tc>
          <w:tcPr>
            <w:tcW w:w="4961" w:type="dxa"/>
            <w:shd w:val="clear" w:color="auto" w:fill="auto"/>
          </w:tcPr>
          <w:p w:rsidR="00A618FF" w:rsidRPr="00A618FF" w:rsidRDefault="00A618FF" w:rsidP="00394BCD">
            <w:pPr>
              <w:spacing w:after="0" w:line="240" w:lineRule="auto"/>
              <w:jc w:val="center"/>
              <w:rPr>
                <w:rFonts w:ascii="Times New Roman" w:eastAsia="Times New Roman" w:hAnsi="Times New Roman" w:cs="Times New Roman"/>
                <w:bCs/>
                <w:color w:val="000000"/>
                <w:sz w:val="24"/>
                <w:szCs w:val="24"/>
                <w:lang w:eastAsia="ru-RU"/>
              </w:rPr>
            </w:pPr>
            <w:r w:rsidRPr="00A618FF">
              <w:rPr>
                <w:rFonts w:ascii="Times New Roman" w:eastAsia="Times New Roman" w:hAnsi="Times New Roman" w:cs="Times New Roman"/>
                <w:bCs/>
                <w:color w:val="000000"/>
                <w:sz w:val="24"/>
                <w:szCs w:val="24"/>
                <w:lang w:eastAsia="ru-RU"/>
              </w:rPr>
              <w:t>по фактической потребности</w:t>
            </w:r>
          </w:p>
        </w:tc>
        <w:tc>
          <w:tcPr>
            <w:tcW w:w="2708" w:type="dxa"/>
            <w:shd w:val="clear" w:color="auto" w:fill="auto"/>
          </w:tcPr>
          <w:p w:rsidR="00A618FF" w:rsidRPr="00A618FF" w:rsidRDefault="00A618FF" w:rsidP="00394BCD">
            <w:pPr>
              <w:spacing w:after="0" w:line="240" w:lineRule="auto"/>
              <w:jc w:val="center"/>
              <w:rPr>
                <w:rFonts w:ascii="Times New Roman" w:eastAsia="Times New Roman" w:hAnsi="Times New Roman" w:cs="Times New Roman"/>
                <w:bCs/>
                <w:color w:val="000000"/>
                <w:sz w:val="24"/>
                <w:szCs w:val="24"/>
                <w:lang w:eastAsia="ru-RU"/>
              </w:rPr>
            </w:pPr>
            <w:r w:rsidRPr="00A618FF">
              <w:rPr>
                <w:rFonts w:ascii="Times New Roman" w:eastAsia="Times New Roman" w:hAnsi="Times New Roman" w:cs="Times New Roman"/>
                <w:bCs/>
                <w:color w:val="000000"/>
                <w:sz w:val="24"/>
                <w:szCs w:val="24"/>
                <w:lang w:eastAsia="ru-RU"/>
              </w:rPr>
              <w:t>по мере выхода</w:t>
            </w:r>
          </w:p>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r w:rsidRPr="00A618FF">
              <w:rPr>
                <w:rFonts w:ascii="Times New Roman" w:eastAsia="Times New Roman" w:hAnsi="Times New Roman" w:cs="Times New Roman"/>
                <w:bCs/>
                <w:color w:val="000000"/>
                <w:sz w:val="24"/>
                <w:szCs w:val="24"/>
                <w:lang w:eastAsia="ru-RU"/>
              </w:rPr>
              <w:t>из</w:t>
            </w:r>
            <w:r>
              <w:rPr>
                <w:rFonts w:ascii="Times New Roman" w:eastAsia="Times New Roman" w:hAnsi="Times New Roman" w:cs="Times New Roman"/>
                <w:bCs/>
                <w:color w:val="000000"/>
                <w:sz w:val="24"/>
                <w:szCs w:val="24"/>
                <w:lang w:eastAsia="ru-RU"/>
              </w:rPr>
              <w:t xml:space="preserve"> строя, необходимость подтверж</w:t>
            </w:r>
            <w:r w:rsidRPr="00A618FF">
              <w:rPr>
                <w:rFonts w:ascii="Times New Roman" w:eastAsia="Times New Roman" w:hAnsi="Times New Roman" w:cs="Times New Roman"/>
                <w:bCs/>
                <w:color w:val="000000"/>
                <w:sz w:val="24"/>
                <w:szCs w:val="24"/>
                <w:lang w:eastAsia="ru-RU"/>
              </w:rPr>
              <w:t>дается актом технического осмотра</w:t>
            </w:r>
          </w:p>
        </w:tc>
        <w:tc>
          <w:tcPr>
            <w:tcW w:w="2127" w:type="dxa"/>
            <w:vMerge/>
            <w:shd w:val="clear" w:color="auto" w:fill="auto"/>
          </w:tcPr>
          <w:p w:rsidR="00A618FF" w:rsidRPr="00A618FF" w:rsidRDefault="00A618FF" w:rsidP="00394BCD">
            <w:pPr>
              <w:spacing w:after="0" w:line="240" w:lineRule="auto"/>
              <w:jc w:val="center"/>
              <w:rPr>
                <w:rFonts w:ascii="Times New Roman" w:eastAsia="Times New Roman" w:hAnsi="Times New Roman" w:cs="Times New Roman"/>
                <w:color w:val="000000"/>
                <w:sz w:val="24"/>
                <w:szCs w:val="24"/>
                <w:lang w:eastAsia="ru-RU"/>
              </w:rPr>
            </w:pPr>
          </w:p>
        </w:tc>
      </w:tr>
    </w:tbl>
    <w:p w:rsidR="00B635F8" w:rsidRDefault="00B635F8" w:rsidP="00B635F8">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7472E" w:rsidRDefault="00C7472E" w:rsidP="00B635F8">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7472E" w:rsidRDefault="00C7472E" w:rsidP="00B635F8">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7472E" w:rsidRDefault="00C7472E" w:rsidP="00B635F8">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021C" w:rsidRDefault="00DC39F8" w:rsidP="0056243E">
      <w:pPr>
        <w:widowControl w:val="0"/>
        <w:suppressAutoHyphens/>
        <w:autoSpaceDE w:val="0"/>
        <w:autoSpaceDN w:val="0"/>
        <w:adjustRightInd w:val="0"/>
        <w:spacing w:after="0" w:line="240" w:lineRule="auto"/>
        <w:ind w:left="893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2772BC">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к П</w:t>
      </w:r>
      <w:r w:rsidR="00394BCD" w:rsidRPr="000B7EF6">
        <w:rPr>
          <w:rFonts w:ascii="Times New Roman" w:eastAsia="Times New Roman" w:hAnsi="Times New Roman" w:cs="Times New Roman"/>
          <w:sz w:val="28"/>
          <w:szCs w:val="28"/>
          <w:lang w:eastAsia="ru-RU"/>
        </w:rPr>
        <w:t>равила</w:t>
      </w:r>
      <w:r w:rsidR="00394BCD">
        <w:rPr>
          <w:rFonts w:ascii="Times New Roman" w:eastAsia="Times New Roman" w:hAnsi="Times New Roman" w:cs="Times New Roman"/>
          <w:sz w:val="28"/>
          <w:szCs w:val="28"/>
          <w:lang w:eastAsia="ru-RU"/>
        </w:rPr>
        <w:t>м</w:t>
      </w:r>
      <w:r w:rsidR="00394BCD" w:rsidRPr="000B7EF6">
        <w:rPr>
          <w:rFonts w:ascii="Times New Roman" w:eastAsia="Times New Roman" w:hAnsi="Times New Roman" w:cs="Times New Roman"/>
          <w:sz w:val="28"/>
          <w:szCs w:val="28"/>
          <w:lang w:eastAsia="ru-RU"/>
        </w:rPr>
        <w:t xml:space="preserve"> определения предельного объема </w:t>
      </w:r>
      <w:r w:rsidR="00394BCD">
        <w:rPr>
          <w:rFonts w:ascii="Times New Roman" w:eastAsia="Times New Roman" w:hAnsi="Times New Roman" w:cs="Times New Roman"/>
          <w:sz w:val="28"/>
          <w:szCs w:val="28"/>
          <w:lang w:eastAsia="ru-RU"/>
        </w:rPr>
        <w:t xml:space="preserve">субсидии на финансовое обеспечение выполнения муниципального задания </w:t>
      </w:r>
      <w:r w:rsidR="00394BCD" w:rsidRPr="000B7EF6">
        <w:rPr>
          <w:rFonts w:ascii="Times New Roman" w:eastAsia="Times New Roman" w:hAnsi="Times New Roman" w:cs="Times New Roman"/>
          <w:sz w:val="28"/>
          <w:szCs w:val="28"/>
          <w:lang w:eastAsia="ru-RU"/>
        </w:rPr>
        <w:t>муниципальным автономным учреждением «</w:t>
      </w:r>
      <w:r w:rsidR="00F2021C" w:rsidRPr="00F2021C">
        <w:rPr>
          <w:rFonts w:ascii="Times New Roman" w:eastAsia="Times New Roman" w:hAnsi="Times New Roman" w:cs="Times New Roman"/>
          <w:sz w:val="28"/>
          <w:szCs w:val="28"/>
          <w:lang w:eastAsia="ru-RU"/>
        </w:rPr>
        <w:t>Информационно-организационный центр</w:t>
      </w:r>
      <w:r w:rsidR="00394BCD" w:rsidRPr="000B7EF6">
        <w:rPr>
          <w:rFonts w:ascii="Times New Roman" w:eastAsia="Times New Roman" w:hAnsi="Times New Roman" w:cs="Times New Roman"/>
          <w:sz w:val="28"/>
          <w:szCs w:val="28"/>
          <w:lang w:eastAsia="ru-RU"/>
        </w:rPr>
        <w:t xml:space="preserve">» </w:t>
      </w:r>
      <w:r w:rsidR="00F2021C">
        <w:rPr>
          <w:rFonts w:ascii="Times New Roman" w:eastAsia="Times New Roman" w:hAnsi="Times New Roman" w:cs="Times New Roman"/>
          <w:sz w:val="28"/>
          <w:szCs w:val="28"/>
          <w:lang w:eastAsia="ru-RU"/>
        </w:rPr>
        <w:t>на 202</w:t>
      </w:r>
      <w:r w:rsidR="005941D4">
        <w:rPr>
          <w:rFonts w:ascii="Times New Roman" w:eastAsia="Times New Roman" w:hAnsi="Times New Roman" w:cs="Times New Roman"/>
          <w:sz w:val="28"/>
          <w:szCs w:val="28"/>
          <w:lang w:eastAsia="ru-RU"/>
        </w:rPr>
        <w:t>6</w:t>
      </w:r>
      <w:r w:rsidR="00F2021C">
        <w:rPr>
          <w:rFonts w:ascii="Times New Roman" w:eastAsia="Times New Roman" w:hAnsi="Times New Roman" w:cs="Times New Roman"/>
          <w:sz w:val="28"/>
          <w:szCs w:val="28"/>
          <w:lang w:eastAsia="ru-RU"/>
        </w:rPr>
        <w:t xml:space="preserve"> год</w:t>
      </w:r>
    </w:p>
    <w:p w:rsidR="00394BCD" w:rsidRDefault="00F2021C" w:rsidP="0056243E">
      <w:pPr>
        <w:widowControl w:val="0"/>
        <w:suppressAutoHyphens/>
        <w:autoSpaceDE w:val="0"/>
        <w:autoSpaceDN w:val="0"/>
        <w:adjustRightInd w:val="0"/>
        <w:spacing w:after="0" w:line="240" w:lineRule="auto"/>
        <w:ind w:left="8931"/>
        <w:rPr>
          <w:rFonts w:ascii="Times New Roman" w:eastAsia="Times New Roman" w:hAnsi="Times New Roman" w:cs="Times New Roman"/>
          <w:sz w:val="28"/>
          <w:szCs w:val="28"/>
          <w:lang w:eastAsia="ru-RU"/>
        </w:rPr>
      </w:pPr>
      <w:r w:rsidRPr="00F2021C">
        <w:rPr>
          <w:rFonts w:ascii="Times New Roman" w:eastAsia="Times New Roman" w:hAnsi="Times New Roman" w:cs="Times New Roman"/>
          <w:sz w:val="28"/>
          <w:szCs w:val="28"/>
          <w:lang w:eastAsia="ru-RU"/>
        </w:rPr>
        <w:t>и плановый период 202</w:t>
      </w:r>
      <w:r w:rsidR="005941D4">
        <w:rPr>
          <w:rFonts w:ascii="Times New Roman" w:eastAsia="Times New Roman" w:hAnsi="Times New Roman" w:cs="Times New Roman"/>
          <w:sz w:val="28"/>
          <w:szCs w:val="28"/>
          <w:lang w:eastAsia="ru-RU"/>
        </w:rPr>
        <w:t>7</w:t>
      </w:r>
      <w:r w:rsidRPr="00F2021C">
        <w:rPr>
          <w:rFonts w:ascii="Times New Roman" w:eastAsia="Times New Roman" w:hAnsi="Times New Roman" w:cs="Times New Roman"/>
          <w:sz w:val="28"/>
          <w:szCs w:val="28"/>
          <w:lang w:eastAsia="ru-RU"/>
        </w:rPr>
        <w:t>, 202</w:t>
      </w:r>
      <w:r w:rsidR="005941D4">
        <w:rPr>
          <w:rFonts w:ascii="Times New Roman" w:eastAsia="Times New Roman" w:hAnsi="Times New Roman" w:cs="Times New Roman"/>
          <w:sz w:val="28"/>
          <w:szCs w:val="28"/>
          <w:lang w:eastAsia="ru-RU"/>
        </w:rPr>
        <w:t>8</w:t>
      </w:r>
      <w:r w:rsidRPr="00F2021C">
        <w:rPr>
          <w:rFonts w:ascii="Times New Roman" w:eastAsia="Times New Roman" w:hAnsi="Times New Roman" w:cs="Times New Roman"/>
          <w:sz w:val="28"/>
          <w:szCs w:val="28"/>
          <w:lang w:eastAsia="ru-RU"/>
        </w:rPr>
        <w:t xml:space="preserve"> годов</w:t>
      </w:r>
    </w:p>
    <w:p w:rsidR="000B7EF6" w:rsidRDefault="000B7EF6" w:rsidP="00E02D17">
      <w:pPr>
        <w:widowControl w:val="0"/>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94BCD" w:rsidRPr="00DF204C" w:rsidRDefault="00394BCD" w:rsidP="00394BCD">
      <w:pPr>
        <w:spacing w:after="0" w:line="240" w:lineRule="auto"/>
        <w:ind w:firstLine="709"/>
        <w:jc w:val="center"/>
        <w:rPr>
          <w:rFonts w:ascii="Times New Roman" w:eastAsiaTheme="minorEastAsia" w:hAnsi="Times New Roman"/>
          <w:sz w:val="28"/>
          <w:szCs w:val="28"/>
          <w:lang w:eastAsia="ru-RU"/>
        </w:rPr>
      </w:pPr>
      <w:r w:rsidRPr="00DF204C">
        <w:rPr>
          <w:rFonts w:ascii="Times New Roman" w:eastAsiaTheme="minorEastAsia" w:hAnsi="Times New Roman"/>
          <w:sz w:val="28"/>
          <w:szCs w:val="28"/>
          <w:lang w:eastAsia="ru-RU"/>
        </w:rPr>
        <w:t>Нормативы, применяемые при расчете объема расходов на приобретение расходных материалов для принтеров, многофункциональных устройств и копировальных аппаратов (оргтехники)</w:t>
      </w:r>
    </w:p>
    <w:p w:rsidR="00394BCD" w:rsidRPr="00DF204C" w:rsidRDefault="00394BCD" w:rsidP="00394BCD">
      <w:pPr>
        <w:spacing w:after="0" w:line="240" w:lineRule="auto"/>
        <w:jc w:val="both"/>
        <w:rPr>
          <w:rFonts w:ascii="Times New Roman" w:eastAsiaTheme="minorEastAsia" w:hAnsi="Times New Roman"/>
          <w:sz w:val="10"/>
          <w:szCs w:val="10"/>
          <w:lang w:eastAsia="ru-RU"/>
        </w:rPr>
      </w:pPr>
    </w:p>
    <w:tbl>
      <w:tblPr>
        <w:tblW w:w="14758" w:type="dxa"/>
        <w:tblInd w:w="93" w:type="dxa"/>
        <w:tblLayout w:type="fixed"/>
        <w:tblLook w:val="04A0" w:firstRow="1" w:lastRow="0" w:firstColumn="1" w:lastColumn="0" w:noHBand="0" w:noVBand="1"/>
      </w:tblPr>
      <w:tblGrid>
        <w:gridCol w:w="4410"/>
        <w:gridCol w:w="6662"/>
        <w:gridCol w:w="1842"/>
        <w:gridCol w:w="1844"/>
      </w:tblGrid>
      <w:tr w:rsidR="00394BCD" w:rsidRPr="00244DBB" w:rsidTr="00C34195">
        <w:trPr>
          <w:trHeight w:val="678"/>
          <w:tblHeader/>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394BCD" w:rsidRPr="00244DBB" w:rsidRDefault="00DC39F8" w:rsidP="00DC39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394BCD" w:rsidRPr="00244DBB" w:rsidRDefault="00394BCD" w:rsidP="00394BCD">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Количество на единицу техники</w:t>
            </w:r>
          </w:p>
        </w:tc>
        <w:tc>
          <w:tcPr>
            <w:tcW w:w="1842" w:type="dxa"/>
            <w:tcBorders>
              <w:top w:val="single" w:sz="4" w:space="0" w:color="auto"/>
              <w:left w:val="single" w:sz="4" w:space="0" w:color="auto"/>
              <w:bottom w:val="single" w:sz="4" w:space="0" w:color="auto"/>
              <w:right w:val="single" w:sz="4" w:space="0" w:color="auto"/>
            </w:tcBorders>
          </w:tcPr>
          <w:p w:rsidR="00394BCD" w:rsidRPr="00244DBB" w:rsidRDefault="00244DBB" w:rsidP="00394B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Периодичность обеспече</w:t>
            </w:r>
            <w:r w:rsidR="00394BCD" w:rsidRPr="00244DBB">
              <w:rPr>
                <w:rFonts w:ascii="Times New Roman" w:eastAsia="Times New Roman" w:hAnsi="Times New Roman" w:cs="Times New Roman"/>
                <w:color w:val="000000"/>
                <w:sz w:val="24"/>
                <w:szCs w:val="24"/>
                <w:lang w:eastAsia="ru-RU"/>
              </w:rPr>
              <w:t>ния</w:t>
            </w:r>
          </w:p>
        </w:tc>
        <w:tc>
          <w:tcPr>
            <w:tcW w:w="1844" w:type="dxa"/>
            <w:tcBorders>
              <w:top w:val="single" w:sz="4" w:space="0" w:color="auto"/>
              <w:left w:val="single" w:sz="4" w:space="0" w:color="auto"/>
              <w:bottom w:val="single" w:sz="4" w:space="0" w:color="auto"/>
              <w:right w:val="single" w:sz="4" w:space="0" w:color="auto"/>
            </w:tcBorders>
          </w:tcPr>
          <w:p w:rsidR="00394BCD" w:rsidRPr="00244DBB" w:rsidRDefault="00244DBB" w:rsidP="00244DB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Цена </w:t>
            </w:r>
            <w:r w:rsidR="00394BCD" w:rsidRPr="00244DBB">
              <w:rPr>
                <w:rFonts w:ascii="Times New Roman" w:eastAsia="Times New Roman" w:hAnsi="Times New Roman" w:cs="Times New Roman"/>
                <w:color w:val="000000"/>
                <w:sz w:val="24"/>
                <w:szCs w:val="24"/>
                <w:lang w:eastAsia="ru-RU"/>
              </w:rPr>
              <w:t>за единицу, руб.</w:t>
            </w:r>
          </w:p>
        </w:tc>
      </w:tr>
      <w:tr w:rsidR="00D7204D" w:rsidRPr="00244DBB" w:rsidTr="00C34195">
        <w:trPr>
          <w:trHeight w:val="844"/>
        </w:trPr>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D7204D" w:rsidRPr="00244DBB" w:rsidRDefault="00D7204D" w:rsidP="00394BCD">
            <w:pPr>
              <w:spacing w:after="0" w:line="240" w:lineRule="auto"/>
              <w:rPr>
                <w:rFonts w:ascii="Times New Roman" w:eastAsia="Times New Roman" w:hAnsi="Times New Roman" w:cs="Times New Roman"/>
                <w:bCs/>
                <w:sz w:val="24"/>
                <w:szCs w:val="24"/>
                <w:lang w:eastAsia="ru-RU"/>
              </w:rPr>
            </w:pPr>
            <w:r w:rsidRPr="00244DBB">
              <w:rPr>
                <w:rFonts w:ascii="Times New Roman" w:eastAsia="Times New Roman" w:hAnsi="Times New Roman" w:cs="Times New Roman"/>
                <w:bCs/>
                <w:sz w:val="24"/>
                <w:szCs w:val="24"/>
                <w:lang w:eastAsia="ru-RU"/>
              </w:rPr>
              <w:t>Тонер (картридж, тонер-картридж) для персонального принтера формата А4</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244DBB">
            <w:pPr>
              <w:spacing w:after="0" w:line="240" w:lineRule="auto"/>
              <w:jc w:val="center"/>
              <w:rPr>
                <w:rFonts w:ascii="Times New Roman" w:eastAsia="Times New Roman" w:hAnsi="Times New Roman" w:cs="Times New Roman"/>
                <w:bCs/>
                <w:sz w:val="24"/>
                <w:szCs w:val="24"/>
                <w:lang w:eastAsia="ru-RU"/>
              </w:rPr>
            </w:pPr>
            <w:r w:rsidRPr="00244DBB">
              <w:rPr>
                <w:rFonts w:ascii="Times New Roman" w:eastAsia="Times New Roman" w:hAnsi="Times New Roman" w:cs="Times New Roman"/>
                <w:bCs/>
                <w:sz w:val="24"/>
                <w:szCs w:val="24"/>
                <w:lang w:eastAsia="ru-RU"/>
              </w:rPr>
              <w:t>количество на один принтер рассчитывается по формуле: 5000/ресурс картриджа эксплуатируемого печатающего устройств</w:t>
            </w:r>
            <w:r>
              <w:rPr>
                <w:rFonts w:ascii="Times New Roman" w:eastAsia="Times New Roman" w:hAnsi="Times New Roman" w:cs="Times New Roman"/>
                <w:bCs/>
                <w:sz w:val="24"/>
                <w:szCs w:val="24"/>
                <w:lang w:eastAsia="ru-RU"/>
              </w:rPr>
              <w:t xml:space="preserve">а </w:t>
            </w:r>
            <w:r w:rsidRPr="00244DBB">
              <w:rPr>
                <w:rFonts w:ascii="Times New Roman" w:eastAsia="Times New Roman" w:hAnsi="Times New Roman" w:cs="Times New Roman"/>
                <w:bCs/>
                <w:sz w:val="24"/>
                <w:szCs w:val="24"/>
                <w:lang w:eastAsia="ru-RU"/>
              </w:rPr>
              <w:t>(округлить до целых)</w:t>
            </w:r>
          </w:p>
        </w:tc>
        <w:tc>
          <w:tcPr>
            <w:tcW w:w="1842" w:type="dxa"/>
            <w:vMerge w:val="restart"/>
            <w:tcBorders>
              <w:top w:val="single" w:sz="4" w:space="0" w:color="auto"/>
              <w:left w:val="single" w:sz="4" w:space="0" w:color="auto"/>
              <w:right w:val="single" w:sz="4" w:space="0" w:color="auto"/>
            </w:tcBorders>
          </w:tcPr>
          <w:p w:rsidR="00D7204D" w:rsidRPr="00244DBB" w:rsidRDefault="00D7204D" w:rsidP="00244DB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зависимости от объема выполня</w:t>
            </w:r>
            <w:r w:rsidRPr="00244DBB">
              <w:rPr>
                <w:rFonts w:ascii="Times New Roman" w:eastAsia="Times New Roman" w:hAnsi="Times New Roman" w:cs="Times New Roman"/>
                <w:bCs/>
                <w:sz w:val="24"/>
                <w:szCs w:val="24"/>
                <w:lang w:eastAsia="ru-RU"/>
              </w:rPr>
              <w:t>емых печатных работ</w:t>
            </w:r>
          </w:p>
        </w:tc>
        <w:tc>
          <w:tcPr>
            <w:tcW w:w="1844" w:type="dxa"/>
            <w:vMerge w:val="restart"/>
            <w:tcBorders>
              <w:top w:val="single" w:sz="4" w:space="0" w:color="auto"/>
              <w:left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товаров иностранного производства определя</w:t>
            </w:r>
            <w:r w:rsidRPr="00244DBB">
              <w:rPr>
                <w:rFonts w:ascii="Times New Roman" w:eastAsia="Times New Roman" w:hAnsi="Times New Roman" w:cs="Times New Roman"/>
                <w:bCs/>
                <w:sz w:val="24"/>
                <w:szCs w:val="24"/>
                <w:lang w:eastAsia="ru-RU"/>
              </w:rPr>
              <w:t>ется</w:t>
            </w:r>
          </w:p>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момент получения коммерческих предложе</w:t>
            </w:r>
            <w:r w:rsidRPr="00244DBB">
              <w:rPr>
                <w:rFonts w:ascii="Times New Roman" w:eastAsia="Times New Roman" w:hAnsi="Times New Roman" w:cs="Times New Roman"/>
                <w:bCs/>
                <w:sz w:val="24"/>
                <w:szCs w:val="24"/>
                <w:lang w:eastAsia="ru-RU"/>
              </w:rPr>
              <w:t>ний или проведения аукциона</w:t>
            </w:r>
          </w:p>
        </w:tc>
      </w:tr>
      <w:tr w:rsidR="00D7204D" w:rsidRPr="00244DBB" w:rsidTr="00C34195">
        <w:trPr>
          <w:trHeight w:val="1115"/>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Тонер (картридж, тонер-картридж) для многофункционального устройства формата А4</w:t>
            </w:r>
          </w:p>
        </w:tc>
        <w:tc>
          <w:tcPr>
            <w:tcW w:w="6662" w:type="dxa"/>
            <w:tcBorders>
              <w:top w:val="single" w:sz="4" w:space="0" w:color="auto"/>
              <w:left w:val="single" w:sz="4" w:space="0" w:color="auto"/>
              <w:bottom w:val="single" w:sz="4" w:space="0" w:color="auto"/>
              <w:right w:val="single" w:sz="4" w:space="0" w:color="auto"/>
            </w:tcBorders>
          </w:tcPr>
          <w:p w:rsidR="00C34195" w:rsidRDefault="00D7204D" w:rsidP="00244DBB">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 xml:space="preserve">количество на одно многофункциональное устройство рассчитывается по формуле: 10000/ресурс картриджа эксплуатируемого печатающего устройства </w:t>
            </w:r>
          </w:p>
          <w:p w:rsidR="00D7204D" w:rsidRPr="00244DBB" w:rsidRDefault="00D7204D" w:rsidP="00244DBB">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(округлить до целых)</w:t>
            </w:r>
          </w:p>
        </w:tc>
        <w:tc>
          <w:tcPr>
            <w:tcW w:w="1842" w:type="dxa"/>
            <w:vMerge/>
            <w:tcBorders>
              <w:left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p>
        </w:tc>
        <w:tc>
          <w:tcPr>
            <w:tcW w:w="1844" w:type="dxa"/>
            <w:vMerge/>
            <w:tcBorders>
              <w:left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p>
        </w:tc>
      </w:tr>
      <w:tr w:rsidR="00D7204D" w:rsidRPr="00244DBB" w:rsidTr="00C34195">
        <w:trPr>
          <w:trHeight w:val="1128"/>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Тонер (картридж, тонер-картридж) для цветного принтера формата А4</w:t>
            </w:r>
          </w:p>
        </w:tc>
        <w:tc>
          <w:tcPr>
            <w:tcW w:w="6662" w:type="dxa"/>
            <w:tcBorders>
              <w:top w:val="single" w:sz="4" w:space="0" w:color="auto"/>
              <w:left w:val="single" w:sz="4" w:space="0" w:color="auto"/>
              <w:bottom w:val="single" w:sz="4" w:space="0" w:color="auto"/>
              <w:right w:val="single" w:sz="4" w:space="0" w:color="auto"/>
            </w:tcBorders>
          </w:tcPr>
          <w:p w:rsidR="00C34195" w:rsidRDefault="00D7204D" w:rsidP="00244DBB">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 xml:space="preserve">количество на один принтер рассчитывается </w:t>
            </w:r>
            <w:r>
              <w:rPr>
                <w:rFonts w:ascii="Times New Roman" w:eastAsia="Times New Roman" w:hAnsi="Times New Roman" w:cs="Times New Roman"/>
                <w:color w:val="000000"/>
                <w:sz w:val="24"/>
                <w:szCs w:val="24"/>
                <w:lang w:eastAsia="ru-RU"/>
              </w:rPr>
              <w:t xml:space="preserve">по формуле </w:t>
            </w:r>
            <w:r w:rsidR="00C34195">
              <w:rPr>
                <w:rFonts w:ascii="Times New Roman" w:eastAsia="Times New Roman" w:hAnsi="Times New Roman" w:cs="Times New Roman"/>
                <w:color w:val="000000"/>
                <w:sz w:val="24"/>
                <w:szCs w:val="24"/>
                <w:lang w:eastAsia="ru-RU"/>
              </w:rPr>
              <w:t xml:space="preserve">           </w:t>
            </w:r>
            <w:proofErr w:type="gramStart"/>
            <w:r w:rsidR="00C3419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для каждого цвета): </w:t>
            </w:r>
            <w:r w:rsidRPr="00244DBB">
              <w:rPr>
                <w:rFonts w:ascii="Times New Roman" w:eastAsia="Times New Roman" w:hAnsi="Times New Roman" w:cs="Times New Roman"/>
                <w:color w:val="000000"/>
                <w:sz w:val="24"/>
                <w:szCs w:val="24"/>
                <w:lang w:eastAsia="ru-RU"/>
              </w:rPr>
              <w:t>7000/ресурс картриджа эксплуат</w:t>
            </w:r>
            <w:r>
              <w:rPr>
                <w:rFonts w:ascii="Times New Roman" w:eastAsia="Times New Roman" w:hAnsi="Times New Roman" w:cs="Times New Roman"/>
                <w:color w:val="000000"/>
                <w:sz w:val="24"/>
                <w:szCs w:val="24"/>
                <w:lang w:eastAsia="ru-RU"/>
              </w:rPr>
              <w:t xml:space="preserve">ируемого печатающего устройства </w:t>
            </w:r>
          </w:p>
          <w:p w:rsidR="00D7204D" w:rsidRPr="00244DBB" w:rsidRDefault="00D7204D" w:rsidP="00244DBB">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(округлить до целых)</w:t>
            </w:r>
          </w:p>
        </w:tc>
        <w:tc>
          <w:tcPr>
            <w:tcW w:w="1842" w:type="dxa"/>
            <w:vMerge/>
            <w:tcBorders>
              <w:left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p>
        </w:tc>
        <w:tc>
          <w:tcPr>
            <w:tcW w:w="1844" w:type="dxa"/>
            <w:vMerge/>
            <w:tcBorders>
              <w:left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p>
        </w:tc>
      </w:tr>
      <w:tr w:rsidR="00D7204D" w:rsidRPr="00244DBB" w:rsidTr="00C34195">
        <w:trPr>
          <w:trHeight w:val="416"/>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Тонер (картридж, тонер-картридж) для цветного принтера формата А3</w:t>
            </w:r>
          </w:p>
        </w:tc>
        <w:tc>
          <w:tcPr>
            <w:tcW w:w="6662" w:type="dxa"/>
            <w:tcBorders>
              <w:top w:val="single" w:sz="4" w:space="0" w:color="auto"/>
              <w:left w:val="single" w:sz="4" w:space="0" w:color="auto"/>
              <w:bottom w:val="single" w:sz="4" w:space="0" w:color="auto"/>
              <w:right w:val="single" w:sz="4" w:space="0" w:color="auto"/>
            </w:tcBorders>
          </w:tcPr>
          <w:p w:rsidR="00C34195" w:rsidRDefault="00D7204D" w:rsidP="00244DBB">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 xml:space="preserve">количество на один принтер рассчитывается </w:t>
            </w:r>
            <w:r>
              <w:rPr>
                <w:rFonts w:ascii="Times New Roman" w:eastAsia="Times New Roman" w:hAnsi="Times New Roman" w:cs="Times New Roman"/>
                <w:color w:val="000000"/>
                <w:sz w:val="24"/>
                <w:szCs w:val="24"/>
                <w:lang w:eastAsia="ru-RU"/>
              </w:rPr>
              <w:t xml:space="preserve">по формуле </w:t>
            </w:r>
            <w:r w:rsidR="00C34195">
              <w:rPr>
                <w:rFonts w:ascii="Times New Roman" w:eastAsia="Times New Roman" w:hAnsi="Times New Roman" w:cs="Times New Roman"/>
                <w:color w:val="000000"/>
                <w:sz w:val="24"/>
                <w:szCs w:val="24"/>
                <w:lang w:eastAsia="ru-RU"/>
              </w:rPr>
              <w:t xml:space="preserve">         </w:t>
            </w:r>
            <w:proofErr w:type="gramStart"/>
            <w:r w:rsidR="00C3419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для каждого цвета): </w:t>
            </w:r>
            <w:r w:rsidRPr="00244DBB">
              <w:rPr>
                <w:rFonts w:ascii="Times New Roman" w:eastAsia="Times New Roman" w:hAnsi="Times New Roman" w:cs="Times New Roman"/>
                <w:color w:val="000000"/>
                <w:sz w:val="24"/>
                <w:szCs w:val="24"/>
                <w:lang w:eastAsia="ru-RU"/>
              </w:rPr>
              <w:t>20000/ресурс картриджа эксплуат</w:t>
            </w:r>
            <w:r>
              <w:rPr>
                <w:rFonts w:ascii="Times New Roman" w:eastAsia="Times New Roman" w:hAnsi="Times New Roman" w:cs="Times New Roman"/>
                <w:color w:val="000000"/>
                <w:sz w:val="24"/>
                <w:szCs w:val="24"/>
                <w:lang w:eastAsia="ru-RU"/>
              </w:rPr>
              <w:t xml:space="preserve">ируемого печатающего устройства </w:t>
            </w:r>
          </w:p>
          <w:p w:rsidR="00D7204D" w:rsidRPr="00244DBB" w:rsidRDefault="00D7204D" w:rsidP="00244DBB">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(округлить до целых)</w:t>
            </w:r>
          </w:p>
        </w:tc>
        <w:tc>
          <w:tcPr>
            <w:tcW w:w="1842" w:type="dxa"/>
            <w:vMerge/>
            <w:tcBorders>
              <w:left w:val="single" w:sz="4" w:space="0" w:color="auto"/>
              <w:bottom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p>
        </w:tc>
        <w:tc>
          <w:tcPr>
            <w:tcW w:w="1844" w:type="dxa"/>
            <w:vMerge/>
            <w:tcBorders>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p>
        </w:tc>
      </w:tr>
      <w:tr w:rsidR="00D7204D" w:rsidRPr="00244DBB" w:rsidTr="00C34195">
        <w:trPr>
          <w:trHeight w:val="1208"/>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Тонер (картридж, тонер-картридж) для копировального аппарата или многофункциональн</w:t>
            </w:r>
            <w:r>
              <w:rPr>
                <w:rFonts w:ascii="Times New Roman" w:eastAsia="Times New Roman" w:hAnsi="Times New Roman" w:cs="Times New Roman"/>
                <w:color w:val="000000"/>
                <w:sz w:val="24"/>
                <w:szCs w:val="24"/>
                <w:lang w:eastAsia="ru-RU"/>
              </w:rPr>
              <w:t xml:space="preserve">ого устройства формата А3 малой </w:t>
            </w:r>
            <w:r w:rsidRPr="00244DBB">
              <w:rPr>
                <w:rFonts w:ascii="Times New Roman" w:eastAsia="Times New Roman" w:hAnsi="Times New Roman" w:cs="Times New Roman"/>
                <w:color w:val="000000"/>
                <w:sz w:val="24"/>
                <w:szCs w:val="24"/>
                <w:lang w:eastAsia="ru-RU"/>
              </w:rPr>
              <w:t>производительности</w:t>
            </w:r>
          </w:p>
        </w:tc>
        <w:tc>
          <w:tcPr>
            <w:tcW w:w="6662" w:type="dxa"/>
            <w:tcBorders>
              <w:top w:val="single" w:sz="4" w:space="0" w:color="auto"/>
              <w:left w:val="single" w:sz="4" w:space="0" w:color="auto"/>
              <w:bottom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количество на одно устройство рассчитывается</w:t>
            </w:r>
          </w:p>
          <w:p w:rsidR="00D7204D" w:rsidRPr="00244DBB" w:rsidRDefault="00D7204D" w:rsidP="00D329D7">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по формуле: 40000/ресурс картриджа эксплуатируемого печатающего устройства</w:t>
            </w:r>
            <w:r w:rsidR="00D329D7">
              <w:rPr>
                <w:rFonts w:ascii="Times New Roman" w:eastAsia="Times New Roman" w:hAnsi="Times New Roman" w:cs="Times New Roman"/>
                <w:color w:val="000000"/>
                <w:sz w:val="24"/>
                <w:szCs w:val="24"/>
                <w:lang w:eastAsia="ru-RU"/>
              </w:rPr>
              <w:t xml:space="preserve"> </w:t>
            </w:r>
            <w:r w:rsidRPr="00244DBB">
              <w:rPr>
                <w:rFonts w:ascii="Times New Roman" w:eastAsia="Times New Roman" w:hAnsi="Times New Roman" w:cs="Times New Roman"/>
                <w:color w:val="000000"/>
                <w:sz w:val="24"/>
                <w:szCs w:val="24"/>
                <w:lang w:eastAsia="ru-RU"/>
              </w:rPr>
              <w:t>(округлить до целых)</w:t>
            </w:r>
          </w:p>
        </w:tc>
        <w:tc>
          <w:tcPr>
            <w:tcW w:w="1842" w:type="dxa"/>
            <w:vMerge/>
            <w:tcBorders>
              <w:top w:val="single" w:sz="4" w:space="0" w:color="auto"/>
              <w:left w:val="single" w:sz="4" w:space="0" w:color="auto"/>
              <w:bottom w:val="single" w:sz="4" w:space="0" w:color="auto"/>
              <w:right w:val="single" w:sz="4" w:space="0" w:color="auto"/>
            </w:tcBorders>
          </w:tcPr>
          <w:p w:rsidR="00D7204D" w:rsidRPr="00244DBB" w:rsidRDefault="00D7204D" w:rsidP="00244DBB">
            <w:pPr>
              <w:spacing w:after="0" w:line="240" w:lineRule="auto"/>
              <w:jc w:val="center"/>
              <w:rPr>
                <w:rFonts w:ascii="Times New Roman" w:eastAsia="Times New Roman" w:hAnsi="Times New Roman" w:cs="Times New Roman"/>
                <w:bCs/>
                <w:sz w:val="24"/>
                <w:szCs w:val="24"/>
                <w:lang w:eastAsia="ru-RU"/>
              </w:rPr>
            </w:pPr>
          </w:p>
        </w:tc>
        <w:tc>
          <w:tcPr>
            <w:tcW w:w="1844" w:type="dxa"/>
            <w:vMerge/>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p>
        </w:tc>
      </w:tr>
      <w:tr w:rsidR="00D7204D" w:rsidRPr="00244DBB" w:rsidTr="00C34195">
        <w:trPr>
          <w:trHeight w:val="283"/>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Тонер (картридж, тонер-картридж) для копировального аппарата или многофункционального устройства формата А3 средней производительности</w:t>
            </w:r>
          </w:p>
        </w:tc>
        <w:tc>
          <w:tcPr>
            <w:tcW w:w="6662" w:type="dxa"/>
            <w:tcBorders>
              <w:top w:val="single" w:sz="4" w:space="0" w:color="auto"/>
              <w:left w:val="single" w:sz="4" w:space="0" w:color="auto"/>
              <w:bottom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количество на одно устройство рассчитывается</w:t>
            </w:r>
          </w:p>
          <w:p w:rsidR="00D7204D" w:rsidRPr="00244DBB" w:rsidRDefault="00D7204D" w:rsidP="00D7204D">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по формуле: 60000/ресурс картриджа эксплуат</w:t>
            </w:r>
            <w:r>
              <w:rPr>
                <w:rFonts w:ascii="Times New Roman" w:eastAsia="Times New Roman" w:hAnsi="Times New Roman" w:cs="Times New Roman"/>
                <w:color w:val="000000"/>
                <w:sz w:val="24"/>
                <w:szCs w:val="24"/>
                <w:lang w:eastAsia="ru-RU"/>
              </w:rPr>
              <w:t xml:space="preserve">ируемого печатающего устройства </w:t>
            </w:r>
            <w:r w:rsidRPr="00244DBB">
              <w:rPr>
                <w:rFonts w:ascii="Times New Roman" w:eastAsia="Times New Roman" w:hAnsi="Times New Roman" w:cs="Times New Roman"/>
                <w:color w:val="000000"/>
                <w:sz w:val="24"/>
                <w:szCs w:val="24"/>
                <w:lang w:eastAsia="ru-RU"/>
              </w:rPr>
              <w:t>(округлить до целых)</w:t>
            </w:r>
          </w:p>
        </w:tc>
        <w:tc>
          <w:tcPr>
            <w:tcW w:w="1842" w:type="dxa"/>
            <w:vMerge w:val="restart"/>
            <w:tcBorders>
              <w:top w:val="single" w:sz="4" w:space="0" w:color="auto"/>
              <w:left w:val="single" w:sz="4" w:space="0" w:color="auto"/>
              <w:right w:val="single" w:sz="4" w:space="0" w:color="auto"/>
            </w:tcBorders>
          </w:tcPr>
          <w:p w:rsidR="00D7204D" w:rsidRPr="00244DBB" w:rsidRDefault="00D7204D" w:rsidP="00244DB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зависимости от объема выполня</w:t>
            </w:r>
            <w:r w:rsidRPr="00244DBB">
              <w:rPr>
                <w:rFonts w:ascii="Times New Roman" w:eastAsia="Times New Roman" w:hAnsi="Times New Roman" w:cs="Times New Roman"/>
                <w:bCs/>
                <w:sz w:val="24"/>
                <w:szCs w:val="24"/>
                <w:lang w:eastAsia="ru-RU"/>
              </w:rPr>
              <w:t>емых печатных работ</w:t>
            </w:r>
          </w:p>
        </w:tc>
        <w:tc>
          <w:tcPr>
            <w:tcW w:w="1844" w:type="dxa"/>
            <w:vMerge w:val="restart"/>
            <w:tcBorders>
              <w:top w:val="single" w:sz="4" w:space="0" w:color="auto"/>
              <w:left w:val="single" w:sz="4" w:space="0" w:color="auto"/>
              <w:right w:val="single" w:sz="4" w:space="0" w:color="auto"/>
            </w:tcBorders>
            <w:shd w:val="clear" w:color="auto" w:fill="auto"/>
          </w:tcPr>
          <w:p w:rsidR="00D7204D" w:rsidRPr="00244DBB" w:rsidRDefault="00D7204D" w:rsidP="00D7204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товаров иностранного производства определя</w:t>
            </w:r>
            <w:r w:rsidRPr="00244DBB">
              <w:rPr>
                <w:rFonts w:ascii="Times New Roman" w:eastAsia="Times New Roman" w:hAnsi="Times New Roman" w:cs="Times New Roman"/>
                <w:bCs/>
                <w:sz w:val="24"/>
                <w:szCs w:val="24"/>
                <w:lang w:eastAsia="ru-RU"/>
              </w:rPr>
              <w:t>ется</w:t>
            </w:r>
          </w:p>
          <w:p w:rsidR="00D7204D" w:rsidRPr="00244DBB" w:rsidRDefault="00D7204D" w:rsidP="00D7204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момент получения коммерческих предложе</w:t>
            </w:r>
            <w:r w:rsidRPr="00244DBB">
              <w:rPr>
                <w:rFonts w:ascii="Times New Roman" w:eastAsia="Times New Roman" w:hAnsi="Times New Roman" w:cs="Times New Roman"/>
                <w:bCs/>
                <w:sz w:val="24"/>
                <w:szCs w:val="24"/>
                <w:lang w:eastAsia="ru-RU"/>
              </w:rPr>
              <w:t>ний или проведения аукциона</w:t>
            </w:r>
          </w:p>
        </w:tc>
      </w:tr>
      <w:tr w:rsidR="00D7204D" w:rsidRPr="00244DBB" w:rsidTr="00C34195">
        <w:trPr>
          <w:trHeight w:val="1432"/>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eastAsia="Times New Roman" w:hAnsi="Times New Roman" w:cs="Times New Roman"/>
                <w:bCs/>
                <w:color w:val="000000"/>
                <w:sz w:val="24"/>
                <w:szCs w:val="24"/>
                <w:lang w:eastAsia="ru-RU"/>
              </w:rPr>
            </w:pPr>
            <w:r w:rsidRPr="00244DBB">
              <w:rPr>
                <w:rFonts w:ascii="Times New Roman" w:eastAsia="Times New Roman" w:hAnsi="Times New Roman" w:cs="Times New Roman"/>
                <w:bCs/>
                <w:color w:val="000000"/>
                <w:sz w:val="24"/>
                <w:szCs w:val="24"/>
                <w:lang w:eastAsia="ru-RU"/>
              </w:rPr>
              <w:t>Тонер (картридж, тонер-картридж, краска) для копировального аппарата или многофункциональног</w:t>
            </w:r>
            <w:r>
              <w:rPr>
                <w:rFonts w:ascii="Times New Roman" w:eastAsia="Times New Roman" w:hAnsi="Times New Roman" w:cs="Times New Roman"/>
                <w:bCs/>
                <w:color w:val="000000"/>
                <w:sz w:val="24"/>
                <w:szCs w:val="24"/>
                <w:lang w:eastAsia="ru-RU"/>
              </w:rPr>
              <w:t xml:space="preserve">о устройства формата А3 высокой </w:t>
            </w:r>
            <w:r w:rsidRPr="00244DBB">
              <w:rPr>
                <w:rFonts w:ascii="Times New Roman" w:eastAsia="Times New Roman" w:hAnsi="Times New Roman" w:cs="Times New Roman"/>
                <w:bCs/>
                <w:color w:val="000000"/>
                <w:sz w:val="24"/>
                <w:szCs w:val="24"/>
                <w:lang w:eastAsia="ru-RU"/>
              </w:rPr>
              <w:t xml:space="preserve">производительности, </w:t>
            </w:r>
            <w:proofErr w:type="spellStart"/>
            <w:r w:rsidRPr="00244DBB">
              <w:rPr>
                <w:rFonts w:ascii="Times New Roman" w:eastAsia="Times New Roman" w:hAnsi="Times New Roman" w:cs="Times New Roman"/>
                <w:bCs/>
                <w:color w:val="000000"/>
                <w:sz w:val="24"/>
                <w:szCs w:val="24"/>
                <w:lang w:eastAsia="ru-RU"/>
              </w:rPr>
              <w:t>ризографа</w:t>
            </w:r>
            <w:proofErr w:type="spellEnd"/>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bCs/>
                <w:color w:val="000000"/>
                <w:sz w:val="24"/>
                <w:szCs w:val="24"/>
                <w:lang w:eastAsia="ru-RU"/>
              </w:rPr>
            </w:pPr>
            <w:r w:rsidRPr="00244DBB">
              <w:rPr>
                <w:rFonts w:ascii="Times New Roman" w:eastAsia="Times New Roman" w:hAnsi="Times New Roman" w:cs="Times New Roman"/>
                <w:bCs/>
                <w:color w:val="000000"/>
                <w:sz w:val="24"/>
                <w:szCs w:val="24"/>
                <w:lang w:eastAsia="ru-RU"/>
              </w:rPr>
              <w:t>количество на одно устройство рассчитывается</w:t>
            </w:r>
          </w:p>
          <w:p w:rsidR="00D7204D" w:rsidRPr="00244DBB" w:rsidRDefault="00D7204D" w:rsidP="00D329D7">
            <w:pPr>
              <w:spacing w:after="0" w:line="240" w:lineRule="auto"/>
              <w:jc w:val="center"/>
              <w:rPr>
                <w:rFonts w:ascii="Times New Roman" w:eastAsia="Times New Roman" w:hAnsi="Times New Roman" w:cs="Times New Roman"/>
                <w:bCs/>
                <w:color w:val="000000"/>
                <w:sz w:val="24"/>
                <w:szCs w:val="24"/>
                <w:lang w:eastAsia="ru-RU"/>
              </w:rPr>
            </w:pPr>
            <w:r w:rsidRPr="00244DBB">
              <w:rPr>
                <w:rFonts w:ascii="Times New Roman" w:eastAsia="Times New Roman" w:hAnsi="Times New Roman" w:cs="Times New Roman"/>
                <w:bCs/>
                <w:color w:val="000000"/>
                <w:sz w:val="24"/>
                <w:szCs w:val="24"/>
                <w:lang w:eastAsia="ru-RU"/>
              </w:rPr>
              <w:t>по формуле: 75000/ресурс картриджа эксплуатируемого печатающего устройства</w:t>
            </w:r>
            <w:r w:rsidR="00D329D7">
              <w:rPr>
                <w:rFonts w:ascii="Times New Roman" w:eastAsia="Times New Roman" w:hAnsi="Times New Roman" w:cs="Times New Roman"/>
                <w:bCs/>
                <w:color w:val="000000"/>
                <w:sz w:val="24"/>
                <w:szCs w:val="24"/>
                <w:lang w:eastAsia="ru-RU"/>
              </w:rPr>
              <w:t xml:space="preserve"> </w:t>
            </w:r>
            <w:r w:rsidRPr="00244DBB">
              <w:rPr>
                <w:rFonts w:ascii="Times New Roman" w:eastAsia="Times New Roman" w:hAnsi="Times New Roman" w:cs="Times New Roman"/>
                <w:bCs/>
                <w:color w:val="000000"/>
                <w:sz w:val="24"/>
                <w:szCs w:val="24"/>
                <w:lang w:eastAsia="ru-RU"/>
              </w:rPr>
              <w:t>(округлить до целых)</w:t>
            </w:r>
          </w:p>
        </w:tc>
        <w:tc>
          <w:tcPr>
            <w:tcW w:w="1842" w:type="dxa"/>
            <w:vMerge/>
            <w:tcBorders>
              <w:left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p>
        </w:tc>
        <w:tc>
          <w:tcPr>
            <w:tcW w:w="1844" w:type="dxa"/>
            <w:vMerge/>
            <w:tcBorders>
              <w:left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bCs/>
                <w:color w:val="000000"/>
                <w:sz w:val="24"/>
                <w:szCs w:val="24"/>
                <w:lang w:eastAsia="ru-RU"/>
              </w:rPr>
            </w:pPr>
          </w:p>
        </w:tc>
      </w:tr>
      <w:tr w:rsidR="00D7204D" w:rsidRPr="00244DBB" w:rsidTr="00C34195">
        <w:trPr>
          <w:trHeight w:val="283"/>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Тонер (картридж, тонер-картридж) для цветного копировального аппарата или многофункционального устройства формата А3</w:t>
            </w:r>
          </w:p>
        </w:tc>
        <w:tc>
          <w:tcPr>
            <w:tcW w:w="6662" w:type="dxa"/>
            <w:tcBorders>
              <w:top w:val="single" w:sz="4" w:space="0" w:color="auto"/>
              <w:left w:val="single" w:sz="4" w:space="0" w:color="auto"/>
              <w:bottom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количество на одно устройство рассчитывается</w:t>
            </w:r>
          </w:p>
          <w:p w:rsidR="00C34195" w:rsidRDefault="00D7204D" w:rsidP="00394BCD">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 xml:space="preserve">по формуле (для каждого цвета): 60000/ресурс картриджа эксплуатируемого печатающего устройства </w:t>
            </w:r>
          </w:p>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(округлить до целых)</w:t>
            </w:r>
          </w:p>
        </w:tc>
        <w:tc>
          <w:tcPr>
            <w:tcW w:w="1842" w:type="dxa"/>
            <w:vMerge/>
            <w:tcBorders>
              <w:left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p>
        </w:tc>
        <w:tc>
          <w:tcPr>
            <w:tcW w:w="1844" w:type="dxa"/>
            <w:vMerge/>
            <w:tcBorders>
              <w:left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bCs/>
                <w:sz w:val="24"/>
                <w:szCs w:val="24"/>
                <w:lang w:eastAsia="ru-RU"/>
              </w:rPr>
            </w:pPr>
          </w:p>
        </w:tc>
      </w:tr>
      <w:tr w:rsidR="00D7204D" w:rsidRPr="00244DBB" w:rsidTr="00C34195">
        <w:trPr>
          <w:trHeight w:val="283"/>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Барабан (</w:t>
            </w:r>
            <w:proofErr w:type="spellStart"/>
            <w:r w:rsidRPr="00244DBB">
              <w:rPr>
                <w:rFonts w:ascii="Times New Roman" w:eastAsia="Times New Roman" w:hAnsi="Times New Roman" w:cs="Times New Roman"/>
                <w:color w:val="000000"/>
                <w:sz w:val="24"/>
                <w:szCs w:val="24"/>
                <w:lang w:eastAsia="ru-RU"/>
              </w:rPr>
              <w:t>фотобарабан</w:t>
            </w:r>
            <w:proofErr w:type="spellEnd"/>
            <w:r w:rsidRPr="00244DBB">
              <w:rPr>
                <w:rFonts w:ascii="Times New Roman" w:eastAsia="Times New Roman" w:hAnsi="Times New Roman" w:cs="Times New Roman"/>
                <w:color w:val="000000"/>
                <w:sz w:val="24"/>
                <w:szCs w:val="24"/>
                <w:lang w:eastAsia="ru-RU"/>
              </w:rPr>
              <w:t>, драм-юнит)</w:t>
            </w:r>
          </w:p>
        </w:tc>
        <w:tc>
          <w:tcPr>
            <w:tcW w:w="6662" w:type="dxa"/>
            <w:tcBorders>
              <w:top w:val="single" w:sz="4" w:space="0" w:color="auto"/>
              <w:left w:val="single" w:sz="4" w:space="0" w:color="auto"/>
              <w:bottom w:val="single" w:sz="4" w:space="0" w:color="auto"/>
              <w:right w:val="single" w:sz="4" w:space="0" w:color="auto"/>
            </w:tcBorders>
          </w:tcPr>
          <w:p w:rsidR="00D7204D" w:rsidRPr="00244DBB" w:rsidRDefault="00D7204D" w:rsidP="00D720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единица на каждые </w:t>
            </w:r>
            <w:r w:rsidR="00D329D7">
              <w:rPr>
                <w:rFonts w:ascii="Times New Roman" w:eastAsia="Times New Roman" w:hAnsi="Times New Roman" w:cs="Times New Roman"/>
                <w:color w:val="000000"/>
                <w:sz w:val="24"/>
                <w:szCs w:val="24"/>
                <w:lang w:eastAsia="ru-RU"/>
              </w:rPr>
              <w:t xml:space="preserve">3 тонера (картриджа, тонер- </w:t>
            </w:r>
            <w:r w:rsidRPr="00244DBB">
              <w:rPr>
                <w:rFonts w:ascii="Times New Roman" w:eastAsia="Times New Roman" w:hAnsi="Times New Roman" w:cs="Times New Roman"/>
                <w:color w:val="000000"/>
                <w:sz w:val="24"/>
                <w:szCs w:val="24"/>
                <w:lang w:eastAsia="ru-RU"/>
              </w:rPr>
              <w:t>ка</w:t>
            </w:r>
            <w:r>
              <w:rPr>
                <w:rFonts w:ascii="Times New Roman" w:eastAsia="Times New Roman" w:hAnsi="Times New Roman" w:cs="Times New Roman"/>
                <w:color w:val="000000"/>
                <w:sz w:val="24"/>
                <w:szCs w:val="24"/>
                <w:lang w:eastAsia="ru-RU"/>
              </w:rPr>
              <w:t xml:space="preserve">ртриджа) устройства, если </w:t>
            </w:r>
            <w:r w:rsidRPr="00244DBB">
              <w:rPr>
                <w:rFonts w:ascii="Times New Roman" w:eastAsia="Times New Roman" w:hAnsi="Times New Roman" w:cs="Times New Roman"/>
                <w:color w:val="000000"/>
                <w:sz w:val="24"/>
                <w:szCs w:val="24"/>
                <w:lang w:eastAsia="ru-RU"/>
              </w:rPr>
              <w:t>он предусмотрен конструкцией печатающего устройства</w:t>
            </w:r>
          </w:p>
        </w:tc>
        <w:tc>
          <w:tcPr>
            <w:tcW w:w="1842" w:type="dxa"/>
            <w:vMerge/>
            <w:tcBorders>
              <w:left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p>
        </w:tc>
        <w:tc>
          <w:tcPr>
            <w:tcW w:w="1844" w:type="dxa"/>
            <w:vMerge/>
            <w:tcBorders>
              <w:left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p>
        </w:tc>
      </w:tr>
      <w:tr w:rsidR="00D7204D" w:rsidRPr="00244DBB" w:rsidTr="00C34195">
        <w:trPr>
          <w:trHeight w:val="283"/>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Девелопер (носитель, проявитель)</w:t>
            </w:r>
          </w:p>
        </w:tc>
        <w:tc>
          <w:tcPr>
            <w:tcW w:w="6662" w:type="dxa"/>
            <w:tcBorders>
              <w:top w:val="single" w:sz="4" w:space="0" w:color="auto"/>
              <w:left w:val="single" w:sz="4" w:space="0" w:color="auto"/>
              <w:bottom w:val="single" w:sz="4" w:space="0" w:color="auto"/>
              <w:right w:val="single" w:sz="4" w:space="0" w:color="auto"/>
            </w:tcBorders>
          </w:tcPr>
          <w:p w:rsidR="00D7204D" w:rsidRPr="00244DBB" w:rsidRDefault="00D7204D" w:rsidP="00D720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единица на каждые </w:t>
            </w:r>
            <w:r w:rsidRPr="00244DBB">
              <w:rPr>
                <w:rFonts w:ascii="Times New Roman" w:eastAsia="Times New Roman" w:hAnsi="Times New Roman" w:cs="Times New Roman"/>
                <w:color w:val="000000"/>
                <w:sz w:val="24"/>
                <w:szCs w:val="24"/>
                <w:lang w:eastAsia="ru-RU"/>
              </w:rPr>
              <w:t>3 тонера (картриджа, то</w:t>
            </w:r>
            <w:r>
              <w:rPr>
                <w:rFonts w:ascii="Times New Roman" w:eastAsia="Times New Roman" w:hAnsi="Times New Roman" w:cs="Times New Roman"/>
                <w:color w:val="000000"/>
                <w:sz w:val="24"/>
                <w:szCs w:val="24"/>
                <w:lang w:eastAsia="ru-RU"/>
              </w:rPr>
              <w:t xml:space="preserve">нер-картриджа) устройства, если </w:t>
            </w:r>
            <w:r w:rsidRPr="00244DBB">
              <w:rPr>
                <w:rFonts w:ascii="Times New Roman" w:eastAsia="Times New Roman" w:hAnsi="Times New Roman" w:cs="Times New Roman"/>
                <w:color w:val="000000"/>
                <w:sz w:val="24"/>
                <w:szCs w:val="24"/>
                <w:lang w:eastAsia="ru-RU"/>
              </w:rPr>
              <w:t>он предусмотрен конструкцией печатающего устройства</w:t>
            </w:r>
          </w:p>
        </w:tc>
        <w:tc>
          <w:tcPr>
            <w:tcW w:w="1842" w:type="dxa"/>
            <w:vMerge/>
            <w:tcBorders>
              <w:left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p>
        </w:tc>
        <w:tc>
          <w:tcPr>
            <w:tcW w:w="1844" w:type="dxa"/>
            <w:vMerge/>
            <w:tcBorders>
              <w:left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p>
        </w:tc>
      </w:tr>
      <w:tr w:rsidR="00D7204D" w:rsidRPr="00244DBB" w:rsidTr="00C34195">
        <w:trPr>
          <w:trHeight w:val="924"/>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Скрепки</w:t>
            </w:r>
          </w:p>
        </w:tc>
        <w:tc>
          <w:tcPr>
            <w:tcW w:w="6662" w:type="dxa"/>
            <w:tcBorders>
              <w:top w:val="single" w:sz="4" w:space="0" w:color="auto"/>
              <w:left w:val="single" w:sz="4" w:space="0" w:color="auto"/>
              <w:bottom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r w:rsidRPr="00244DBB">
              <w:rPr>
                <w:rFonts w:ascii="Times New Roman" w:eastAsia="Times New Roman" w:hAnsi="Times New Roman" w:cs="Times New Roman"/>
                <w:color w:val="000000"/>
                <w:sz w:val="24"/>
                <w:szCs w:val="24"/>
                <w:lang w:eastAsia="ru-RU"/>
              </w:rPr>
              <w:t>2 единицы на каждый тонер (картридж, тонер-картридж) устройства, если они предусмотрены конструкцией печатающего устройства</w:t>
            </w:r>
          </w:p>
        </w:tc>
        <w:tc>
          <w:tcPr>
            <w:tcW w:w="1842" w:type="dxa"/>
            <w:vMerge/>
            <w:tcBorders>
              <w:left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p>
        </w:tc>
        <w:tc>
          <w:tcPr>
            <w:tcW w:w="1844" w:type="dxa"/>
            <w:vMerge/>
            <w:tcBorders>
              <w:left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p>
        </w:tc>
      </w:tr>
      <w:tr w:rsidR="00D7204D" w:rsidRPr="00244DBB" w:rsidTr="00C34195">
        <w:trPr>
          <w:trHeight w:val="890"/>
        </w:trPr>
        <w:tc>
          <w:tcPr>
            <w:tcW w:w="4410" w:type="dxa"/>
            <w:tcBorders>
              <w:top w:val="single" w:sz="4" w:space="0" w:color="auto"/>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rPr>
                <w:rFonts w:ascii="Times New Roman" w:hAnsi="Times New Roman" w:cs="Times New Roman"/>
                <w:color w:val="000000"/>
                <w:sz w:val="24"/>
                <w:szCs w:val="24"/>
              </w:rPr>
            </w:pPr>
            <w:r w:rsidRPr="00244DBB">
              <w:rPr>
                <w:rFonts w:ascii="Times New Roman" w:hAnsi="Times New Roman" w:cs="Times New Roman"/>
                <w:color w:val="000000"/>
                <w:sz w:val="24"/>
                <w:szCs w:val="24"/>
              </w:rPr>
              <w:t xml:space="preserve">Мастер-пленка для </w:t>
            </w:r>
            <w:proofErr w:type="spellStart"/>
            <w:r w:rsidRPr="00244DBB">
              <w:rPr>
                <w:rFonts w:ascii="Times New Roman" w:hAnsi="Times New Roman" w:cs="Times New Roman"/>
                <w:color w:val="000000"/>
                <w:sz w:val="24"/>
                <w:szCs w:val="24"/>
              </w:rPr>
              <w:t>ризографа</w:t>
            </w:r>
            <w:proofErr w:type="spellEnd"/>
          </w:p>
        </w:tc>
        <w:tc>
          <w:tcPr>
            <w:tcW w:w="6662" w:type="dxa"/>
            <w:tcBorders>
              <w:top w:val="single" w:sz="4" w:space="0" w:color="auto"/>
              <w:left w:val="single" w:sz="4" w:space="0" w:color="auto"/>
              <w:bottom w:val="single" w:sz="4" w:space="0" w:color="auto"/>
              <w:right w:val="single" w:sz="4" w:space="0" w:color="auto"/>
            </w:tcBorders>
          </w:tcPr>
          <w:p w:rsidR="00D7204D" w:rsidRPr="00244DBB" w:rsidRDefault="00D7204D" w:rsidP="00394BCD">
            <w:pPr>
              <w:spacing w:after="0" w:line="240" w:lineRule="auto"/>
              <w:jc w:val="center"/>
              <w:rPr>
                <w:rFonts w:ascii="Times New Roman" w:hAnsi="Times New Roman" w:cs="Times New Roman"/>
                <w:color w:val="000000"/>
                <w:sz w:val="24"/>
                <w:szCs w:val="24"/>
              </w:rPr>
            </w:pPr>
            <w:r w:rsidRPr="00244DBB">
              <w:rPr>
                <w:rFonts w:ascii="Times New Roman" w:hAnsi="Times New Roman" w:cs="Times New Roman"/>
                <w:color w:val="000000"/>
                <w:sz w:val="24"/>
                <w:szCs w:val="24"/>
              </w:rPr>
              <w:t>количество на одно устройство рассчитывается</w:t>
            </w:r>
          </w:p>
          <w:p w:rsidR="00D7204D" w:rsidRPr="00244DBB" w:rsidRDefault="00D7204D" w:rsidP="00C34195">
            <w:pPr>
              <w:spacing w:after="0" w:line="240" w:lineRule="auto"/>
              <w:jc w:val="center"/>
              <w:rPr>
                <w:rFonts w:ascii="Times New Roman" w:hAnsi="Times New Roman" w:cs="Times New Roman"/>
                <w:color w:val="000000"/>
                <w:sz w:val="24"/>
                <w:szCs w:val="24"/>
              </w:rPr>
            </w:pPr>
            <w:r w:rsidRPr="00244DBB">
              <w:rPr>
                <w:rFonts w:ascii="Times New Roman" w:hAnsi="Times New Roman" w:cs="Times New Roman"/>
                <w:color w:val="000000"/>
                <w:sz w:val="24"/>
                <w:szCs w:val="24"/>
              </w:rPr>
              <w:t>по формуле: 400/ресурс мастер-пленки эксплуат</w:t>
            </w:r>
            <w:r w:rsidR="00C34195">
              <w:rPr>
                <w:rFonts w:ascii="Times New Roman" w:hAnsi="Times New Roman" w:cs="Times New Roman"/>
                <w:color w:val="000000"/>
                <w:sz w:val="24"/>
                <w:szCs w:val="24"/>
              </w:rPr>
              <w:t xml:space="preserve">ируемого печатающего устройства </w:t>
            </w:r>
            <w:r w:rsidRPr="00244DBB">
              <w:rPr>
                <w:rFonts w:ascii="Times New Roman" w:hAnsi="Times New Roman" w:cs="Times New Roman"/>
                <w:color w:val="000000"/>
                <w:sz w:val="24"/>
                <w:szCs w:val="24"/>
              </w:rPr>
              <w:t>(округлить до целых)</w:t>
            </w:r>
          </w:p>
        </w:tc>
        <w:tc>
          <w:tcPr>
            <w:tcW w:w="1842" w:type="dxa"/>
            <w:vMerge/>
            <w:tcBorders>
              <w:left w:val="single" w:sz="4" w:space="0" w:color="auto"/>
              <w:bottom w:val="single" w:sz="4" w:space="0" w:color="auto"/>
              <w:right w:val="single" w:sz="4" w:space="0" w:color="auto"/>
            </w:tcBorders>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p>
        </w:tc>
        <w:tc>
          <w:tcPr>
            <w:tcW w:w="1844" w:type="dxa"/>
            <w:vMerge/>
            <w:tcBorders>
              <w:left w:val="single" w:sz="4" w:space="0" w:color="auto"/>
              <w:bottom w:val="single" w:sz="4" w:space="0" w:color="auto"/>
              <w:right w:val="single" w:sz="4" w:space="0" w:color="auto"/>
            </w:tcBorders>
            <w:shd w:val="clear" w:color="auto" w:fill="auto"/>
          </w:tcPr>
          <w:p w:rsidR="00D7204D" w:rsidRPr="00244DBB" w:rsidRDefault="00D7204D" w:rsidP="00394BCD">
            <w:pPr>
              <w:spacing w:after="0" w:line="240" w:lineRule="auto"/>
              <w:jc w:val="center"/>
              <w:rPr>
                <w:rFonts w:ascii="Times New Roman" w:eastAsia="Times New Roman" w:hAnsi="Times New Roman" w:cs="Times New Roman"/>
                <w:color w:val="000000"/>
                <w:sz w:val="24"/>
                <w:szCs w:val="24"/>
                <w:lang w:eastAsia="ru-RU"/>
              </w:rPr>
            </w:pPr>
          </w:p>
        </w:tc>
      </w:tr>
    </w:tbl>
    <w:p w:rsidR="004A4383" w:rsidRPr="00EB0685" w:rsidRDefault="004A4383" w:rsidP="0095604D">
      <w:pPr>
        <w:spacing w:after="0" w:line="240" w:lineRule="auto"/>
        <w:jc w:val="both"/>
        <w:rPr>
          <w:rFonts w:ascii="Times New Roman" w:eastAsiaTheme="minorEastAsia" w:hAnsi="Times New Roman"/>
          <w:sz w:val="10"/>
          <w:szCs w:val="10"/>
          <w:highlight w:val="yellow"/>
          <w:lang w:eastAsia="ru-RU"/>
        </w:rPr>
      </w:pPr>
    </w:p>
    <w:sectPr w:rsidR="004A4383" w:rsidRPr="00EB0685" w:rsidSect="00670D1D">
      <w:pgSz w:w="16838" w:h="11906" w:orient="landscape" w:code="9"/>
      <w:pgMar w:top="1701" w:right="1134" w:bottom="567" w:left="1134" w:header="709" w:footer="709"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556" w:rsidRDefault="00CE5556">
      <w:pPr>
        <w:spacing w:after="0" w:line="240" w:lineRule="auto"/>
      </w:pPr>
      <w:r>
        <w:separator/>
      </w:r>
    </w:p>
  </w:endnote>
  <w:endnote w:type="continuationSeparator" w:id="0">
    <w:p w:rsidR="00CE5556" w:rsidRDefault="00CE5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ЛОМе"/>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556" w:rsidRDefault="00CE5556">
      <w:pPr>
        <w:spacing w:after="0" w:line="240" w:lineRule="auto"/>
      </w:pPr>
      <w:r>
        <w:separator/>
      </w:r>
    </w:p>
  </w:footnote>
  <w:footnote w:type="continuationSeparator" w:id="0">
    <w:p w:rsidR="00CE5556" w:rsidRDefault="00CE55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738931"/>
      <w:docPartObj>
        <w:docPartGallery w:val="Page Numbers (Top of Page)"/>
        <w:docPartUnique/>
      </w:docPartObj>
    </w:sdtPr>
    <w:sdtEndPr/>
    <w:sdtContent>
      <w:p w:rsidR="00AD1F3C" w:rsidRDefault="00AD1F3C" w:rsidP="00670D1D">
        <w:pPr>
          <w:pStyle w:val="a3"/>
          <w:jc w:val="center"/>
        </w:pPr>
        <w:r>
          <w:fldChar w:fldCharType="begin"/>
        </w:r>
        <w:r>
          <w:instrText>PAGE   \* MERGEFORMAT</w:instrText>
        </w:r>
        <w:r>
          <w:fldChar w:fldCharType="separate"/>
        </w:r>
        <w:r w:rsidR="000B3788">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 w15:restartNumberingAfterBreak="0">
    <w:nsid w:val="00FC6AE2"/>
    <w:multiLevelType w:val="hybridMultilevel"/>
    <w:tmpl w:val="5EFE9850"/>
    <w:lvl w:ilvl="0" w:tplc="B1C45CA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42C04CF"/>
    <w:multiLevelType w:val="hybridMultilevel"/>
    <w:tmpl w:val="F1B0706C"/>
    <w:lvl w:ilvl="0" w:tplc="57FE334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2BD540C3"/>
    <w:multiLevelType w:val="hybridMultilevel"/>
    <w:tmpl w:val="FB429E1E"/>
    <w:lvl w:ilvl="0" w:tplc="88E084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2506395"/>
    <w:multiLevelType w:val="hybridMultilevel"/>
    <w:tmpl w:val="7636706E"/>
    <w:lvl w:ilvl="0" w:tplc="5792CD6E">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3425240B"/>
    <w:multiLevelType w:val="multilevel"/>
    <w:tmpl w:val="3492323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15:restartNumberingAfterBreak="0">
    <w:nsid w:val="3D0F1E1E"/>
    <w:multiLevelType w:val="multilevel"/>
    <w:tmpl w:val="44969EF0"/>
    <w:lvl w:ilvl="0">
      <w:start w:val="3"/>
      <w:numFmt w:val="decimal"/>
      <w:lvlText w:val="%1."/>
      <w:lvlJc w:val="left"/>
      <w:pPr>
        <w:ind w:left="432" w:hanging="43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15:restartNumberingAfterBreak="0">
    <w:nsid w:val="46DE74E2"/>
    <w:multiLevelType w:val="hybridMultilevel"/>
    <w:tmpl w:val="5658F252"/>
    <w:lvl w:ilvl="0" w:tplc="363C2A26">
      <w:numFmt w:val="bullet"/>
      <w:lvlText w:val=""/>
      <w:lvlJc w:val="left"/>
      <w:pPr>
        <w:ind w:left="720" w:hanging="360"/>
      </w:pPr>
      <w:rPr>
        <w:rFonts w:ascii="Symbol" w:eastAsia="Times New Roman"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F497274"/>
    <w:multiLevelType w:val="multilevel"/>
    <w:tmpl w:val="385A2284"/>
    <w:lvl w:ilvl="0">
      <w:start w:val="4"/>
      <w:numFmt w:val="decimal"/>
      <w:lvlText w:val="%1."/>
      <w:lvlJc w:val="left"/>
      <w:pPr>
        <w:ind w:left="675" w:hanging="675"/>
      </w:pPr>
      <w:rPr>
        <w:rFonts w:eastAsiaTheme="minorHAnsi" w:hint="default"/>
      </w:rPr>
    </w:lvl>
    <w:lvl w:ilvl="1">
      <w:start w:val="1"/>
      <w:numFmt w:val="decimal"/>
      <w:lvlText w:val="%1.%2."/>
      <w:lvlJc w:val="left"/>
      <w:pPr>
        <w:ind w:left="1003" w:hanging="720"/>
      </w:pPr>
      <w:rPr>
        <w:rFonts w:eastAsiaTheme="minorHAnsi" w:hint="default"/>
      </w:rPr>
    </w:lvl>
    <w:lvl w:ilvl="2">
      <w:start w:val="3"/>
      <w:numFmt w:val="decimal"/>
      <w:lvlText w:val="%1.%2.%3."/>
      <w:lvlJc w:val="left"/>
      <w:pPr>
        <w:ind w:left="1286" w:hanging="720"/>
      </w:pPr>
      <w:rPr>
        <w:rFonts w:eastAsiaTheme="minorHAnsi" w:hint="default"/>
      </w:rPr>
    </w:lvl>
    <w:lvl w:ilvl="3">
      <w:start w:val="1"/>
      <w:numFmt w:val="decimal"/>
      <w:lvlText w:val="%1.%2.%3.%4."/>
      <w:lvlJc w:val="left"/>
      <w:pPr>
        <w:ind w:left="1929" w:hanging="1080"/>
      </w:pPr>
      <w:rPr>
        <w:rFonts w:eastAsiaTheme="minorHAnsi" w:hint="default"/>
      </w:rPr>
    </w:lvl>
    <w:lvl w:ilvl="4">
      <w:start w:val="1"/>
      <w:numFmt w:val="decimal"/>
      <w:lvlText w:val="%1.%2.%3.%4.%5."/>
      <w:lvlJc w:val="left"/>
      <w:pPr>
        <w:ind w:left="2212" w:hanging="1080"/>
      </w:pPr>
      <w:rPr>
        <w:rFonts w:eastAsiaTheme="minorHAnsi" w:hint="default"/>
      </w:rPr>
    </w:lvl>
    <w:lvl w:ilvl="5">
      <w:start w:val="1"/>
      <w:numFmt w:val="decimal"/>
      <w:lvlText w:val="%1.%2.%3.%4.%5.%6."/>
      <w:lvlJc w:val="left"/>
      <w:pPr>
        <w:ind w:left="2855" w:hanging="1440"/>
      </w:pPr>
      <w:rPr>
        <w:rFonts w:eastAsiaTheme="minorHAnsi" w:hint="default"/>
      </w:rPr>
    </w:lvl>
    <w:lvl w:ilvl="6">
      <w:start w:val="1"/>
      <w:numFmt w:val="decimal"/>
      <w:lvlText w:val="%1.%2.%3.%4.%5.%6.%7."/>
      <w:lvlJc w:val="left"/>
      <w:pPr>
        <w:ind w:left="3498" w:hanging="1800"/>
      </w:pPr>
      <w:rPr>
        <w:rFonts w:eastAsiaTheme="minorHAnsi" w:hint="default"/>
      </w:rPr>
    </w:lvl>
    <w:lvl w:ilvl="7">
      <w:start w:val="1"/>
      <w:numFmt w:val="decimal"/>
      <w:lvlText w:val="%1.%2.%3.%4.%5.%6.%7.%8."/>
      <w:lvlJc w:val="left"/>
      <w:pPr>
        <w:ind w:left="3781" w:hanging="1800"/>
      </w:pPr>
      <w:rPr>
        <w:rFonts w:eastAsiaTheme="minorHAnsi" w:hint="default"/>
      </w:rPr>
    </w:lvl>
    <w:lvl w:ilvl="8">
      <w:start w:val="1"/>
      <w:numFmt w:val="decimal"/>
      <w:lvlText w:val="%1.%2.%3.%4.%5.%6.%7.%8.%9."/>
      <w:lvlJc w:val="left"/>
      <w:pPr>
        <w:ind w:left="4424" w:hanging="2160"/>
      </w:pPr>
      <w:rPr>
        <w:rFonts w:eastAsiaTheme="minorHAnsi" w:hint="default"/>
      </w:rPr>
    </w:lvl>
  </w:abstractNum>
  <w:abstractNum w:abstractNumId="9" w15:restartNumberingAfterBreak="0">
    <w:nsid w:val="517535D0"/>
    <w:multiLevelType w:val="multilevel"/>
    <w:tmpl w:val="51EE8C62"/>
    <w:lvl w:ilvl="0">
      <w:start w:val="4"/>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15:restartNumberingAfterBreak="0">
    <w:nsid w:val="51C35DF1"/>
    <w:multiLevelType w:val="multilevel"/>
    <w:tmpl w:val="0419001F"/>
    <w:styleLink w:val="111111"/>
    <w:lvl w:ilvl="0">
      <w:start w:val="1"/>
      <w:numFmt w:val="decimal"/>
      <w:lvlText w:val="%1."/>
      <w:lvlJc w:val="left"/>
      <w:pPr>
        <w:tabs>
          <w:tab w:val="num" w:pos="786"/>
        </w:tabs>
        <w:ind w:left="786" w:hanging="360"/>
      </w:pPr>
      <w:rPr>
        <w:rFonts w:cs="Times New Roman"/>
      </w:rPr>
    </w:lvl>
    <w:lvl w:ilvl="1">
      <w:start w:val="1"/>
      <w:numFmt w:val="decimal"/>
      <w:lvlText w:val="%1.%2."/>
      <w:lvlJc w:val="left"/>
      <w:pPr>
        <w:tabs>
          <w:tab w:val="num" w:pos="2134"/>
        </w:tabs>
        <w:ind w:left="2134"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51CA69F9"/>
    <w:multiLevelType w:val="hybridMultilevel"/>
    <w:tmpl w:val="340E59FA"/>
    <w:lvl w:ilvl="0" w:tplc="174884E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4878EF"/>
    <w:multiLevelType w:val="hybridMultilevel"/>
    <w:tmpl w:val="41524950"/>
    <w:lvl w:ilvl="0" w:tplc="417828B0">
      <w:numFmt w:val="bullet"/>
      <w:lvlText w:val=""/>
      <w:lvlJc w:val="left"/>
      <w:pPr>
        <w:ind w:left="720" w:hanging="360"/>
      </w:pPr>
      <w:rPr>
        <w:rFonts w:ascii="Symbol" w:eastAsia="Times New Roman"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D83019"/>
    <w:multiLevelType w:val="hybridMultilevel"/>
    <w:tmpl w:val="762A8BE8"/>
    <w:lvl w:ilvl="0" w:tplc="CB120392">
      <w:start w:val="12"/>
      <w:numFmt w:val="decimal"/>
      <w:lvlText w:val="%1"/>
      <w:lvlJc w:val="left"/>
      <w:pPr>
        <w:ind w:left="289" w:hanging="360"/>
      </w:pPr>
      <w:rPr>
        <w:rFonts w:hint="default"/>
      </w:rPr>
    </w:lvl>
    <w:lvl w:ilvl="1" w:tplc="04190019" w:tentative="1">
      <w:start w:val="1"/>
      <w:numFmt w:val="lowerLetter"/>
      <w:lvlText w:val="%2."/>
      <w:lvlJc w:val="left"/>
      <w:pPr>
        <w:ind w:left="1009" w:hanging="360"/>
      </w:pPr>
    </w:lvl>
    <w:lvl w:ilvl="2" w:tplc="0419001B" w:tentative="1">
      <w:start w:val="1"/>
      <w:numFmt w:val="lowerRoman"/>
      <w:lvlText w:val="%3."/>
      <w:lvlJc w:val="right"/>
      <w:pPr>
        <w:ind w:left="1729" w:hanging="180"/>
      </w:pPr>
    </w:lvl>
    <w:lvl w:ilvl="3" w:tplc="0419000F" w:tentative="1">
      <w:start w:val="1"/>
      <w:numFmt w:val="decimal"/>
      <w:lvlText w:val="%4."/>
      <w:lvlJc w:val="left"/>
      <w:pPr>
        <w:ind w:left="2449" w:hanging="360"/>
      </w:pPr>
    </w:lvl>
    <w:lvl w:ilvl="4" w:tplc="04190019" w:tentative="1">
      <w:start w:val="1"/>
      <w:numFmt w:val="lowerLetter"/>
      <w:lvlText w:val="%5."/>
      <w:lvlJc w:val="left"/>
      <w:pPr>
        <w:ind w:left="3169" w:hanging="360"/>
      </w:pPr>
    </w:lvl>
    <w:lvl w:ilvl="5" w:tplc="0419001B" w:tentative="1">
      <w:start w:val="1"/>
      <w:numFmt w:val="lowerRoman"/>
      <w:lvlText w:val="%6."/>
      <w:lvlJc w:val="right"/>
      <w:pPr>
        <w:ind w:left="3889" w:hanging="180"/>
      </w:pPr>
    </w:lvl>
    <w:lvl w:ilvl="6" w:tplc="0419000F" w:tentative="1">
      <w:start w:val="1"/>
      <w:numFmt w:val="decimal"/>
      <w:lvlText w:val="%7."/>
      <w:lvlJc w:val="left"/>
      <w:pPr>
        <w:ind w:left="4609" w:hanging="360"/>
      </w:pPr>
    </w:lvl>
    <w:lvl w:ilvl="7" w:tplc="04190019" w:tentative="1">
      <w:start w:val="1"/>
      <w:numFmt w:val="lowerLetter"/>
      <w:lvlText w:val="%8."/>
      <w:lvlJc w:val="left"/>
      <w:pPr>
        <w:ind w:left="5329" w:hanging="360"/>
      </w:pPr>
    </w:lvl>
    <w:lvl w:ilvl="8" w:tplc="0419001B" w:tentative="1">
      <w:start w:val="1"/>
      <w:numFmt w:val="lowerRoman"/>
      <w:lvlText w:val="%9."/>
      <w:lvlJc w:val="right"/>
      <w:pPr>
        <w:ind w:left="6049" w:hanging="180"/>
      </w:pPr>
    </w:lvl>
  </w:abstractNum>
  <w:abstractNum w:abstractNumId="14" w15:restartNumberingAfterBreak="0">
    <w:nsid w:val="73EB4350"/>
    <w:multiLevelType w:val="multilevel"/>
    <w:tmpl w:val="4CE0BDA8"/>
    <w:lvl w:ilvl="0">
      <w:start w:val="3"/>
      <w:numFmt w:val="decimal"/>
      <w:lvlText w:val="%1."/>
      <w:lvlJc w:val="left"/>
      <w:pPr>
        <w:ind w:left="450" w:hanging="450"/>
      </w:pPr>
      <w:rPr>
        <w:rFonts w:eastAsia="Times New Roman" w:cstheme="minorBidi" w:hint="default"/>
      </w:rPr>
    </w:lvl>
    <w:lvl w:ilvl="1">
      <w:start w:val="4"/>
      <w:numFmt w:val="decimal"/>
      <w:lvlText w:val="%1.%2."/>
      <w:lvlJc w:val="left"/>
      <w:pPr>
        <w:ind w:left="1287" w:hanging="720"/>
      </w:pPr>
      <w:rPr>
        <w:rFonts w:eastAsia="Times New Roman" w:cstheme="minorBidi" w:hint="default"/>
      </w:rPr>
    </w:lvl>
    <w:lvl w:ilvl="2">
      <w:start w:val="1"/>
      <w:numFmt w:val="decimal"/>
      <w:lvlText w:val="%1.%2.%3."/>
      <w:lvlJc w:val="left"/>
      <w:pPr>
        <w:ind w:left="1854" w:hanging="720"/>
      </w:pPr>
      <w:rPr>
        <w:rFonts w:eastAsia="Times New Roman" w:cstheme="minorBidi" w:hint="default"/>
      </w:rPr>
    </w:lvl>
    <w:lvl w:ilvl="3">
      <w:start w:val="1"/>
      <w:numFmt w:val="decimal"/>
      <w:lvlText w:val="%1.%2.%3.%4."/>
      <w:lvlJc w:val="left"/>
      <w:pPr>
        <w:ind w:left="2781" w:hanging="1080"/>
      </w:pPr>
      <w:rPr>
        <w:rFonts w:eastAsia="Times New Roman" w:cstheme="minorBidi" w:hint="default"/>
      </w:rPr>
    </w:lvl>
    <w:lvl w:ilvl="4">
      <w:start w:val="1"/>
      <w:numFmt w:val="decimal"/>
      <w:lvlText w:val="%1.%2.%3.%4.%5."/>
      <w:lvlJc w:val="left"/>
      <w:pPr>
        <w:ind w:left="3348" w:hanging="1080"/>
      </w:pPr>
      <w:rPr>
        <w:rFonts w:eastAsia="Times New Roman" w:cstheme="minorBidi" w:hint="default"/>
      </w:rPr>
    </w:lvl>
    <w:lvl w:ilvl="5">
      <w:start w:val="1"/>
      <w:numFmt w:val="decimal"/>
      <w:lvlText w:val="%1.%2.%3.%4.%5.%6."/>
      <w:lvlJc w:val="left"/>
      <w:pPr>
        <w:ind w:left="4275" w:hanging="1440"/>
      </w:pPr>
      <w:rPr>
        <w:rFonts w:eastAsia="Times New Roman" w:cstheme="minorBidi" w:hint="default"/>
      </w:rPr>
    </w:lvl>
    <w:lvl w:ilvl="6">
      <w:start w:val="1"/>
      <w:numFmt w:val="decimal"/>
      <w:lvlText w:val="%1.%2.%3.%4.%5.%6.%7."/>
      <w:lvlJc w:val="left"/>
      <w:pPr>
        <w:ind w:left="5202" w:hanging="1800"/>
      </w:pPr>
      <w:rPr>
        <w:rFonts w:eastAsia="Times New Roman" w:cstheme="minorBidi" w:hint="default"/>
      </w:rPr>
    </w:lvl>
    <w:lvl w:ilvl="7">
      <w:start w:val="1"/>
      <w:numFmt w:val="decimal"/>
      <w:lvlText w:val="%1.%2.%3.%4.%5.%6.%7.%8."/>
      <w:lvlJc w:val="left"/>
      <w:pPr>
        <w:ind w:left="5769" w:hanging="1800"/>
      </w:pPr>
      <w:rPr>
        <w:rFonts w:eastAsia="Times New Roman" w:cstheme="minorBidi" w:hint="default"/>
      </w:rPr>
    </w:lvl>
    <w:lvl w:ilvl="8">
      <w:start w:val="1"/>
      <w:numFmt w:val="decimal"/>
      <w:lvlText w:val="%1.%2.%3.%4.%5.%6.%7.%8.%9."/>
      <w:lvlJc w:val="left"/>
      <w:pPr>
        <w:ind w:left="6696" w:hanging="2160"/>
      </w:pPr>
      <w:rPr>
        <w:rFonts w:eastAsia="Times New Roman" w:cstheme="minorBidi" w:hint="default"/>
      </w:rPr>
    </w:lvl>
  </w:abstractNum>
  <w:abstractNum w:abstractNumId="15" w15:restartNumberingAfterBreak="0">
    <w:nsid w:val="7A4F71FF"/>
    <w:multiLevelType w:val="hybridMultilevel"/>
    <w:tmpl w:val="CF08005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C4774B1"/>
    <w:multiLevelType w:val="hybridMultilevel"/>
    <w:tmpl w:val="10B07C8A"/>
    <w:lvl w:ilvl="0" w:tplc="7782102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7C732AA5"/>
    <w:multiLevelType w:val="hybridMultilevel"/>
    <w:tmpl w:val="9DB24B12"/>
    <w:lvl w:ilvl="0" w:tplc="36DABA3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13"/>
  </w:num>
  <w:num w:numId="4">
    <w:abstractNumId w:val="14"/>
  </w:num>
  <w:num w:numId="5">
    <w:abstractNumId w:val="8"/>
  </w:num>
  <w:num w:numId="6">
    <w:abstractNumId w:val="9"/>
  </w:num>
  <w:num w:numId="7">
    <w:abstractNumId w:val="3"/>
  </w:num>
  <w:num w:numId="8">
    <w:abstractNumId w:val="15"/>
  </w:num>
  <w:num w:numId="9">
    <w:abstractNumId w:val="4"/>
  </w:num>
  <w:num w:numId="10">
    <w:abstractNumId w:val="12"/>
  </w:num>
  <w:num w:numId="11">
    <w:abstractNumId w:val="7"/>
  </w:num>
  <w:num w:numId="12">
    <w:abstractNumId w:val="6"/>
  </w:num>
  <w:num w:numId="13">
    <w:abstractNumId w:val="16"/>
  </w:num>
  <w:num w:numId="14">
    <w:abstractNumId w:val="2"/>
  </w:num>
  <w:num w:numId="15">
    <w:abstractNumId w:val="11"/>
  </w:num>
  <w:num w:numId="16">
    <w:abstractNumId w:val="17"/>
  </w:num>
  <w:num w:numId="1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00A"/>
    <w:rsid w:val="000016EF"/>
    <w:rsid w:val="0000189E"/>
    <w:rsid w:val="000032FA"/>
    <w:rsid w:val="00004B22"/>
    <w:rsid w:val="00004BEB"/>
    <w:rsid w:val="00006197"/>
    <w:rsid w:val="00006CA4"/>
    <w:rsid w:val="00007225"/>
    <w:rsid w:val="0000767B"/>
    <w:rsid w:val="00010B43"/>
    <w:rsid w:val="0001114C"/>
    <w:rsid w:val="000117CB"/>
    <w:rsid w:val="00011E57"/>
    <w:rsid w:val="000121F2"/>
    <w:rsid w:val="00013B70"/>
    <w:rsid w:val="000151E0"/>
    <w:rsid w:val="00015A50"/>
    <w:rsid w:val="00015A6C"/>
    <w:rsid w:val="00016480"/>
    <w:rsid w:val="000234D8"/>
    <w:rsid w:val="000240A1"/>
    <w:rsid w:val="00026148"/>
    <w:rsid w:val="0002628A"/>
    <w:rsid w:val="00026478"/>
    <w:rsid w:val="00031FA0"/>
    <w:rsid w:val="00032ADE"/>
    <w:rsid w:val="00032CEC"/>
    <w:rsid w:val="0003539F"/>
    <w:rsid w:val="000365B6"/>
    <w:rsid w:val="000374FE"/>
    <w:rsid w:val="0004002D"/>
    <w:rsid w:val="00040465"/>
    <w:rsid w:val="00043B37"/>
    <w:rsid w:val="000441B9"/>
    <w:rsid w:val="00045DBE"/>
    <w:rsid w:val="000471C8"/>
    <w:rsid w:val="00047889"/>
    <w:rsid w:val="000500AE"/>
    <w:rsid w:val="0005028F"/>
    <w:rsid w:val="00052F9A"/>
    <w:rsid w:val="0005486D"/>
    <w:rsid w:val="0005626D"/>
    <w:rsid w:val="00056CFC"/>
    <w:rsid w:val="000575CE"/>
    <w:rsid w:val="0005766E"/>
    <w:rsid w:val="00061352"/>
    <w:rsid w:val="00062259"/>
    <w:rsid w:val="00063CA6"/>
    <w:rsid w:val="00064046"/>
    <w:rsid w:val="000644C1"/>
    <w:rsid w:val="00064DAA"/>
    <w:rsid w:val="00065EC9"/>
    <w:rsid w:val="0006632C"/>
    <w:rsid w:val="00073AF4"/>
    <w:rsid w:val="00073C9E"/>
    <w:rsid w:val="00074BF8"/>
    <w:rsid w:val="000755BC"/>
    <w:rsid w:val="00076BCA"/>
    <w:rsid w:val="00077475"/>
    <w:rsid w:val="00077586"/>
    <w:rsid w:val="00077A65"/>
    <w:rsid w:val="00083494"/>
    <w:rsid w:val="0008594D"/>
    <w:rsid w:val="00085DD1"/>
    <w:rsid w:val="00087E77"/>
    <w:rsid w:val="00090FA8"/>
    <w:rsid w:val="00094E0B"/>
    <w:rsid w:val="0009523F"/>
    <w:rsid w:val="00095264"/>
    <w:rsid w:val="00096778"/>
    <w:rsid w:val="00096D15"/>
    <w:rsid w:val="00097AAC"/>
    <w:rsid w:val="000A0ECF"/>
    <w:rsid w:val="000A317B"/>
    <w:rsid w:val="000A317C"/>
    <w:rsid w:val="000A49E6"/>
    <w:rsid w:val="000A5584"/>
    <w:rsid w:val="000A62DA"/>
    <w:rsid w:val="000A6A0A"/>
    <w:rsid w:val="000B0FB5"/>
    <w:rsid w:val="000B2897"/>
    <w:rsid w:val="000B352C"/>
    <w:rsid w:val="000B3788"/>
    <w:rsid w:val="000B690B"/>
    <w:rsid w:val="000B697D"/>
    <w:rsid w:val="000B7C26"/>
    <w:rsid w:val="000B7EF6"/>
    <w:rsid w:val="000C0198"/>
    <w:rsid w:val="000C0D2F"/>
    <w:rsid w:val="000C1006"/>
    <w:rsid w:val="000C2792"/>
    <w:rsid w:val="000C4356"/>
    <w:rsid w:val="000C4FE5"/>
    <w:rsid w:val="000C6B63"/>
    <w:rsid w:val="000C7803"/>
    <w:rsid w:val="000D0EE0"/>
    <w:rsid w:val="000D104C"/>
    <w:rsid w:val="000D1C87"/>
    <w:rsid w:val="000D2E0B"/>
    <w:rsid w:val="000D3EBB"/>
    <w:rsid w:val="000D64DB"/>
    <w:rsid w:val="000D72CA"/>
    <w:rsid w:val="000E03DB"/>
    <w:rsid w:val="000E042D"/>
    <w:rsid w:val="000E127E"/>
    <w:rsid w:val="000E1B06"/>
    <w:rsid w:val="000E1C79"/>
    <w:rsid w:val="000E5924"/>
    <w:rsid w:val="000E6F70"/>
    <w:rsid w:val="000E6FF7"/>
    <w:rsid w:val="000F05C5"/>
    <w:rsid w:val="000F1CC4"/>
    <w:rsid w:val="000F1FDC"/>
    <w:rsid w:val="000F58E6"/>
    <w:rsid w:val="000F63C9"/>
    <w:rsid w:val="000F7D1A"/>
    <w:rsid w:val="001001AD"/>
    <w:rsid w:val="00100B22"/>
    <w:rsid w:val="001027CC"/>
    <w:rsid w:val="00103851"/>
    <w:rsid w:val="00105DF3"/>
    <w:rsid w:val="00105F87"/>
    <w:rsid w:val="00107CDC"/>
    <w:rsid w:val="00110354"/>
    <w:rsid w:val="001109A5"/>
    <w:rsid w:val="0011289E"/>
    <w:rsid w:val="00112AF1"/>
    <w:rsid w:val="00113166"/>
    <w:rsid w:val="001135CC"/>
    <w:rsid w:val="001139A1"/>
    <w:rsid w:val="0011402A"/>
    <w:rsid w:val="00120A5E"/>
    <w:rsid w:val="00121B3A"/>
    <w:rsid w:val="0012233F"/>
    <w:rsid w:val="00123DAD"/>
    <w:rsid w:val="00124AE9"/>
    <w:rsid w:val="00124F29"/>
    <w:rsid w:val="001257FC"/>
    <w:rsid w:val="00126261"/>
    <w:rsid w:val="001264B9"/>
    <w:rsid w:val="001265F9"/>
    <w:rsid w:val="00126A66"/>
    <w:rsid w:val="0012772D"/>
    <w:rsid w:val="001315A3"/>
    <w:rsid w:val="00132839"/>
    <w:rsid w:val="00133D85"/>
    <w:rsid w:val="00136EC1"/>
    <w:rsid w:val="001372D7"/>
    <w:rsid w:val="00140369"/>
    <w:rsid w:val="00141B97"/>
    <w:rsid w:val="00142AA4"/>
    <w:rsid w:val="00143482"/>
    <w:rsid w:val="00143BD9"/>
    <w:rsid w:val="001463C5"/>
    <w:rsid w:val="00147805"/>
    <w:rsid w:val="001503FD"/>
    <w:rsid w:val="001508C9"/>
    <w:rsid w:val="00152580"/>
    <w:rsid w:val="001579DC"/>
    <w:rsid w:val="0016207B"/>
    <w:rsid w:val="00162113"/>
    <w:rsid w:val="001621EC"/>
    <w:rsid w:val="00163098"/>
    <w:rsid w:val="00163905"/>
    <w:rsid w:val="00164A31"/>
    <w:rsid w:val="001657A2"/>
    <w:rsid w:val="001658A1"/>
    <w:rsid w:val="001703BF"/>
    <w:rsid w:val="00171249"/>
    <w:rsid w:val="00171DFB"/>
    <w:rsid w:val="00172E6B"/>
    <w:rsid w:val="00173549"/>
    <w:rsid w:val="00174526"/>
    <w:rsid w:val="00177D4F"/>
    <w:rsid w:val="00182D36"/>
    <w:rsid w:val="00183C60"/>
    <w:rsid w:val="00186E34"/>
    <w:rsid w:val="00187E40"/>
    <w:rsid w:val="00190816"/>
    <w:rsid w:val="00190875"/>
    <w:rsid w:val="00192288"/>
    <w:rsid w:val="00194147"/>
    <w:rsid w:val="00194A4D"/>
    <w:rsid w:val="001A3440"/>
    <w:rsid w:val="001A427E"/>
    <w:rsid w:val="001A5C79"/>
    <w:rsid w:val="001A5E6A"/>
    <w:rsid w:val="001A743D"/>
    <w:rsid w:val="001A76CA"/>
    <w:rsid w:val="001B0683"/>
    <w:rsid w:val="001B0FD2"/>
    <w:rsid w:val="001B1660"/>
    <w:rsid w:val="001B243C"/>
    <w:rsid w:val="001B3C7C"/>
    <w:rsid w:val="001B6150"/>
    <w:rsid w:val="001B7801"/>
    <w:rsid w:val="001C06EB"/>
    <w:rsid w:val="001C16B7"/>
    <w:rsid w:val="001C257E"/>
    <w:rsid w:val="001C4651"/>
    <w:rsid w:val="001C646E"/>
    <w:rsid w:val="001C6EC5"/>
    <w:rsid w:val="001D003A"/>
    <w:rsid w:val="001D184F"/>
    <w:rsid w:val="001D2288"/>
    <w:rsid w:val="001D2327"/>
    <w:rsid w:val="001D31A9"/>
    <w:rsid w:val="001D701B"/>
    <w:rsid w:val="001E0E77"/>
    <w:rsid w:val="001E42F8"/>
    <w:rsid w:val="001E4D49"/>
    <w:rsid w:val="001E789F"/>
    <w:rsid w:val="001F1A1E"/>
    <w:rsid w:val="001F2FC7"/>
    <w:rsid w:val="001F30AE"/>
    <w:rsid w:val="001F31DA"/>
    <w:rsid w:val="001F464A"/>
    <w:rsid w:val="001F5980"/>
    <w:rsid w:val="001F7D2E"/>
    <w:rsid w:val="00200168"/>
    <w:rsid w:val="00201792"/>
    <w:rsid w:val="00202887"/>
    <w:rsid w:val="00202FB6"/>
    <w:rsid w:val="002046D9"/>
    <w:rsid w:val="002056A1"/>
    <w:rsid w:val="0020602E"/>
    <w:rsid w:val="00206313"/>
    <w:rsid w:val="0021090A"/>
    <w:rsid w:val="0021093B"/>
    <w:rsid w:val="00211436"/>
    <w:rsid w:val="00211CAF"/>
    <w:rsid w:val="00211D4E"/>
    <w:rsid w:val="00212C04"/>
    <w:rsid w:val="00213226"/>
    <w:rsid w:val="002136A7"/>
    <w:rsid w:val="00214059"/>
    <w:rsid w:val="0021510A"/>
    <w:rsid w:val="0021609C"/>
    <w:rsid w:val="002167B1"/>
    <w:rsid w:val="00217F95"/>
    <w:rsid w:val="002213D6"/>
    <w:rsid w:val="00221F5A"/>
    <w:rsid w:val="002223A5"/>
    <w:rsid w:val="0022278B"/>
    <w:rsid w:val="00222E16"/>
    <w:rsid w:val="002243C3"/>
    <w:rsid w:val="002260F4"/>
    <w:rsid w:val="00227305"/>
    <w:rsid w:val="0022774C"/>
    <w:rsid w:val="00227CB2"/>
    <w:rsid w:val="002317C2"/>
    <w:rsid w:val="00231A51"/>
    <w:rsid w:val="0023216A"/>
    <w:rsid w:val="00232DDC"/>
    <w:rsid w:val="00233A9D"/>
    <w:rsid w:val="00235939"/>
    <w:rsid w:val="00235CCC"/>
    <w:rsid w:val="002362AF"/>
    <w:rsid w:val="002365B1"/>
    <w:rsid w:val="00236E0D"/>
    <w:rsid w:val="00237409"/>
    <w:rsid w:val="00240ED8"/>
    <w:rsid w:val="002426AC"/>
    <w:rsid w:val="0024417C"/>
    <w:rsid w:val="002444AA"/>
    <w:rsid w:val="00244DBB"/>
    <w:rsid w:val="00246124"/>
    <w:rsid w:val="00246A00"/>
    <w:rsid w:val="00246ACF"/>
    <w:rsid w:val="00246BEE"/>
    <w:rsid w:val="00246C8A"/>
    <w:rsid w:val="002472CB"/>
    <w:rsid w:val="00247AA5"/>
    <w:rsid w:val="00247B78"/>
    <w:rsid w:val="00252895"/>
    <w:rsid w:val="002529C0"/>
    <w:rsid w:val="00252E21"/>
    <w:rsid w:val="00254211"/>
    <w:rsid w:val="00255D39"/>
    <w:rsid w:val="002615BE"/>
    <w:rsid w:val="00262D21"/>
    <w:rsid w:val="00262EDA"/>
    <w:rsid w:val="00262F45"/>
    <w:rsid w:val="00265364"/>
    <w:rsid w:val="0026576F"/>
    <w:rsid w:val="00266250"/>
    <w:rsid w:val="00271B5A"/>
    <w:rsid w:val="00272213"/>
    <w:rsid w:val="002772BC"/>
    <w:rsid w:val="002808D8"/>
    <w:rsid w:val="002832B2"/>
    <w:rsid w:val="002848A5"/>
    <w:rsid w:val="00286E0E"/>
    <w:rsid w:val="002878CB"/>
    <w:rsid w:val="00287B10"/>
    <w:rsid w:val="00291813"/>
    <w:rsid w:val="00292571"/>
    <w:rsid w:val="002943F8"/>
    <w:rsid w:val="00294442"/>
    <w:rsid w:val="002945A0"/>
    <w:rsid w:val="00296497"/>
    <w:rsid w:val="002964C6"/>
    <w:rsid w:val="0029661D"/>
    <w:rsid w:val="002A2C0F"/>
    <w:rsid w:val="002A3A83"/>
    <w:rsid w:val="002A3F81"/>
    <w:rsid w:val="002A718E"/>
    <w:rsid w:val="002B213A"/>
    <w:rsid w:val="002B27E7"/>
    <w:rsid w:val="002B5481"/>
    <w:rsid w:val="002B6FB9"/>
    <w:rsid w:val="002C1434"/>
    <w:rsid w:val="002C1F0C"/>
    <w:rsid w:val="002C1F41"/>
    <w:rsid w:val="002C2BB5"/>
    <w:rsid w:val="002C3BF7"/>
    <w:rsid w:val="002C457E"/>
    <w:rsid w:val="002C6B2E"/>
    <w:rsid w:val="002D0076"/>
    <w:rsid w:val="002D11CF"/>
    <w:rsid w:val="002D28C9"/>
    <w:rsid w:val="002D6443"/>
    <w:rsid w:val="002D6EB5"/>
    <w:rsid w:val="002E326A"/>
    <w:rsid w:val="002E3B45"/>
    <w:rsid w:val="002E4790"/>
    <w:rsid w:val="002E668D"/>
    <w:rsid w:val="002E710C"/>
    <w:rsid w:val="002F029C"/>
    <w:rsid w:val="002F1236"/>
    <w:rsid w:val="002F2A33"/>
    <w:rsid w:val="002F30FD"/>
    <w:rsid w:val="002F37C8"/>
    <w:rsid w:val="002F43C2"/>
    <w:rsid w:val="002F5035"/>
    <w:rsid w:val="002F5743"/>
    <w:rsid w:val="002F7BBD"/>
    <w:rsid w:val="002F7C52"/>
    <w:rsid w:val="003000B2"/>
    <w:rsid w:val="00301CE3"/>
    <w:rsid w:val="00302DF9"/>
    <w:rsid w:val="00304B3E"/>
    <w:rsid w:val="00304D62"/>
    <w:rsid w:val="00306199"/>
    <w:rsid w:val="0030626C"/>
    <w:rsid w:val="00312E3C"/>
    <w:rsid w:val="00312F17"/>
    <w:rsid w:val="0031307F"/>
    <w:rsid w:val="0031433B"/>
    <w:rsid w:val="003144E9"/>
    <w:rsid w:val="003145BA"/>
    <w:rsid w:val="0031462D"/>
    <w:rsid w:val="003147A6"/>
    <w:rsid w:val="00316A0B"/>
    <w:rsid w:val="00316CAF"/>
    <w:rsid w:val="00320B50"/>
    <w:rsid w:val="00320DB9"/>
    <w:rsid w:val="00321FF8"/>
    <w:rsid w:val="00322388"/>
    <w:rsid w:val="00322A97"/>
    <w:rsid w:val="00322FEF"/>
    <w:rsid w:val="00323AC3"/>
    <w:rsid w:val="003248C1"/>
    <w:rsid w:val="00326344"/>
    <w:rsid w:val="00330458"/>
    <w:rsid w:val="00334B78"/>
    <w:rsid w:val="00335019"/>
    <w:rsid w:val="003350F3"/>
    <w:rsid w:val="0033544A"/>
    <w:rsid w:val="003369E2"/>
    <w:rsid w:val="003407F7"/>
    <w:rsid w:val="0034191D"/>
    <w:rsid w:val="00341DD2"/>
    <w:rsid w:val="00343A4F"/>
    <w:rsid w:val="00344405"/>
    <w:rsid w:val="003526E5"/>
    <w:rsid w:val="00352A00"/>
    <w:rsid w:val="00352D93"/>
    <w:rsid w:val="003541A1"/>
    <w:rsid w:val="00355C28"/>
    <w:rsid w:val="003561BC"/>
    <w:rsid w:val="00356F7A"/>
    <w:rsid w:val="0036183D"/>
    <w:rsid w:val="0036266D"/>
    <w:rsid w:val="00362D56"/>
    <w:rsid w:val="00365F68"/>
    <w:rsid w:val="00366541"/>
    <w:rsid w:val="00366813"/>
    <w:rsid w:val="00367A4C"/>
    <w:rsid w:val="00373834"/>
    <w:rsid w:val="003757A4"/>
    <w:rsid w:val="00375A9A"/>
    <w:rsid w:val="00376408"/>
    <w:rsid w:val="00376A96"/>
    <w:rsid w:val="003774CD"/>
    <w:rsid w:val="003778D7"/>
    <w:rsid w:val="003809CE"/>
    <w:rsid w:val="00380CE6"/>
    <w:rsid w:val="003834FE"/>
    <w:rsid w:val="003836CD"/>
    <w:rsid w:val="00384544"/>
    <w:rsid w:val="00385B8E"/>
    <w:rsid w:val="00387D2F"/>
    <w:rsid w:val="00391CA2"/>
    <w:rsid w:val="00392FF0"/>
    <w:rsid w:val="00393665"/>
    <w:rsid w:val="003941F2"/>
    <w:rsid w:val="00394BCD"/>
    <w:rsid w:val="00394FC2"/>
    <w:rsid w:val="003956D8"/>
    <w:rsid w:val="0039768C"/>
    <w:rsid w:val="00397A17"/>
    <w:rsid w:val="003A0D84"/>
    <w:rsid w:val="003A102B"/>
    <w:rsid w:val="003A10B5"/>
    <w:rsid w:val="003A6E7E"/>
    <w:rsid w:val="003A7A91"/>
    <w:rsid w:val="003B0F22"/>
    <w:rsid w:val="003B18EA"/>
    <w:rsid w:val="003B24F9"/>
    <w:rsid w:val="003B340E"/>
    <w:rsid w:val="003B3DEB"/>
    <w:rsid w:val="003B4400"/>
    <w:rsid w:val="003B4B43"/>
    <w:rsid w:val="003B5B35"/>
    <w:rsid w:val="003B6815"/>
    <w:rsid w:val="003C1442"/>
    <w:rsid w:val="003C15A4"/>
    <w:rsid w:val="003C1B92"/>
    <w:rsid w:val="003C1CBD"/>
    <w:rsid w:val="003C65CE"/>
    <w:rsid w:val="003C69FA"/>
    <w:rsid w:val="003C713E"/>
    <w:rsid w:val="003D0242"/>
    <w:rsid w:val="003D123B"/>
    <w:rsid w:val="003D1632"/>
    <w:rsid w:val="003D308F"/>
    <w:rsid w:val="003D33B9"/>
    <w:rsid w:val="003D41F9"/>
    <w:rsid w:val="003D471D"/>
    <w:rsid w:val="003D4E18"/>
    <w:rsid w:val="003D506D"/>
    <w:rsid w:val="003D54F1"/>
    <w:rsid w:val="003E0258"/>
    <w:rsid w:val="003E21AB"/>
    <w:rsid w:val="003E2671"/>
    <w:rsid w:val="003E3AF0"/>
    <w:rsid w:val="003E45E3"/>
    <w:rsid w:val="003E57B1"/>
    <w:rsid w:val="003E72B0"/>
    <w:rsid w:val="003F0A4D"/>
    <w:rsid w:val="003F2612"/>
    <w:rsid w:val="003F316C"/>
    <w:rsid w:val="003F3354"/>
    <w:rsid w:val="003F46A0"/>
    <w:rsid w:val="003F4B2D"/>
    <w:rsid w:val="003F4DBD"/>
    <w:rsid w:val="003F537B"/>
    <w:rsid w:val="003F541C"/>
    <w:rsid w:val="003F6854"/>
    <w:rsid w:val="003F6AE9"/>
    <w:rsid w:val="003F78F8"/>
    <w:rsid w:val="00402A42"/>
    <w:rsid w:val="004030C9"/>
    <w:rsid w:val="0040376A"/>
    <w:rsid w:val="004057AA"/>
    <w:rsid w:val="00406011"/>
    <w:rsid w:val="00407FBE"/>
    <w:rsid w:val="00410D99"/>
    <w:rsid w:val="0041147A"/>
    <w:rsid w:val="00411533"/>
    <w:rsid w:val="00412594"/>
    <w:rsid w:val="0041501B"/>
    <w:rsid w:val="004150C3"/>
    <w:rsid w:val="0041588D"/>
    <w:rsid w:val="004163D0"/>
    <w:rsid w:val="00416A2F"/>
    <w:rsid w:val="00420868"/>
    <w:rsid w:val="00422E4C"/>
    <w:rsid w:val="00424EFF"/>
    <w:rsid w:val="00426850"/>
    <w:rsid w:val="0042694D"/>
    <w:rsid w:val="004276F8"/>
    <w:rsid w:val="00427CD6"/>
    <w:rsid w:val="00427ED7"/>
    <w:rsid w:val="004309B1"/>
    <w:rsid w:val="004344FB"/>
    <w:rsid w:val="00434EBD"/>
    <w:rsid w:val="004368A8"/>
    <w:rsid w:val="004405A0"/>
    <w:rsid w:val="0044098A"/>
    <w:rsid w:val="00440B9B"/>
    <w:rsid w:val="00441EFE"/>
    <w:rsid w:val="0044365F"/>
    <w:rsid w:val="0045002B"/>
    <w:rsid w:val="004503D7"/>
    <w:rsid w:val="004506B6"/>
    <w:rsid w:val="004513F0"/>
    <w:rsid w:val="004515BA"/>
    <w:rsid w:val="00452192"/>
    <w:rsid w:val="004525D0"/>
    <w:rsid w:val="004533C2"/>
    <w:rsid w:val="00453686"/>
    <w:rsid w:val="00453B9E"/>
    <w:rsid w:val="00454952"/>
    <w:rsid w:val="00460EAA"/>
    <w:rsid w:val="00462760"/>
    <w:rsid w:val="004639EE"/>
    <w:rsid w:val="004658A1"/>
    <w:rsid w:val="00465DBB"/>
    <w:rsid w:val="004661B8"/>
    <w:rsid w:val="00467467"/>
    <w:rsid w:val="0046755E"/>
    <w:rsid w:val="004702F8"/>
    <w:rsid w:val="004736A6"/>
    <w:rsid w:val="004737E0"/>
    <w:rsid w:val="00473FEE"/>
    <w:rsid w:val="00474B0F"/>
    <w:rsid w:val="00474CFC"/>
    <w:rsid w:val="00475F85"/>
    <w:rsid w:val="004816C5"/>
    <w:rsid w:val="00481995"/>
    <w:rsid w:val="004833B4"/>
    <w:rsid w:val="004863E6"/>
    <w:rsid w:val="00486BDB"/>
    <w:rsid w:val="004871A2"/>
    <w:rsid w:val="00487837"/>
    <w:rsid w:val="00491132"/>
    <w:rsid w:val="0049200F"/>
    <w:rsid w:val="00492440"/>
    <w:rsid w:val="00492453"/>
    <w:rsid w:val="00493B3D"/>
    <w:rsid w:val="00493C9F"/>
    <w:rsid w:val="00495A4C"/>
    <w:rsid w:val="00495BEF"/>
    <w:rsid w:val="00497795"/>
    <w:rsid w:val="004A2D54"/>
    <w:rsid w:val="004A4383"/>
    <w:rsid w:val="004A51AD"/>
    <w:rsid w:val="004B0373"/>
    <w:rsid w:val="004B1B72"/>
    <w:rsid w:val="004B21FB"/>
    <w:rsid w:val="004B4535"/>
    <w:rsid w:val="004B616F"/>
    <w:rsid w:val="004B74EA"/>
    <w:rsid w:val="004C27F1"/>
    <w:rsid w:val="004C287E"/>
    <w:rsid w:val="004C364F"/>
    <w:rsid w:val="004C43FD"/>
    <w:rsid w:val="004C6324"/>
    <w:rsid w:val="004C6761"/>
    <w:rsid w:val="004D2190"/>
    <w:rsid w:val="004D29E7"/>
    <w:rsid w:val="004D3CE3"/>
    <w:rsid w:val="004D5A59"/>
    <w:rsid w:val="004D6525"/>
    <w:rsid w:val="004E33CE"/>
    <w:rsid w:val="004E5146"/>
    <w:rsid w:val="004E5A1F"/>
    <w:rsid w:val="004E5EB3"/>
    <w:rsid w:val="004E6467"/>
    <w:rsid w:val="004F00A2"/>
    <w:rsid w:val="004F0A6C"/>
    <w:rsid w:val="004F0ECB"/>
    <w:rsid w:val="004F103A"/>
    <w:rsid w:val="004F3D9F"/>
    <w:rsid w:val="004F5EC3"/>
    <w:rsid w:val="004F7605"/>
    <w:rsid w:val="004F7E47"/>
    <w:rsid w:val="005032E1"/>
    <w:rsid w:val="00510E9A"/>
    <w:rsid w:val="00513EAB"/>
    <w:rsid w:val="00516FD7"/>
    <w:rsid w:val="005172B7"/>
    <w:rsid w:val="005216D0"/>
    <w:rsid w:val="005219F7"/>
    <w:rsid w:val="00523A2A"/>
    <w:rsid w:val="00525AF7"/>
    <w:rsid w:val="00526818"/>
    <w:rsid w:val="00526BDE"/>
    <w:rsid w:val="00526CE7"/>
    <w:rsid w:val="005275FC"/>
    <w:rsid w:val="00527B6A"/>
    <w:rsid w:val="005303F1"/>
    <w:rsid w:val="005307F4"/>
    <w:rsid w:val="00531260"/>
    <w:rsid w:val="0053230E"/>
    <w:rsid w:val="00534DA8"/>
    <w:rsid w:val="00535054"/>
    <w:rsid w:val="005360E8"/>
    <w:rsid w:val="00536D06"/>
    <w:rsid w:val="005370A0"/>
    <w:rsid w:val="005373B1"/>
    <w:rsid w:val="0054199F"/>
    <w:rsid w:val="00543F38"/>
    <w:rsid w:val="00553AA0"/>
    <w:rsid w:val="0055603A"/>
    <w:rsid w:val="005568A7"/>
    <w:rsid w:val="005576A6"/>
    <w:rsid w:val="00557F68"/>
    <w:rsid w:val="0056057D"/>
    <w:rsid w:val="00560C94"/>
    <w:rsid w:val="0056243E"/>
    <w:rsid w:val="00565F02"/>
    <w:rsid w:val="0056624B"/>
    <w:rsid w:val="00572DEA"/>
    <w:rsid w:val="00574E4F"/>
    <w:rsid w:val="0057779B"/>
    <w:rsid w:val="00580EEC"/>
    <w:rsid w:val="0058491C"/>
    <w:rsid w:val="005851BB"/>
    <w:rsid w:val="0058670D"/>
    <w:rsid w:val="00591347"/>
    <w:rsid w:val="0059157F"/>
    <w:rsid w:val="00591B5B"/>
    <w:rsid w:val="005941D4"/>
    <w:rsid w:val="00595F3E"/>
    <w:rsid w:val="00596920"/>
    <w:rsid w:val="00596C51"/>
    <w:rsid w:val="00596DE5"/>
    <w:rsid w:val="005A1FD0"/>
    <w:rsid w:val="005A2780"/>
    <w:rsid w:val="005A4328"/>
    <w:rsid w:val="005A55C8"/>
    <w:rsid w:val="005A589D"/>
    <w:rsid w:val="005B077E"/>
    <w:rsid w:val="005B2F82"/>
    <w:rsid w:val="005B32F6"/>
    <w:rsid w:val="005B7CD2"/>
    <w:rsid w:val="005C102C"/>
    <w:rsid w:val="005C1E9B"/>
    <w:rsid w:val="005C3DC5"/>
    <w:rsid w:val="005C48D7"/>
    <w:rsid w:val="005C627C"/>
    <w:rsid w:val="005C7C0C"/>
    <w:rsid w:val="005D0CE5"/>
    <w:rsid w:val="005D0E8A"/>
    <w:rsid w:val="005D1A8E"/>
    <w:rsid w:val="005D20F2"/>
    <w:rsid w:val="005D395F"/>
    <w:rsid w:val="005D4BDE"/>
    <w:rsid w:val="005D4D88"/>
    <w:rsid w:val="005D68E0"/>
    <w:rsid w:val="005D6E0A"/>
    <w:rsid w:val="005E0C67"/>
    <w:rsid w:val="005E37E2"/>
    <w:rsid w:val="005E3BDA"/>
    <w:rsid w:val="005E43CD"/>
    <w:rsid w:val="005E5503"/>
    <w:rsid w:val="005E7026"/>
    <w:rsid w:val="005F13A9"/>
    <w:rsid w:val="005F25E1"/>
    <w:rsid w:val="005F3296"/>
    <w:rsid w:val="005F4B9C"/>
    <w:rsid w:val="005F6493"/>
    <w:rsid w:val="005F709C"/>
    <w:rsid w:val="005F7124"/>
    <w:rsid w:val="005F7614"/>
    <w:rsid w:val="005F774F"/>
    <w:rsid w:val="00601CBB"/>
    <w:rsid w:val="00603E3B"/>
    <w:rsid w:val="00607512"/>
    <w:rsid w:val="00610A03"/>
    <w:rsid w:val="0061283F"/>
    <w:rsid w:val="006134EC"/>
    <w:rsid w:val="006139FA"/>
    <w:rsid w:val="00615042"/>
    <w:rsid w:val="006152B7"/>
    <w:rsid w:val="00615A03"/>
    <w:rsid w:val="0062106A"/>
    <w:rsid w:val="006219EA"/>
    <w:rsid w:val="00621B09"/>
    <w:rsid w:val="0062200A"/>
    <w:rsid w:val="00622822"/>
    <w:rsid w:val="00623738"/>
    <w:rsid w:val="006251A1"/>
    <w:rsid w:val="006277C5"/>
    <w:rsid w:val="0063047D"/>
    <w:rsid w:val="00630FAB"/>
    <w:rsid w:val="0063271A"/>
    <w:rsid w:val="00632D0A"/>
    <w:rsid w:val="00634152"/>
    <w:rsid w:val="006368E4"/>
    <w:rsid w:val="00636ADD"/>
    <w:rsid w:val="00637747"/>
    <w:rsid w:val="00640816"/>
    <w:rsid w:val="00640D21"/>
    <w:rsid w:val="0064117B"/>
    <w:rsid w:val="006414FD"/>
    <w:rsid w:val="00643A58"/>
    <w:rsid w:val="00647078"/>
    <w:rsid w:val="00652924"/>
    <w:rsid w:val="00652BEA"/>
    <w:rsid w:val="00655B7D"/>
    <w:rsid w:val="00656830"/>
    <w:rsid w:val="00657307"/>
    <w:rsid w:val="006579AA"/>
    <w:rsid w:val="00657C4E"/>
    <w:rsid w:val="006606E9"/>
    <w:rsid w:val="00661BC6"/>
    <w:rsid w:val="0066277B"/>
    <w:rsid w:val="00662865"/>
    <w:rsid w:val="0066312C"/>
    <w:rsid w:val="00664493"/>
    <w:rsid w:val="00664901"/>
    <w:rsid w:val="006649AE"/>
    <w:rsid w:val="006664EB"/>
    <w:rsid w:val="00666EB6"/>
    <w:rsid w:val="006703D8"/>
    <w:rsid w:val="00670D1D"/>
    <w:rsid w:val="00673251"/>
    <w:rsid w:val="0067379A"/>
    <w:rsid w:val="00674571"/>
    <w:rsid w:val="00674705"/>
    <w:rsid w:val="00675A46"/>
    <w:rsid w:val="006816BF"/>
    <w:rsid w:val="006848EF"/>
    <w:rsid w:val="00685709"/>
    <w:rsid w:val="0068687B"/>
    <w:rsid w:val="00686A59"/>
    <w:rsid w:val="00686BDE"/>
    <w:rsid w:val="006871DD"/>
    <w:rsid w:val="00687A2A"/>
    <w:rsid w:val="00687D3F"/>
    <w:rsid w:val="0069061F"/>
    <w:rsid w:val="00691230"/>
    <w:rsid w:val="006915C8"/>
    <w:rsid w:val="00691C10"/>
    <w:rsid w:val="006933D6"/>
    <w:rsid w:val="006937A1"/>
    <w:rsid w:val="00694B30"/>
    <w:rsid w:val="00695242"/>
    <w:rsid w:val="0069594F"/>
    <w:rsid w:val="006A1AF6"/>
    <w:rsid w:val="006A3077"/>
    <w:rsid w:val="006A5077"/>
    <w:rsid w:val="006B4D3E"/>
    <w:rsid w:val="006B5ED1"/>
    <w:rsid w:val="006B6105"/>
    <w:rsid w:val="006B635C"/>
    <w:rsid w:val="006B7F9E"/>
    <w:rsid w:val="006C1661"/>
    <w:rsid w:val="006C1FA4"/>
    <w:rsid w:val="006C2AF5"/>
    <w:rsid w:val="006C2C21"/>
    <w:rsid w:val="006C35B8"/>
    <w:rsid w:val="006C40F7"/>
    <w:rsid w:val="006C583D"/>
    <w:rsid w:val="006C5D82"/>
    <w:rsid w:val="006C673A"/>
    <w:rsid w:val="006D05A7"/>
    <w:rsid w:val="006D1CE0"/>
    <w:rsid w:val="006D28C7"/>
    <w:rsid w:val="006D2F0D"/>
    <w:rsid w:val="006D34DB"/>
    <w:rsid w:val="006D48D7"/>
    <w:rsid w:val="006D5D1A"/>
    <w:rsid w:val="006D5DA1"/>
    <w:rsid w:val="006D7040"/>
    <w:rsid w:val="006E45D3"/>
    <w:rsid w:val="006F06C7"/>
    <w:rsid w:val="006F15BF"/>
    <w:rsid w:val="006F1F3A"/>
    <w:rsid w:val="006F2BE2"/>
    <w:rsid w:val="006F303F"/>
    <w:rsid w:val="006F45C8"/>
    <w:rsid w:val="006F5910"/>
    <w:rsid w:val="006F6EE7"/>
    <w:rsid w:val="006F7325"/>
    <w:rsid w:val="006F736B"/>
    <w:rsid w:val="00700C85"/>
    <w:rsid w:val="00702CD7"/>
    <w:rsid w:val="00704081"/>
    <w:rsid w:val="007065A4"/>
    <w:rsid w:val="00706E63"/>
    <w:rsid w:val="00707E4E"/>
    <w:rsid w:val="00707E61"/>
    <w:rsid w:val="00710B93"/>
    <w:rsid w:val="00711128"/>
    <w:rsid w:val="00711E6A"/>
    <w:rsid w:val="00711F71"/>
    <w:rsid w:val="0071390D"/>
    <w:rsid w:val="00715B49"/>
    <w:rsid w:val="00716F51"/>
    <w:rsid w:val="0072008F"/>
    <w:rsid w:val="0072252B"/>
    <w:rsid w:val="00722B1D"/>
    <w:rsid w:val="00722E6C"/>
    <w:rsid w:val="007238DE"/>
    <w:rsid w:val="00723B59"/>
    <w:rsid w:val="00723EAA"/>
    <w:rsid w:val="007245C8"/>
    <w:rsid w:val="0072461A"/>
    <w:rsid w:val="00726138"/>
    <w:rsid w:val="007263B6"/>
    <w:rsid w:val="0072708C"/>
    <w:rsid w:val="00727DAD"/>
    <w:rsid w:val="007309FC"/>
    <w:rsid w:val="007329BE"/>
    <w:rsid w:val="007351B1"/>
    <w:rsid w:val="00735707"/>
    <w:rsid w:val="00741720"/>
    <w:rsid w:val="00741D0F"/>
    <w:rsid w:val="007420A1"/>
    <w:rsid w:val="00743D0B"/>
    <w:rsid w:val="00743D2F"/>
    <w:rsid w:val="0074588C"/>
    <w:rsid w:val="00745E53"/>
    <w:rsid w:val="007468DC"/>
    <w:rsid w:val="00746FBD"/>
    <w:rsid w:val="00750759"/>
    <w:rsid w:val="00750E74"/>
    <w:rsid w:val="007513B4"/>
    <w:rsid w:val="007542C7"/>
    <w:rsid w:val="00760FBF"/>
    <w:rsid w:val="00761444"/>
    <w:rsid w:val="0076169C"/>
    <w:rsid w:val="00761856"/>
    <w:rsid w:val="00762595"/>
    <w:rsid w:val="00763268"/>
    <w:rsid w:val="00764D14"/>
    <w:rsid w:val="007674F5"/>
    <w:rsid w:val="00770477"/>
    <w:rsid w:val="007705AE"/>
    <w:rsid w:val="0077427F"/>
    <w:rsid w:val="00775F3C"/>
    <w:rsid w:val="00780D3C"/>
    <w:rsid w:val="00780FA2"/>
    <w:rsid w:val="00781BAC"/>
    <w:rsid w:val="00782590"/>
    <w:rsid w:val="007827F0"/>
    <w:rsid w:val="00786DE9"/>
    <w:rsid w:val="00786F3C"/>
    <w:rsid w:val="0078711E"/>
    <w:rsid w:val="00790FF3"/>
    <w:rsid w:val="00791F2A"/>
    <w:rsid w:val="0079222E"/>
    <w:rsid w:val="00794A78"/>
    <w:rsid w:val="0079582F"/>
    <w:rsid w:val="00795F9E"/>
    <w:rsid w:val="00796FD0"/>
    <w:rsid w:val="007A1431"/>
    <w:rsid w:val="007A1954"/>
    <w:rsid w:val="007A22D2"/>
    <w:rsid w:val="007A3333"/>
    <w:rsid w:val="007A40B8"/>
    <w:rsid w:val="007A4847"/>
    <w:rsid w:val="007A5D4A"/>
    <w:rsid w:val="007B320B"/>
    <w:rsid w:val="007B4402"/>
    <w:rsid w:val="007B585F"/>
    <w:rsid w:val="007B7EEF"/>
    <w:rsid w:val="007C2ACB"/>
    <w:rsid w:val="007C6691"/>
    <w:rsid w:val="007C6B4C"/>
    <w:rsid w:val="007D13EC"/>
    <w:rsid w:val="007D2203"/>
    <w:rsid w:val="007D4B80"/>
    <w:rsid w:val="007D7BE7"/>
    <w:rsid w:val="007E0C1C"/>
    <w:rsid w:val="007E3376"/>
    <w:rsid w:val="007E3566"/>
    <w:rsid w:val="007E3B5D"/>
    <w:rsid w:val="007E71C3"/>
    <w:rsid w:val="007F1150"/>
    <w:rsid w:val="007F32DE"/>
    <w:rsid w:val="007F5E19"/>
    <w:rsid w:val="008005B4"/>
    <w:rsid w:val="00800844"/>
    <w:rsid w:val="00801028"/>
    <w:rsid w:val="0080163B"/>
    <w:rsid w:val="008021F1"/>
    <w:rsid w:val="0080378C"/>
    <w:rsid w:val="00805F2A"/>
    <w:rsid w:val="0081196F"/>
    <w:rsid w:val="0081216E"/>
    <w:rsid w:val="00812E01"/>
    <w:rsid w:val="008133F7"/>
    <w:rsid w:val="008167ED"/>
    <w:rsid w:val="0081787F"/>
    <w:rsid w:val="00817FDA"/>
    <w:rsid w:val="00821191"/>
    <w:rsid w:val="00822798"/>
    <w:rsid w:val="00823A43"/>
    <w:rsid w:val="008242EC"/>
    <w:rsid w:val="008242ED"/>
    <w:rsid w:val="00824805"/>
    <w:rsid w:val="008248BC"/>
    <w:rsid w:val="00825705"/>
    <w:rsid w:val="00825ADD"/>
    <w:rsid w:val="00825C53"/>
    <w:rsid w:val="00827A1D"/>
    <w:rsid w:val="00827F34"/>
    <w:rsid w:val="008316A8"/>
    <w:rsid w:val="008318FD"/>
    <w:rsid w:val="0083263B"/>
    <w:rsid w:val="00835D34"/>
    <w:rsid w:val="00836AA0"/>
    <w:rsid w:val="008412EF"/>
    <w:rsid w:val="00844641"/>
    <w:rsid w:val="00844EEC"/>
    <w:rsid w:val="008457D7"/>
    <w:rsid w:val="00846AC0"/>
    <w:rsid w:val="008475F0"/>
    <w:rsid w:val="008507A5"/>
    <w:rsid w:val="00850E00"/>
    <w:rsid w:val="008523E3"/>
    <w:rsid w:val="008542D6"/>
    <w:rsid w:val="00854AFC"/>
    <w:rsid w:val="008562D7"/>
    <w:rsid w:val="0085633A"/>
    <w:rsid w:val="008572F5"/>
    <w:rsid w:val="008616D3"/>
    <w:rsid w:val="00861BCE"/>
    <w:rsid w:val="008621F0"/>
    <w:rsid w:val="0086435C"/>
    <w:rsid w:val="00864953"/>
    <w:rsid w:val="00864D15"/>
    <w:rsid w:val="00865096"/>
    <w:rsid w:val="0086539B"/>
    <w:rsid w:val="008657FD"/>
    <w:rsid w:val="0086620E"/>
    <w:rsid w:val="00866B8D"/>
    <w:rsid w:val="00873A49"/>
    <w:rsid w:val="00874704"/>
    <w:rsid w:val="00875090"/>
    <w:rsid w:val="00875F46"/>
    <w:rsid w:val="00876C03"/>
    <w:rsid w:val="00880377"/>
    <w:rsid w:val="00880AC9"/>
    <w:rsid w:val="00882748"/>
    <w:rsid w:val="0088485A"/>
    <w:rsid w:val="00885654"/>
    <w:rsid w:val="00885899"/>
    <w:rsid w:val="00885B5A"/>
    <w:rsid w:val="008860C1"/>
    <w:rsid w:val="0088792B"/>
    <w:rsid w:val="00890C78"/>
    <w:rsid w:val="00890CFB"/>
    <w:rsid w:val="00893422"/>
    <w:rsid w:val="00894D42"/>
    <w:rsid w:val="00895129"/>
    <w:rsid w:val="00896E2A"/>
    <w:rsid w:val="0089715E"/>
    <w:rsid w:val="008974A5"/>
    <w:rsid w:val="00897560"/>
    <w:rsid w:val="00897615"/>
    <w:rsid w:val="008A49AA"/>
    <w:rsid w:val="008A6BF2"/>
    <w:rsid w:val="008B00AB"/>
    <w:rsid w:val="008B07AD"/>
    <w:rsid w:val="008B35F1"/>
    <w:rsid w:val="008B37CF"/>
    <w:rsid w:val="008C0364"/>
    <w:rsid w:val="008C0F04"/>
    <w:rsid w:val="008C2A8A"/>
    <w:rsid w:val="008C4B73"/>
    <w:rsid w:val="008C799F"/>
    <w:rsid w:val="008D33CF"/>
    <w:rsid w:val="008D4DEF"/>
    <w:rsid w:val="008E26E3"/>
    <w:rsid w:val="008E4A32"/>
    <w:rsid w:val="008E5164"/>
    <w:rsid w:val="008F1B2D"/>
    <w:rsid w:val="008F4AFD"/>
    <w:rsid w:val="008F4ED0"/>
    <w:rsid w:val="008F65BD"/>
    <w:rsid w:val="008F7015"/>
    <w:rsid w:val="00901D96"/>
    <w:rsid w:val="00903557"/>
    <w:rsid w:val="00906102"/>
    <w:rsid w:val="00906322"/>
    <w:rsid w:val="00906DA5"/>
    <w:rsid w:val="009108A5"/>
    <w:rsid w:val="00911D4C"/>
    <w:rsid w:val="00911E13"/>
    <w:rsid w:val="0091388C"/>
    <w:rsid w:val="00914BBF"/>
    <w:rsid w:val="00917538"/>
    <w:rsid w:val="00917702"/>
    <w:rsid w:val="00920C6E"/>
    <w:rsid w:val="009223A5"/>
    <w:rsid w:val="00924445"/>
    <w:rsid w:val="00925381"/>
    <w:rsid w:val="0092635C"/>
    <w:rsid w:val="00926D49"/>
    <w:rsid w:val="00930182"/>
    <w:rsid w:val="009339C4"/>
    <w:rsid w:val="00935DCE"/>
    <w:rsid w:val="00941763"/>
    <w:rsid w:val="00941988"/>
    <w:rsid w:val="00941F0A"/>
    <w:rsid w:val="00943285"/>
    <w:rsid w:val="0094431C"/>
    <w:rsid w:val="0094541A"/>
    <w:rsid w:val="009477FB"/>
    <w:rsid w:val="009501DC"/>
    <w:rsid w:val="009516B6"/>
    <w:rsid w:val="00951DD6"/>
    <w:rsid w:val="00952682"/>
    <w:rsid w:val="009544E2"/>
    <w:rsid w:val="00954F7D"/>
    <w:rsid w:val="0095604D"/>
    <w:rsid w:val="009563EB"/>
    <w:rsid w:val="00957E15"/>
    <w:rsid w:val="00962378"/>
    <w:rsid w:val="00963420"/>
    <w:rsid w:val="00963DF7"/>
    <w:rsid w:val="0096413A"/>
    <w:rsid w:val="009664C5"/>
    <w:rsid w:val="00967792"/>
    <w:rsid w:val="009705CE"/>
    <w:rsid w:val="00972ACC"/>
    <w:rsid w:val="0097443F"/>
    <w:rsid w:val="00975C9B"/>
    <w:rsid w:val="0097639D"/>
    <w:rsid w:val="00976D83"/>
    <w:rsid w:val="00977158"/>
    <w:rsid w:val="009805DB"/>
    <w:rsid w:val="00982657"/>
    <w:rsid w:val="00983945"/>
    <w:rsid w:val="00984364"/>
    <w:rsid w:val="00986AC6"/>
    <w:rsid w:val="00987C9F"/>
    <w:rsid w:val="0099087A"/>
    <w:rsid w:val="009914FB"/>
    <w:rsid w:val="00993759"/>
    <w:rsid w:val="0099508D"/>
    <w:rsid w:val="00996D44"/>
    <w:rsid w:val="009A006B"/>
    <w:rsid w:val="009A0397"/>
    <w:rsid w:val="009A0AF7"/>
    <w:rsid w:val="009A1128"/>
    <w:rsid w:val="009A163F"/>
    <w:rsid w:val="009A1742"/>
    <w:rsid w:val="009A1EA4"/>
    <w:rsid w:val="009A41EB"/>
    <w:rsid w:val="009A4413"/>
    <w:rsid w:val="009A624E"/>
    <w:rsid w:val="009A6F7A"/>
    <w:rsid w:val="009B0B62"/>
    <w:rsid w:val="009B16D5"/>
    <w:rsid w:val="009B20C1"/>
    <w:rsid w:val="009B3726"/>
    <w:rsid w:val="009B4EBE"/>
    <w:rsid w:val="009B7413"/>
    <w:rsid w:val="009C0410"/>
    <w:rsid w:val="009C2209"/>
    <w:rsid w:val="009C23AE"/>
    <w:rsid w:val="009C2595"/>
    <w:rsid w:val="009C2933"/>
    <w:rsid w:val="009C32B6"/>
    <w:rsid w:val="009C3DAE"/>
    <w:rsid w:val="009C644A"/>
    <w:rsid w:val="009D070F"/>
    <w:rsid w:val="009D2532"/>
    <w:rsid w:val="009D2CFB"/>
    <w:rsid w:val="009D3E43"/>
    <w:rsid w:val="009D645D"/>
    <w:rsid w:val="009D69A1"/>
    <w:rsid w:val="009D6A57"/>
    <w:rsid w:val="009D6BC4"/>
    <w:rsid w:val="009E1D82"/>
    <w:rsid w:val="009E2237"/>
    <w:rsid w:val="009E297F"/>
    <w:rsid w:val="009E2FC3"/>
    <w:rsid w:val="009E4177"/>
    <w:rsid w:val="009E44CC"/>
    <w:rsid w:val="009E56E6"/>
    <w:rsid w:val="009E61DE"/>
    <w:rsid w:val="009E66DD"/>
    <w:rsid w:val="009E6F46"/>
    <w:rsid w:val="009F0828"/>
    <w:rsid w:val="009F0975"/>
    <w:rsid w:val="009F0C46"/>
    <w:rsid w:val="009F2284"/>
    <w:rsid w:val="009F4CDF"/>
    <w:rsid w:val="009F51E3"/>
    <w:rsid w:val="009F564A"/>
    <w:rsid w:val="00A00CA9"/>
    <w:rsid w:val="00A013AC"/>
    <w:rsid w:val="00A02503"/>
    <w:rsid w:val="00A02715"/>
    <w:rsid w:val="00A031FD"/>
    <w:rsid w:val="00A035E2"/>
    <w:rsid w:val="00A050E7"/>
    <w:rsid w:val="00A0579A"/>
    <w:rsid w:val="00A07456"/>
    <w:rsid w:val="00A077D0"/>
    <w:rsid w:val="00A111C3"/>
    <w:rsid w:val="00A1159E"/>
    <w:rsid w:val="00A12A37"/>
    <w:rsid w:val="00A14EFA"/>
    <w:rsid w:val="00A173FD"/>
    <w:rsid w:val="00A234E7"/>
    <w:rsid w:val="00A25A5D"/>
    <w:rsid w:val="00A3061A"/>
    <w:rsid w:val="00A316F0"/>
    <w:rsid w:val="00A32414"/>
    <w:rsid w:val="00A32832"/>
    <w:rsid w:val="00A344DC"/>
    <w:rsid w:val="00A35B25"/>
    <w:rsid w:val="00A3612C"/>
    <w:rsid w:val="00A43F29"/>
    <w:rsid w:val="00A44ED4"/>
    <w:rsid w:val="00A45E12"/>
    <w:rsid w:val="00A47FDF"/>
    <w:rsid w:val="00A51066"/>
    <w:rsid w:val="00A510E1"/>
    <w:rsid w:val="00A526EA"/>
    <w:rsid w:val="00A528C9"/>
    <w:rsid w:val="00A607BE"/>
    <w:rsid w:val="00A618FF"/>
    <w:rsid w:val="00A62B41"/>
    <w:rsid w:val="00A653E7"/>
    <w:rsid w:val="00A65FFD"/>
    <w:rsid w:val="00A67EF5"/>
    <w:rsid w:val="00A67FE5"/>
    <w:rsid w:val="00A67FF0"/>
    <w:rsid w:val="00A70339"/>
    <w:rsid w:val="00A70612"/>
    <w:rsid w:val="00A710F0"/>
    <w:rsid w:val="00A731EF"/>
    <w:rsid w:val="00A73E6A"/>
    <w:rsid w:val="00A75645"/>
    <w:rsid w:val="00A80379"/>
    <w:rsid w:val="00A80B62"/>
    <w:rsid w:val="00A82BAB"/>
    <w:rsid w:val="00A83129"/>
    <w:rsid w:val="00A83877"/>
    <w:rsid w:val="00A83885"/>
    <w:rsid w:val="00A8402C"/>
    <w:rsid w:val="00A85672"/>
    <w:rsid w:val="00A86767"/>
    <w:rsid w:val="00A9058A"/>
    <w:rsid w:val="00A90AFE"/>
    <w:rsid w:val="00A90B8F"/>
    <w:rsid w:val="00A90F66"/>
    <w:rsid w:val="00A91BE1"/>
    <w:rsid w:val="00A91F3A"/>
    <w:rsid w:val="00A94A42"/>
    <w:rsid w:val="00A94DFA"/>
    <w:rsid w:val="00A97C05"/>
    <w:rsid w:val="00AA225F"/>
    <w:rsid w:val="00AA255D"/>
    <w:rsid w:val="00AA37F1"/>
    <w:rsid w:val="00AB0538"/>
    <w:rsid w:val="00AB058F"/>
    <w:rsid w:val="00AB4182"/>
    <w:rsid w:val="00AB4542"/>
    <w:rsid w:val="00AB7471"/>
    <w:rsid w:val="00AC1AFE"/>
    <w:rsid w:val="00AC2778"/>
    <w:rsid w:val="00AC32D4"/>
    <w:rsid w:val="00AC4067"/>
    <w:rsid w:val="00AC407D"/>
    <w:rsid w:val="00AC4BED"/>
    <w:rsid w:val="00AC515F"/>
    <w:rsid w:val="00AC5E87"/>
    <w:rsid w:val="00AC768C"/>
    <w:rsid w:val="00AC7972"/>
    <w:rsid w:val="00AC7F73"/>
    <w:rsid w:val="00AD1525"/>
    <w:rsid w:val="00AD195B"/>
    <w:rsid w:val="00AD1F3C"/>
    <w:rsid w:val="00AD2C75"/>
    <w:rsid w:val="00AD4A9E"/>
    <w:rsid w:val="00AD7EA3"/>
    <w:rsid w:val="00AD7F0C"/>
    <w:rsid w:val="00AE0B89"/>
    <w:rsid w:val="00AE1578"/>
    <w:rsid w:val="00AE2175"/>
    <w:rsid w:val="00AE671A"/>
    <w:rsid w:val="00AE73B0"/>
    <w:rsid w:val="00AF0215"/>
    <w:rsid w:val="00AF52DC"/>
    <w:rsid w:val="00AF5C8B"/>
    <w:rsid w:val="00B02858"/>
    <w:rsid w:val="00B050A7"/>
    <w:rsid w:val="00B11A8B"/>
    <w:rsid w:val="00B128ED"/>
    <w:rsid w:val="00B13134"/>
    <w:rsid w:val="00B13948"/>
    <w:rsid w:val="00B13EB2"/>
    <w:rsid w:val="00B15198"/>
    <w:rsid w:val="00B15F5C"/>
    <w:rsid w:val="00B16785"/>
    <w:rsid w:val="00B21598"/>
    <w:rsid w:val="00B2169F"/>
    <w:rsid w:val="00B21C1C"/>
    <w:rsid w:val="00B2381D"/>
    <w:rsid w:val="00B2456A"/>
    <w:rsid w:val="00B2535C"/>
    <w:rsid w:val="00B25EA7"/>
    <w:rsid w:val="00B26553"/>
    <w:rsid w:val="00B270BE"/>
    <w:rsid w:val="00B27DD7"/>
    <w:rsid w:val="00B31428"/>
    <w:rsid w:val="00B32FDF"/>
    <w:rsid w:val="00B33159"/>
    <w:rsid w:val="00B3596C"/>
    <w:rsid w:val="00B368CB"/>
    <w:rsid w:val="00B36BEE"/>
    <w:rsid w:val="00B36EC1"/>
    <w:rsid w:val="00B37A4C"/>
    <w:rsid w:val="00B37C89"/>
    <w:rsid w:val="00B465E5"/>
    <w:rsid w:val="00B50609"/>
    <w:rsid w:val="00B50C84"/>
    <w:rsid w:val="00B521AB"/>
    <w:rsid w:val="00B52537"/>
    <w:rsid w:val="00B530BB"/>
    <w:rsid w:val="00B56102"/>
    <w:rsid w:val="00B60D09"/>
    <w:rsid w:val="00B635F8"/>
    <w:rsid w:val="00B6796C"/>
    <w:rsid w:val="00B706E7"/>
    <w:rsid w:val="00B715C3"/>
    <w:rsid w:val="00B71755"/>
    <w:rsid w:val="00B71942"/>
    <w:rsid w:val="00B738F0"/>
    <w:rsid w:val="00B73C5A"/>
    <w:rsid w:val="00B760ED"/>
    <w:rsid w:val="00B761A2"/>
    <w:rsid w:val="00B76433"/>
    <w:rsid w:val="00B76BF8"/>
    <w:rsid w:val="00B80308"/>
    <w:rsid w:val="00B8051F"/>
    <w:rsid w:val="00B822BD"/>
    <w:rsid w:val="00B82E41"/>
    <w:rsid w:val="00B831C0"/>
    <w:rsid w:val="00B83D67"/>
    <w:rsid w:val="00B86CFF"/>
    <w:rsid w:val="00B92993"/>
    <w:rsid w:val="00B92B1B"/>
    <w:rsid w:val="00B95D47"/>
    <w:rsid w:val="00B961B3"/>
    <w:rsid w:val="00B972B6"/>
    <w:rsid w:val="00BA00BB"/>
    <w:rsid w:val="00BA2B59"/>
    <w:rsid w:val="00BA3781"/>
    <w:rsid w:val="00BA5B82"/>
    <w:rsid w:val="00BA5D00"/>
    <w:rsid w:val="00BA60E5"/>
    <w:rsid w:val="00BB1239"/>
    <w:rsid w:val="00BB1BEE"/>
    <w:rsid w:val="00BB20F7"/>
    <w:rsid w:val="00BB2A51"/>
    <w:rsid w:val="00BB4197"/>
    <w:rsid w:val="00BB4F2A"/>
    <w:rsid w:val="00BB65CC"/>
    <w:rsid w:val="00BC0245"/>
    <w:rsid w:val="00BC6063"/>
    <w:rsid w:val="00BD057D"/>
    <w:rsid w:val="00BD08C2"/>
    <w:rsid w:val="00BD0E6D"/>
    <w:rsid w:val="00BD1A5E"/>
    <w:rsid w:val="00BD3D81"/>
    <w:rsid w:val="00BD669C"/>
    <w:rsid w:val="00BD6E07"/>
    <w:rsid w:val="00BE20B2"/>
    <w:rsid w:val="00BE285E"/>
    <w:rsid w:val="00BE338C"/>
    <w:rsid w:val="00BE47C1"/>
    <w:rsid w:val="00BE7A2B"/>
    <w:rsid w:val="00BF0C98"/>
    <w:rsid w:val="00BF1139"/>
    <w:rsid w:val="00BF20DD"/>
    <w:rsid w:val="00BF2E65"/>
    <w:rsid w:val="00BF4AE6"/>
    <w:rsid w:val="00BF5087"/>
    <w:rsid w:val="00BF7A5D"/>
    <w:rsid w:val="00BF7DA7"/>
    <w:rsid w:val="00C00209"/>
    <w:rsid w:val="00C01EA9"/>
    <w:rsid w:val="00C02ECB"/>
    <w:rsid w:val="00C042BA"/>
    <w:rsid w:val="00C04CCD"/>
    <w:rsid w:val="00C105CC"/>
    <w:rsid w:val="00C11263"/>
    <w:rsid w:val="00C12705"/>
    <w:rsid w:val="00C13129"/>
    <w:rsid w:val="00C13563"/>
    <w:rsid w:val="00C14621"/>
    <w:rsid w:val="00C146E6"/>
    <w:rsid w:val="00C1572D"/>
    <w:rsid w:val="00C157F4"/>
    <w:rsid w:val="00C1791B"/>
    <w:rsid w:val="00C208CC"/>
    <w:rsid w:val="00C20EEB"/>
    <w:rsid w:val="00C2149F"/>
    <w:rsid w:val="00C21D6A"/>
    <w:rsid w:val="00C2224F"/>
    <w:rsid w:val="00C22AFC"/>
    <w:rsid w:val="00C23C34"/>
    <w:rsid w:val="00C25539"/>
    <w:rsid w:val="00C2584D"/>
    <w:rsid w:val="00C25AC8"/>
    <w:rsid w:val="00C273E0"/>
    <w:rsid w:val="00C27D9D"/>
    <w:rsid w:val="00C3236E"/>
    <w:rsid w:val="00C32ADE"/>
    <w:rsid w:val="00C32E10"/>
    <w:rsid w:val="00C33D24"/>
    <w:rsid w:val="00C34195"/>
    <w:rsid w:val="00C342EC"/>
    <w:rsid w:val="00C351E9"/>
    <w:rsid w:val="00C358B8"/>
    <w:rsid w:val="00C40014"/>
    <w:rsid w:val="00C4003B"/>
    <w:rsid w:val="00C44C25"/>
    <w:rsid w:val="00C45452"/>
    <w:rsid w:val="00C45A11"/>
    <w:rsid w:val="00C52B88"/>
    <w:rsid w:val="00C52EB3"/>
    <w:rsid w:val="00C53D4F"/>
    <w:rsid w:val="00C540FF"/>
    <w:rsid w:val="00C54474"/>
    <w:rsid w:val="00C54708"/>
    <w:rsid w:val="00C5484E"/>
    <w:rsid w:val="00C55A00"/>
    <w:rsid w:val="00C56624"/>
    <w:rsid w:val="00C56C75"/>
    <w:rsid w:val="00C606D3"/>
    <w:rsid w:val="00C60928"/>
    <w:rsid w:val="00C61CA4"/>
    <w:rsid w:val="00C620EF"/>
    <w:rsid w:val="00C6237C"/>
    <w:rsid w:val="00C62F98"/>
    <w:rsid w:val="00C63570"/>
    <w:rsid w:val="00C63C54"/>
    <w:rsid w:val="00C65782"/>
    <w:rsid w:val="00C67326"/>
    <w:rsid w:val="00C701D1"/>
    <w:rsid w:val="00C709F7"/>
    <w:rsid w:val="00C70DCB"/>
    <w:rsid w:val="00C713AF"/>
    <w:rsid w:val="00C71D61"/>
    <w:rsid w:val="00C71D90"/>
    <w:rsid w:val="00C72068"/>
    <w:rsid w:val="00C7213B"/>
    <w:rsid w:val="00C72969"/>
    <w:rsid w:val="00C732A0"/>
    <w:rsid w:val="00C7472E"/>
    <w:rsid w:val="00C74DFA"/>
    <w:rsid w:val="00C75143"/>
    <w:rsid w:val="00C75483"/>
    <w:rsid w:val="00C82A9E"/>
    <w:rsid w:val="00C83C6A"/>
    <w:rsid w:val="00C84B63"/>
    <w:rsid w:val="00C871E4"/>
    <w:rsid w:val="00C924C8"/>
    <w:rsid w:val="00C9295E"/>
    <w:rsid w:val="00C940F0"/>
    <w:rsid w:val="00C9442B"/>
    <w:rsid w:val="00C95839"/>
    <w:rsid w:val="00C95A40"/>
    <w:rsid w:val="00C95C1C"/>
    <w:rsid w:val="00C962F7"/>
    <w:rsid w:val="00CA1589"/>
    <w:rsid w:val="00CA3394"/>
    <w:rsid w:val="00CA4103"/>
    <w:rsid w:val="00CA5315"/>
    <w:rsid w:val="00CA7438"/>
    <w:rsid w:val="00CA7DE8"/>
    <w:rsid w:val="00CB0814"/>
    <w:rsid w:val="00CB0DB2"/>
    <w:rsid w:val="00CB16F0"/>
    <w:rsid w:val="00CB1A3F"/>
    <w:rsid w:val="00CB7343"/>
    <w:rsid w:val="00CC02A0"/>
    <w:rsid w:val="00CC04FC"/>
    <w:rsid w:val="00CC17E9"/>
    <w:rsid w:val="00CC37DA"/>
    <w:rsid w:val="00CC4087"/>
    <w:rsid w:val="00CC47C4"/>
    <w:rsid w:val="00CC5CDC"/>
    <w:rsid w:val="00CC7632"/>
    <w:rsid w:val="00CD79AF"/>
    <w:rsid w:val="00CE1242"/>
    <w:rsid w:val="00CE4AE0"/>
    <w:rsid w:val="00CE5556"/>
    <w:rsid w:val="00CE55B1"/>
    <w:rsid w:val="00CE57C0"/>
    <w:rsid w:val="00CF143F"/>
    <w:rsid w:val="00CF1604"/>
    <w:rsid w:val="00CF30F7"/>
    <w:rsid w:val="00CF3118"/>
    <w:rsid w:val="00CF6B1C"/>
    <w:rsid w:val="00CF7C16"/>
    <w:rsid w:val="00D016F7"/>
    <w:rsid w:val="00D03AB6"/>
    <w:rsid w:val="00D04D91"/>
    <w:rsid w:val="00D056F3"/>
    <w:rsid w:val="00D0651D"/>
    <w:rsid w:val="00D12FF7"/>
    <w:rsid w:val="00D13501"/>
    <w:rsid w:val="00D1366D"/>
    <w:rsid w:val="00D1419A"/>
    <w:rsid w:val="00D14219"/>
    <w:rsid w:val="00D176EE"/>
    <w:rsid w:val="00D20398"/>
    <w:rsid w:val="00D2090A"/>
    <w:rsid w:val="00D2247F"/>
    <w:rsid w:val="00D227FC"/>
    <w:rsid w:val="00D22C04"/>
    <w:rsid w:val="00D22CEE"/>
    <w:rsid w:val="00D2377B"/>
    <w:rsid w:val="00D238C8"/>
    <w:rsid w:val="00D24208"/>
    <w:rsid w:val="00D2574F"/>
    <w:rsid w:val="00D30FFD"/>
    <w:rsid w:val="00D329D7"/>
    <w:rsid w:val="00D33657"/>
    <w:rsid w:val="00D33C33"/>
    <w:rsid w:val="00D411B7"/>
    <w:rsid w:val="00D411C4"/>
    <w:rsid w:val="00D42A71"/>
    <w:rsid w:val="00D4351D"/>
    <w:rsid w:val="00D519F4"/>
    <w:rsid w:val="00D51CFA"/>
    <w:rsid w:val="00D52EB8"/>
    <w:rsid w:val="00D53912"/>
    <w:rsid w:val="00D56B1B"/>
    <w:rsid w:val="00D6009A"/>
    <w:rsid w:val="00D60D18"/>
    <w:rsid w:val="00D614D9"/>
    <w:rsid w:val="00D664C7"/>
    <w:rsid w:val="00D67634"/>
    <w:rsid w:val="00D67A97"/>
    <w:rsid w:val="00D710A1"/>
    <w:rsid w:val="00D71B9A"/>
    <w:rsid w:val="00D71C33"/>
    <w:rsid w:val="00D7204D"/>
    <w:rsid w:val="00D72269"/>
    <w:rsid w:val="00D739B7"/>
    <w:rsid w:val="00D76618"/>
    <w:rsid w:val="00D77E7A"/>
    <w:rsid w:val="00D8001F"/>
    <w:rsid w:val="00D80858"/>
    <w:rsid w:val="00D82B4B"/>
    <w:rsid w:val="00D82F7E"/>
    <w:rsid w:val="00D83156"/>
    <w:rsid w:val="00D86659"/>
    <w:rsid w:val="00D87DA5"/>
    <w:rsid w:val="00D9251C"/>
    <w:rsid w:val="00D938DB"/>
    <w:rsid w:val="00D94C3E"/>
    <w:rsid w:val="00DA058D"/>
    <w:rsid w:val="00DA076E"/>
    <w:rsid w:val="00DA156C"/>
    <w:rsid w:val="00DA16F3"/>
    <w:rsid w:val="00DA172B"/>
    <w:rsid w:val="00DA430E"/>
    <w:rsid w:val="00DA5378"/>
    <w:rsid w:val="00DA6518"/>
    <w:rsid w:val="00DA6C39"/>
    <w:rsid w:val="00DA74AA"/>
    <w:rsid w:val="00DB1317"/>
    <w:rsid w:val="00DB3801"/>
    <w:rsid w:val="00DB4AA6"/>
    <w:rsid w:val="00DB6F1C"/>
    <w:rsid w:val="00DC00ED"/>
    <w:rsid w:val="00DC135B"/>
    <w:rsid w:val="00DC1838"/>
    <w:rsid w:val="00DC1BF0"/>
    <w:rsid w:val="00DC1DE9"/>
    <w:rsid w:val="00DC2E6A"/>
    <w:rsid w:val="00DC39F8"/>
    <w:rsid w:val="00DC67CD"/>
    <w:rsid w:val="00DC6E9E"/>
    <w:rsid w:val="00DC71E8"/>
    <w:rsid w:val="00DC7241"/>
    <w:rsid w:val="00DD09BD"/>
    <w:rsid w:val="00DD16EC"/>
    <w:rsid w:val="00DD1D0C"/>
    <w:rsid w:val="00DD344A"/>
    <w:rsid w:val="00DD35DB"/>
    <w:rsid w:val="00DD3655"/>
    <w:rsid w:val="00DD6B27"/>
    <w:rsid w:val="00DD7D87"/>
    <w:rsid w:val="00DE2583"/>
    <w:rsid w:val="00DE328D"/>
    <w:rsid w:val="00DE3438"/>
    <w:rsid w:val="00DE440F"/>
    <w:rsid w:val="00DF06BA"/>
    <w:rsid w:val="00DF092E"/>
    <w:rsid w:val="00DF2FD5"/>
    <w:rsid w:val="00DF3730"/>
    <w:rsid w:val="00DF3E19"/>
    <w:rsid w:val="00DF5A9E"/>
    <w:rsid w:val="00DF6AB4"/>
    <w:rsid w:val="00DF760B"/>
    <w:rsid w:val="00E02D17"/>
    <w:rsid w:val="00E03A23"/>
    <w:rsid w:val="00E04809"/>
    <w:rsid w:val="00E04B24"/>
    <w:rsid w:val="00E0512B"/>
    <w:rsid w:val="00E05B3B"/>
    <w:rsid w:val="00E0602D"/>
    <w:rsid w:val="00E06525"/>
    <w:rsid w:val="00E06BA3"/>
    <w:rsid w:val="00E07435"/>
    <w:rsid w:val="00E11862"/>
    <w:rsid w:val="00E11D96"/>
    <w:rsid w:val="00E12B4B"/>
    <w:rsid w:val="00E146BE"/>
    <w:rsid w:val="00E16815"/>
    <w:rsid w:val="00E17683"/>
    <w:rsid w:val="00E23F0A"/>
    <w:rsid w:val="00E24D10"/>
    <w:rsid w:val="00E313F9"/>
    <w:rsid w:val="00E34B7A"/>
    <w:rsid w:val="00E357D9"/>
    <w:rsid w:val="00E364B9"/>
    <w:rsid w:val="00E36E0C"/>
    <w:rsid w:val="00E404B4"/>
    <w:rsid w:val="00E41829"/>
    <w:rsid w:val="00E41DB7"/>
    <w:rsid w:val="00E43DA3"/>
    <w:rsid w:val="00E454B3"/>
    <w:rsid w:val="00E45C47"/>
    <w:rsid w:val="00E47C84"/>
    <w:rsid w:val="00E509B0"/>
    <w:rsid w:val="00E51884"/>
    <w:rsid w:val="00E55459"/>
    <w:rsid w:val="00E65BBE"/>
    <w:rsid w:val="00E70382"/>
    <w:rsid w:val="00E70B8E"/>
    <w:rsid w:val="00E72A5C"/>
    <w:rsid w:val="00E74FFA"/>
    <w:rsid w:val="00E75DFD"/>
    <w:rsid w:val="00E82565"/>
    <w:rsid w:val="00E82B03"/>
    <w:rsid w:val="00E8323E"/>
    <w:rsid w:val="00E844C5"/>
    <w:rsid w:val="00E84780"/>
    <w:rsid w:val="00E856EE"/>
    <w:rsid w:val="00E8588C"/>
    <w:rsid w:val="00E86265"/>
    <w:rsid w:val="00E92B19"/>
    <w:rsid w:val="00E92CDF"/>
    <w:rsid w:val="00E93F81"/>
    <w:rsid w:val="00E96743"/>
    <w:rsid w:val="00EA1B27"/>
    <w:rsid w:val="00EA28E1"/>
    <w:rsid w:val="00EA51BC"/>
    <w:rsid w:val="00EB0685"/>
    <w:rsid w:val="00EB0EF2"/>
    <w:rsid w:val="00EB1623"/>
    <w:rsid w:val="00EB185B"/>
    <w:rsid w:val="00EB32DF"/>
    <w:rsid w:val="00EB4465"/>
    <w:rsid w:val="00EB4867"/>
    <w:rsid w:val="00EB4D75"/>
    <w:rsid w:val="00EB53FE"/>
    <w:rsid w:val="00EB5AF6"/>
    <w:rsid w:val="00EB7FB4"/>
    <w:rsid w:val="00EC0683"/>
    <w:rsid w:val="00EC1A63"/>
    <w:rsid w:val="00EC1A6B"/>
    <w:rsid w:val="00EC2B2C"/>
    <w:rsid w:val="00EC2D18"/>
    <w:rsid w:val="00EC2F41"/>
    <w:rsid w:val="00EC4D31"/>
    <w:rsid w:val="00ED0E86"/>
    <w:rsid w:val="00ED1E8D"/>
    <w:rsid w:val="00ED3A2D"/>
    <w:rsid w:val="00ED3ED6"/>
    <w:rsid w:val="00ED41CE"/>
    <w:rsid w:val="00ED4457"/>
    <w:rsid w:val="00ED4827"/>
    <w:rsid w:val="00ED5CE3"/>
    <w:rsid w:val="00ED7072"/>
    <w:rsid w:val="00EE1104"/>
    <w:rsid w:val="00EE1347"/>
    <w:rsid w:val="00EE3131"/>
    <w:rsid w:val="00EE32C9"/>
    <w:rsid w:val="00EE443F"/>
    <w:rsid w:val="00EE4AFA"/>
    <w:rsid w:val="00EE5D44"/>
    <w:rsid w:val="00EF04CC"/>
    <w:rsid w:val="00EF0CC1"/>
    <w:rsid w:val="00EF2187"/>
    <w:rsid w:val="00EF4787"/>
    <w:rsid w:val="00EF5FCB"/>
    <w:rsid w:val="00EF61CD"/>
    <w:rsid w:val="00EF65C7"/>
    <w:rsid w:val="00F012C7"/>
    <w:rsid w:val="00F01806"/>
    <w:rsid w:val="00F01BB4"/>
    <w:rsid w:val="00F028E0"/>
    <w:rsid w:val="00F04494"/>
    <w:rsid w:val="00F05CFB"/>
    <w:rsid w:val="00F07E0E"/>
    <w:rsid w:val="00F11C23"/>
    <w:rsid w:val="00F120DE"/>
    <w:rsid w:val="00F12591"/>
    <w:rsid w:val="00F1272C"/>
    <w:rsid w:val="00F13251"/>
    <w:rsid w:val="00F136DC"/>
    <w:rsid w:val="00F13A06"/>
    <w:rsid w:val="00F158BC"/>
    <w:rsid w:val="00F15D02"/>
    <w:rsid w:val="00F166B0"/>
    <w:rsid w:val="00F16CA5"/>
    <w:rsid w:val="00F170C4"/>
    <w:rsid w:val="00F2021C"/>
    <w:rsid w:val="00F219AB"/>
    <w:rsid w:val="00F238AD"/>
    <w:rsid w:val="00F24191"/>
    <w:rsid w:val="00F26782"/>
    <w:rsid w:val="00F276D4"/>
    <w:rsid w:val="00F27DE7"/>
    <w:rsid w:val="00F317D8"/>
    <w:rsid w:val="00F31C05"/>
    <w:rsid w:val="00F31DC6"/>
    <w:rsid w:val="00F37099"/>
    <w:rsid w:val="00F37C3C"/>
    <w:rsid w:val="00F40D30"/>
    <w:rsid w:val="00F41D12"/>
    <w:rsid w:val="00F42104"/>
    <w:rsid w:val="00F50003"/>
    <w:rsid w:val="00F50BBA"/>
    <w:rsid w:val="00F51F7D"/>
    <w:rsid w:val="00F530F1"/>
    <w:rsid w:val="00F53130"/>
    <w:rsid w:val="00F567DA"/>
    <w:rsid w:val="00F5712B"/>
    <w:rsid w:val="00F57F8D"/>
    <w:rsid w:val="00F6023E"/>
    <w:rsid w:val="00F63417"/>
    <w:rsid w:val="00F640A9"/>
    <w:rsid w:val="00F64343"/>
    <w:rsid w:val="00F6480B"/>
    <w:rsid w:val="00F64E05"/>
    <w:rsid w:val="00F670CE"/>
    <w:rsid w:val="00F6750F"/>
    <w:rsid w:val="00F72D46"/>
    <w:rsid w:val="00F72F62"/>
    <w:rsid w:val="00F7448A"/>
    <w:rsid w:val="00F74FAB"/>
    <w:rsid w:val="00F75571"/>
    <w:rsid w:val="00F75BC7"/>
    <w:rsid w:val="00F77CD5"/>
    <w:rsid w:val="00F80023"/>
    <w:rsid w:val="00F805C7"/>
    <w:rsid w:val="00F81FA4"/>
    <w:rsid w:val="00F91EEA"/>
    <w:rsid w:val="00F929F8"/>
    <w:rsid w:val="00F92F16"/>
    <w:rsid w:val="00F94150"/>
    <w:rsid w:val="00F9415E"/>
    <w:rsid w:val="00F9500A"/>
    <w:rsid w:val="00F958CE"/>
    <w:rsid w:val="00F96700"/>
    <w:rsid w:val="00F97233"/>
    <w:rsid w:val="00FA15C7"/>
    <w:rsid w:val="00FA3BE2"/>
    <w:rsid w:val="00FA3FDB"/>
    <w:rsid w:val="00FA48E3"/>
    <w:rsid w:val="00FA4BE8"/>
    <w:rsid w:val="00FA6ADD"/>
    <w:rsid w:val="00FB5B38"/>
    <w:rsid w:val="00FB7404"/>
    <w:rsid w:val="00FC0C95"/>
    <w:rsid w:val="00FC0EA5"/>
    <w:rsid w:val="00FC2A2C"/>
    <w:rsid w:val="00FC3027"/>
    <w:rsid w:val="00FC593D"/>
    <w:rsid w:val="00FC5CA9"/>
    <w:rsid w:val="00FC5F7C"/>
    <w:rsid w:val="00FC6D47"/>
    <w:rsid w:val="00FD05E3"/>
    <w:rsid w:val="00FD0812"/>
    <w:rsid w:val="00FD2C93"/>
    <w:rsid w:val="00FD591E"/>
    <w:rsid w:val="00FD6F7D"/>
    <w:rsid w:val="00FD784D"/>
    <w:rsid w:val="00FE052C"/>
    <w:rsid w:val="00FE1D3E"/>
    <w:rsid w:val="00FE1F93"/>
    <w:rsid w:val="00FE5302"/>
    <w:rsid w:val="00FE541F"/>
    <w:rsid w:val="00FE59DF"/>
    <w:rsid w:val="00FE645D"/>
    <w:rsid w:val="00FF020E"/>
    <w:rsid w:val="00FF1E46"/>
    <w:rsid w:val="00FF1F36"/>
    <w:rsid w:val="00FF59E1"/>
    <w:rsid w:val="00FF78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C740D1A"/>
  <w15:docId w15:val="{71417BF8-ABE5-4833-978D-BDB12EBC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13A"/>
  </w:style>
  <w:style w:type="paragraph" w:styleId="1">
    <w:name w:val="heading 1"/>
    <w:basedOn w:val="a"/>
    <w:next w:val="a"/>
    <w:link w:val="10"/>
    <w:uiPriority w:val="9"/>
    <w:qFormat/>
    <w:rsid w:val="00391CA2"/>
    <w:pPr>
      <w:keepNext/>
      <w:keepLines/>
      <w:spacing w:before="480" w:after="0"/>
      <w:outlineLvl w:val="0"/>
    </w:pPr>
    <w:rPr>
      <w:rFonts w:ascii="Cambria" w:eastAsia="Times New Roman" w:hAnsi="Cambria" w:cs="Times New Roman"/>
      <w:b/>
      <w:bCs/>
      <w:color w:val="365F9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1CA2"/>
    <w:rPr>
      <w:rFonts w:ascii="Cambria" w:eastAsia="Times New Roman" w:hAnsi="Cambria" w:cs="Times New Roman"/>
      <w:b/>
      <w:bCs/>
      <w:color w:val="365F91"/>
      <w:sz w:val="28"/>
      <w:szCs w:val="28"/>
      <w:lang w:eastAsia="ru-RU"/>
    </w:rPr>
  </w:style>
  <w:style w:type="paragraph" w:customStyle="1" w:styleId="11">
    <w:name w:val="Заголовок 11"/>
    <w:basedOn w:val="a"/>
    <w:next w:val="a"/>
    <w:uiPriority w:val="9"/>
    <w:qFormat/>
    <w:rsid w:val="00391CA2"/>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numbering" w:customStyle="1" w:styleId="12">
    <w:name w:val="Нет списка1"/>
    <w:next w:val="a2"/>
    <w:uiPriority w:val="99"/>
    <w:semiHidden/>
    <w:unhideWhenUsed/>
    <w:rsid w:val="00391CA2"/>
  </w:style>
  <w:style w:type="paragraph" w:styleId="a3">
    <w:name w:val="header"/>
    <w:basedOn w:val="a"/>
    <w:link w:val="a4"/>
    <w:uiPriority w:val="99"/>
    <w:unhideWhenUsed/>
    <w:rsid w:val="00391CA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391CA2"/>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391CA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391CA2"/>
    <w:rPr>
      <w:rFonts w:ascii="Times New Roman" w:eastAsia="Times New Roman" w:hAnsi="Times New Roman" w:cs="Times New Roman"/>
      <w:sz w:val="20"/>
      <w:szCs w:val="20"/>
      <w:lang w:eastAsia="ru-RU"/>
    </w:rPr>
  </w:style>
  <w:style w:type="paragraph" w:customStyle="1" w:styleId="ConsPlusTitle">
    <w:name w:val="ConsPlusTitle"/>
    <w:uiPriority w:val="99"/>
    <w:rsid w:val="00391C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7">
    <w:name w:val="Balloon Text"/>
    <w:basedOn w:val="a"/>
    <w:link w:val="a8"/>
    <w:uiPriority w:val="99"/>
    <w:semiHidden/>
    <w:unhideWhenUsed/>
    <w:rsid w:val="00391CA2"/>
    <w:pPr>
      <w:spacing w:after="0" w:line="240" w:lineRule="auto"/>
    </w:pPr>
    <w:rPr>
      <w:rFonts w:ascii="Tahoma" w:eastAsia="Times New Roman" w:hAnsi="Tahoma" w:cs="Times New Roman"/>
      <w:sz w:val="16"/>
      <w:szCs w:val="16"/>
      <w:lang w:eastAsia="ru-RU"/>
    </w:rPr>
  </w:style>
  <w:style w:type="character" w:customStyle="1" w:styleId="a8">
    <w:name w:val="Текст выноски Знак"/>
    <w:basedOn w:val="a0"/>
    <w:link w:val="a7"/>
    <w:uiPriority w:val="99"/>
    <w:semiHidden/>
    <w:rsid w:val="00391CA2"/>
    <w:rPr>
      <w:rFonts w:ascii="Tahoma" w:eastAsia="Times New Roman" w:hAnsi="Tahoma" w:cs="Times New Roman"/>
      <w:sz w:val="16"/>
      <w:szCs w:val="16"/>
      <w:lang w:eastAsia="ru-RU"/>
    </w:rPr>
  </w:style>
  <w:style w:type="paragraph" w:styleId="a9">
    <w:name w:val="List Paragraph"/>
    <w:basedOn w:val="a"/>
    <w:uiPriority w:val="34"/>
    <w:qFormat/>
    <w:rsid w:val="00391CA2"/>
    <w:pPr>
      <w:ind w:left="720"/>
      <w:contextualSpacing/>
    </w:pPr>
    <w:rPr>
      <w:rFonts w:ascii="Calibri" w:eastAsia="Calibri" w:hAnsi="Calibri" w:cs="Times New Roman"/>
    </w:rPr>
  </w:style>
  <w:style w:type="numbering" w:styleId="111111">
    <w:name w:val="Outline List 2"/>
    <w:basedOn w:val="a2"/>
    <w:rsid w:val="00391CA2"/>
    <w:pPr>
      <w:numPr>
        <w:numId w:val="1"/>
      </w:numPr>
    </w:pPr>
  </w:style>
  <w:style w:type="character" w:styleId="aa">
    <w:name w:val="Hyperlink"/>
    <w:uiPriority w:val="99"/>
    <w:unhideWhenUsed/>
    <w:rsid w:val="00391CA2"/>
    <w:rPr>
      <w:color w:val="0000FF"/>
      <w:u w:val="single"/>
    </w:rPr>
  </w:style>
  <w:style w:type="paragraph" w:styleId="ab">
    <w:name w:val="No Spacing"/>
    <w:uiPriority w:val="1"/>
    <w:qFormat/>
    <w:rsid w:val="00391CA2"/>
    <w:pPr>
      <w:spacing w:after="0" w:line="240" w:lineRule="auto"/>
    </w:pPr>
    <w:rPr>
      <w:rFonts w:ascii="Calibri" w:eastAsia="Calibri" w:hAnsi="Calibri" w:cs="Times New Roman"/>
    </w:rPr>
  </w:style>
  <w:style w:type="table" w:styleId="ac">
    <w:name w:val="Table Grid"/>
    <w:basedOn w:val="a1"/>
    <w:uiPriority w:val="59"/>
    <w:rsid w:val="00391CA2"/>
    <w:pPr>
      <w:spacing w:after="0" w:line="240" w:lineRule="auto"/>
    </w:pPr>
    <w:rPr>
      <w:rFonts w:ascii="Times New Roman" w:eastAsia="Courier New"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1CA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391C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91CA2"/>
    <w:pPr>
      <w:widowControl w:val="0"/>
      <w:autoSpaceDE w:val="0"/>
      <w:autoSpaceDN w:val="0"/>
      <w:adjustRightInd w:val="0"/>
      <w:spacing w:after="0" w:line="240" w:lineRule="auto"/>
    </w:pPr>
    <w:rPr>
      <w:rFonts w:ascii="Calibri" w:eastAsia="Times New Roman" w:hAnsi="Calibri" w:cs="Calibri"/>
      <w:lang w:eastAsia="ru-RU"/>
    </w:rPr>
  </w:style>
  <w:style w:type="character" w:styleId="ad">
    <w:name w:val="Placeholder Text"/>
    <w:basedOn w:val="a0"/>
    <w:uiPriority w:val="99"/>
    <w:semiHidden/>
    <w:rsid w:val="00391CA2"/>
    <w:rPr>
      <w:color w:val="808080"/>
    </w:rPr>
  </w:style>
  <w:style w:type="character" w:customStyle="1" w:styleId="110">
    <w:name w:val="Заголовок 1 Знак1"/>
    <w:basedOn w:val="a0"/>
    <w:uiPriority w:val="9"/>
    <w:rsid w:val="00391CA2"/>
    <w:rPr>
      <w:rFonts w:ascii="Cambria" w:eastAsia="Times New Roman" w:hAnsi="Cambria" w:cs="Times New Roman"/>
      <w:b/>
      <w:bCs/>
      <w:color w:val="365F91"/>
      <w:sz w:val="28"/>
      <w:szCs w:val="28"/>
    </w:rPr>
  </w:style>
  <w:style w:type="numbering" w:customStyle="1" w:styleId="2">
    <w:name w:val="Нет списка2"/>
    <w:next w:val="a2"/>
    <w:uiPriority w:val="99"/>
    <w:semiHidden/>
    <w:unhideWhenUsed/>
    <w:rsid w:val="00890C78"/>
  </w:style>
  <w:style w:type="table" w:customStyle="1" w:styleId="13">
    <w:name w:val="Сетка таблицы1"/>
    <w:basedOn w:val="a1"/>
    <w:next w:val="ac"/>
    <w:uiPriority w:val="59"/>
    <w:rsid w:val="00890C7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annotation reference"/>
    <w:basedOn w:val="a0"/>
    <w:uiPriority w:val="99"/>
    <w:semiHidden/>
    <w:unhideWhenUsed/>
    <w:rsid w:val="00890C78"/>
    <w:rPr>
      <w:sz w:val="16"/>
      <w:szCs w:val="16"/>
    </w:rPr>
  </w:style>
  <w:style w:type="paragraph" w:styleId="af">
    <w:name w:val="annotation text"/>
    <w:basedOn w:val="a"/>
    <w:link w:val="af0"/>
    <w:uiPriority w:val="99"/>
    <w:semiHidden/>
    <w:unhideWhenUsed/>
    <w:rsid w:val="00890C78"/>
    <w:pPr>
      <w:spacing w:line="240" w:lineRule="auto"/>
    </w:pPr>
    <w:rPr>
      <w:rFonts w:eastAsiaTheme="minorEastAsia"/>
      <w:sz w:val="20"/>
      <w:szCs w:val="20"/>
      <w:lang w:eastAsia="ru-RU"/>
    </w:rPr>
  </w:style>
  <w:style w:type="character" w:customStyle="1" w:styleId="af0">
    <w:name w:val="Текст примечания Знак"/>
    <w:basedOn w:val="a0"/>
    <w:link w:val="af"/>
    <w:uiPriority w:val="99"/>
    <w:semiHidden/>
    <w:rsid w:val="00890C78"/>
    <w:rPr>
      <w:rFonts w:eastAsiaTheme="minorEastAsia"/>
      <w:sz w:val="20"/>
      <w:szCs w:val="20"/>
      <w:lang w:eastAsia="ru-RU"/>
    </w:rPr>
  </w:style>
  <w:style w:type="paragraph" w:styleId="af1">
    <w:name w:val="annotation subject"/>
    <w:basedOn w:val="af"/>
    <w:next w:val="af"/>
    <w:link w:val="af2"/>
    <w:uiPriority w:val="99"/>
    <w:semiHidden/>
    <w:unhideWhenUsed/>
    <w:rsid w:val="00890C78"/>
    <w:rPr>
      <w:b/>
      <w:bCs/>
    </w:rPr>
  </w:style>
  <w:style w:type="character" w:customStyle="1" w:styleId="af2">
    <w:name w:val="Тема примечания Знак"/>
    <w:basedOn w:val="af0"/>
    <w:link w:val="af1"/>
    <w:uiPriority w:val="99"/>
    <w:semiHidden/>
    <w:rsid w:val="00890C78"/>
    <w:rPr>
      <w:rFonts w:eastAsiaTheme="minorEastAsia"/>
      <w:b/>
      <w:bCs/>
      <w:sz w:val="20"/>
      <w:szCs w:val="20"/>
      <w:lang w:eastAsia="ru-RU"/>
    </w:rPr>
  </w:style>
  <w:style w:type="table" w:customStyle="1" w:styleId="4">
    <w:name w:val="Сетка таблицы4"/>
    <w:basedOn w:val="a1"/>
    <w:next w:val="ac"/>
    <w:uiPriority w:val="59"/>
    <w:rsid w:val="00CB1A3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
    <w:name w:val="Сетка таблицы6"/>
    <w:basedOn w:val="a1"/>
    <w:next w:val="ac"/>
    <w:uiPriority w:val="59"/>
    <w:rsid w:val="00B2169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c"/>
    <w:uiPriority w:val="59"/>
    <w:rsid w:val="00760FB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461265">
      <w:bodyDiv w:val="1"/>
      <w:marLeft w:val="0"/>
      <w:marRight w:val="0"/>
      <w:marTop w:val="0"/>
      <w:marBottom w:val="0"/>
      <w:divBdr>
        <w:top w:val="none" w:sz="0" w:space="0" w:color="auto"/>
        <w:left w:val="none" w:sz="0" w:space="0" w:color="auto"/>
        <w:bottom w:val="none" w:sz="0" w:space="0" w:color="auto"/>
        <w:right w:val="none" w:sz="0" w:space="0" w:color="auto"/>
      </w:divBdr>
    </w:div>
    <w:div w:id="859198898">
      <w:bodyDiv w:val="1"/>
      <w:marLeft w:val="0"/>
      <w:marRight w:val="0"/>
      <w:marTop w:val="0"/>
      <w:marBottom w:val="0"/>
      <w:divBdr>
        <w:top w:val="none" w:sz="0" w:space="0" w:color="auto"/>
        <w:left w:val="none" w:sz="0" w:space="0" w:color="auto"/>
        <w:bottom w:val="none" w:sz="0" w:space="0" w:color="auto"/>
        <w:right w:val="none" w:sz="0" w:space="0" w:color="auto"/>
      </w:divBdr>
    </w:div>
    <w:div w:id="1544440775">
      <w:bodyDiv w:val="1"/>
      <w:marLeft w:val="0"/>
      <w:marRight w:val="0"/>
      <w:marTop w:val="0"/>
      <w:marBottom w:val="0"/>
      <w:divBdr>
        <w:top w:val="none" w:sz="0" w:space="0" w:color="auto"/>
        <w:left w:val="none" w:sz="0" w:space="0" w:color="auto"/>
        <w:bottom w:val="none" w:sz="0" w:space="0" w:color="auto"/>
        <w:right w:val="none" w:sz="0" w:space="0" w:color="auto"/>
      </w:divBdr>
    </w:div>
    <w:div w:id="1739208972">
      <w:bodyDiv w:val="1"/>
      <w:marLeft w:val="0"/>
      <w:marRight w:val="0"/>
      <w:marTop w:val="0"/>
      <w:marBottom w:val="0"/>
      <w:divBdr>
        <w:top w:val="none" w:sz="0" w:space="0" w:color="auto"/>
        <w:left w:val="none" w:sz="0" w:space="0" w:color="auto"/>
        <w:bottom w:val="none" w:sz="0" w:space="0" w:color="auto"/>
        <w:right w:val="none" w:sz="0" w:space="0" w:color="auto"/>
      </w:divBdr>
    </w:div>
    <w:div w:id="199460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AB559-B004-4B28-B115-E1BEA19DD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30</Pages>
  <Words>8694</Words>
  <Characters>49556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shtayman_oy</dc:creator>
  <cp:lastModifiedBy>Дворецкая Наталья Константиновна</cp:lastModifiedBy>
  <cp:revision>291</cp:revision>
  <cp:lastPrinted>2022-12-08T09:24:00Z</cp:lastPrinted>
  <dcterms:created xsi:type="dcterms:W3CDTF">2022-12-08T07:53:00Z</dcterms:created>
  <dcterms:modified xsi:type="dcterms:W3CDTF">2025-11-13T10:50:00Z</dcterms:modified>
</cp:coreProperties>
</file>